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B30" w:rsidRPr="00D71CE0" w:rsidRDefault="00D17B30" w:rsidP="00D17B30">
      <w:pPr>
        <w:spacing w:after="0"/>
        <w:rPr>
          <w:rFonts w:ascii="Times New Roman" w:hAnsi="Times New Roman" w:cs="Times New Roman"/>
        </w:rPr>
      </w:pPr>
    </w:p>
    <w:p w:rsidR="00D71CE0" w:rsidRPr="00D71CE0" w:rsidRDefault="00D17B30" w:rsidP="00D71CE0">
      <w:pPr>
        <w:spacing w:after="0"/>
        <w:rPr>
          <w:rFonts w:ascii="Times New Roman" w:hAnsi="Times New Roman" w:cs="Times New Roman"/>
        </w:rPr>
      </w:pPr>
      <w:r w:rsidRPr="00D71CE0">
        <w:rPr>
          <w:rFonts w:ascii="Times New Roman" w:hAnsi="Times New Roman" w:cs="Times New Roman"/>
        </w:rPr>
        <w:t>«СОГЛАСОВАНО»</w:t>
      </w:r>
      <w:r w:rsidR="00D71CE0">
        <w:rPr>
          <w:rFonts w:ascii="Times New Roman" w:hAnsi="Times New Roman" w:cs="Times New Roman"/>
        </w:rPr>
        <w:t xml:space="preserve">                                                                 </w:t>
      </w:r>
      <w:r w:rsidR="00D71CE0" w:rsidRPr="00D71CE0">
        <w:rPr>
          <w:rFonts w:ascii="Times New Roman" w:hAnsi="Times New Roman" w:cs="Times New Roman"/>
        </w:rPr>
        <w:t>«УТВЕРЖДАЮ</w:t>
      </w:r>
    </w:p>
    <w:p w:rsidR="00D17B30" w:rsidRPr="00D71CE0" w:rsidRDefault="00D71CE0" w:rsidP="00D71CE0">
      <w:pPr>
        <w:spacing w:after="0"/>
        <w:rPr>
          <w:rFonts w:ascii="Times New Roman" w:hAnsi="Times New Roman" w:cs="Times New Roman"/>
        </w:rPr>
      </w:pPr>
      <w:r>
        <w:rPr>
          <w:rFonts w:ascii="Times New Roman" w:hAnsi="Times New Roman" w:cs="Times New Roman"/>
        </w:rPr>
        <w:t xml:space="preserve">      </w:t>
      </w:r>
      <w:r w:rsidR="00D17B30" w:rsidRPr="00D71CE0">
        <w:rPr>
          <w:rFonts w:ascii="Times New Roman" w:hAnsi="Times New Roman" w:cs="Times New Roman"/>
        </w:rPr>
        <w:t xml:space="preserve">Глава </w:t>
      </w:r>
      <w:proofErr w:type="spellStart"/>
      <w:r w:rsidR="00D17B30" w:rsidRPr="00D71CE0">
        <w:rPr>
          <w:rFonts w:ascii="Times New Roman" w:hAnsi="Times New Roman" w:cs="Times New Roman"/>
        </w:rPr>
        <w:t>Руднянского</w:t>
      </w:r>
      <w:proofErr w:type="spellEnd"/>
      <w:r>
        <w:rPr>
          <w:rFonts w:ascii="Times New Roman" w:hAnsi="Times New Roman" w:cs="Times New Roman"/>
        </w:rPr>
        <w:t xml:space="preserve">                                                           </w:t>
      </w:r>
      <w:r w:rsidRPr="00D71CE0">
        <w:rPr>
          <w:rFonts w:ascii="Times New Roman" w:hAnsi="Times New Roman" w:cs="Times New Roman"/>
        </w:rPr>
        <w:t>заведующий  МКДОУ</w:t>
      </w:r>
      <w:r>
        <w:rPr>
          <w:rFonts w:ascii="Times New Roman" w:hAnsi="Times New Roman" w:cs="Times New Roman"/>
        </w:rPr>
        <w:t xml:space="preserve">                                                                                                       </w:t>
      </w:r>
    </w:p>
    <w:p w:rsidR="00D17B30" w:rsidRPr="00D71CE0" w:rsidRDefault="00D17B30" w:rsidP="00D17B30">
      <w:pPr>
        <w:spacing w:after="0"/>
        <w:rPr>
          <w:rFonts w:ascii="Times New Roman" w:hAnsi="Times New Roman" w:cs="Times New Roman"/>
        </w:rPr>
      </w:pPr>
      <w:r w:rsidRPr="00D71CE0">
        <w:rPr>
          <w:rFonts w:ascii="Times New Roman" w:hAnsi="Times New Roman" w:cs="Times New Roman"/>
        </w:rPr>
        <w:t>муниципального района</w:t>
      </w:r>
      <w:r w:rsidR="00D71CE0">
        <w:rPr>
          <w:rFonts w:ascii="Times New Roman" w:hAnsi="Times New Roman" w:cs="Times New Roman"/>
        </w:rPr>
        <w:t xml:space="preserve">                                                        </w:t>
      </w:r>
      <w:r w:rsidR="00D71CE0" w:rsidRPr="00D71CE0">
        <w:rPr>
          <w:rFonts w:ascii="Times New Roman" w:hAnsi="Times New Roman" w:cs="Times New Roman"/>
        </w:rPr>
        <w:t>«</w:t>
      </w:r>
      <w:proofErr w:type="spellStart"/>
      <w:r w:rsidR="00D71CE0" w:rsidRPr="00D71CE0">
        <w:rPr>
          <w:rFonts w:ascii="Times New Roman" w:hAnsi="Times New Roman" w:cs="Times New Roman"/>
        </w:rPr>
        <w:t>Лемешкинский</w:t>
      </w:r>
      <w:proofErr w:type="spellEnd"/>
      <w:r w:rsidR="00D71CE0" w:rsidRPr="00D71CE0">
        <w:rPr>
          <w:rFonts w:ascii="Times New Roman" w:hAnsi="Times New Roman" w:cs="Times New Roman"/>
        </w:rPr>
        <w:t xml:space="preserve"> </w:t>
      </w:r>
      <w:proofErr w:type="gramStart"/>
      <w:r w:rsidR="00D71CE0" w:rsidRPr="00D71CE0">
        <w:rPr>
          <w:rFonts w:ascii="Times New Roman" w:hAnsi="Times New Roman" w:cs="Times New Roman"/>
        </w:rPr>
        <w:t>детский</w:t>
      </w:r>
      <w:proofErr w:type="gramEnd"/>
    </w:p>
    <w:p w:rsidR="00D17B30" w:rsidRPr="00D71CE0" w:rsidRDefault="00D17B30" w:rsidP="00D17B30">
      <w:pPr>
        <w:spacing w:after="0"/>
        <w:rPr>
          <w:rFonts w:ascii="Times New Roman" w:hAnsi="Times New Roman" w:cs="Times New Roman"/>
        </w:rPr>
      </w:pPr>
      <w:r w:rsidRPr="00D71CE0">
        <w:rPr>
          <w:rFonts w:ascii="Times New Roman" w:hAnsi="Times New Roman" w:cs="Times New Roman"/>
        </w:rPr>
        <w:t xml:space="preserve">_____________ М.Н. </w:t>
      </w:r>
      <w:proofErr w:type="spellStart"/>
      <w:r w:rsidRPr="00D71CE0">
        <w:rPr>
          <w:rFonts w:ascii="Times New Roman" w:hAnsi="Times New Roman" w:cs="Times New Roman"/>
        </w:rPr>
        <w:t>Битюцкий</w:t>
      </w:r>
      <w:proofErr w:type="spellEnd"/>
      <w:r w:rsidR="00D71CE0">
        <w:rPr>
          <w:rFonts w:ascii="Times New Roman" w:hAnsi="Times New Roman" w:cs="Times New Roman"/>
        </w:rPr>
        <w:t xml:space="preserve">                                            </w:t>
      </w:r>
      <w:r w:rsidR="00D71CE0" w:rsidRPr="00D71CE0">
        <w:rPr>
          <w:rFonts w:ascii="Times New Roman" w:hAnsi="Times New Roman" w:cs="Times New Roman"/>
        </w:rPr>
        <w:t>сад  «Солнышко»</w:t>
      </w:r>
    </w:p>
    <w:p w:rsidR="00D71CE0" w:rsidRPr="00D71CE0" w:rsidRDefault="00D17B30" w:rsidP="00D71CE0">
      <w:pPr>
        <w:spacing w:after="0"/>
        <w:rPr>
          <w:rFonts w:ascii="Times New Roman" w:hAnsi="Times New Roman" w:cs="Times New Roman"/>
        </w:rPr>
      </w:pPr>
      <w:r w:rsidRPr="00D71CE0">
        <w:rPr>
          <w:rFonts w:ascii="Times New Roman" w:hAnsi="Times New Roman" w:cs="Times New Roman"/>
        </w:rPr>
        <w:t>_______________________</w:t>
      </w:r>
      <w:r w:rsidR="00D71CE0">
        <w:rPr>
          <w:rFonts w:ascii="Times New Roman" w:hAnsi="Times New Roman" w:cs="Times New Roman"/>
        </w:rPr>
        <w:t xml:space="preserve">                                                   </w:t>
      </w:r>
      <w:r w:rsidR="00D71CE0" w:rsidRPr="00D71CE0">
        <w:rPr>
          <w:rFonts w:ascii="Times New Roman" w:hAnsi="Times New Roman" w:cs="Times New Roman"/>
        </w:rPr>
        <w:t xml:space="preserve">______________ Н. </w:t>
      </w:r>
      <w:proofErr w:type="spellStart"/>
      <w:r w:rsidR="00D71CE0" w:rsidRPr="00D71CE0">
        <w:rPr>
          <w:rFonts w:ascii="Times New Roman" w:hAnsi="Times New Roman" w:cs="Times New Roman"/>
        </w:rPr>
        <w:t>И.Куцева</w:t>
      </w:r>
      <w:proofErr w:type="spellEnd"/>
    </w:p>
    <w:p w:rsidR="00D71CE0" w:rsidRPr="00D71CE0" w:rsidRDefault="00D71CE0" w:rsidP="00D71CE0">
      <w:pPr>
        <w:spacing w:after="0"/>
        <w:rPr>
          <w:rFonts w:ascii="Times New Roman" w:hAnsi="Times New Roman" w:cs="Times New Roman"/>
        </w:rPr>
      </w:pPr>
      <w:r>
        <w:rPr>
          <w:rFonts w:ascii="Times New Roman" w:hAnsi="Times New Roman" w:cs="Times New Roman"/>
        </w:rPr>
        <w:t xml:space="preserve">                                                                                                </w:t>
      </w:r>
      <w:r w:rsidRPr="00D71CE0">
        <w:rPr>
          <w:rFonts w:ascii="Times New Roman" w:hAnsi="Times New Roman" w:cs="Times New Roman"/>
        </w:rPr>
        <w:t xml:space="preserve">Приказ №_______ </w:t>
      </w:r>
      <w:proofErr w:type="gramStart"/>
      <w:r w:rsidRPr="00D71CE0">
        <w:rPr>
          <w:rFonts w:ascii="Times New Roman" w:hAnsi="Times New Roman" w:cs="Times New Roman"/>
        </w:rPr>
        <w:t>от</w:t>
      </w:r>
      <w:proofErr w:type="gramEnd"/>
      <w:r w:rsidRPr="00D71CE0">
        <w:rPr>
          <w:rFonts w:ascii="Times New Roman" w:hAnsi="Times New Roman" w:cs="Times New Roman"/>
        </w:rPr>
        <w:t xml:space="preserve"> _______________</w:t>
      </w:r>
    </w:p>
    <w:p w:rsidR="00D17B30" w:rsidRDefault="00D71CE0" w:rsidP="00D17B30">
      <w:pPr>
        <w:spacing w:after="0"/>
        <w:rPr>
          <w:rFonts w:ascii="Times New Roman" w:hAnsi="Times New Roman" w:cs="Times New Roman"/>
        </w:rPr>
      </w:pPr>
      <w:r>
        <w:rPr>
          <w:rFonts w:ascii="Times New Roman" w:hAnsi="Times New Roman" w:cs="Times New Roman"/>
        </w:rPr>
        <w:t xml:space="preserve"> </w:t>
      </w:r>
    </w:p>
    <w:p w:rsidR="00D71CE0" w:rsidRPr="00D71CE0" w:rsidRDefault="00D71CE0" w:rsidP="00D71CE0">
      <w:pPr>
        <w:spacing w:after="0"/>
        <w:rPr>
          <w:rFonts w:ascii="Times New Roman" w:hAnsi="Times New Roman" w:cs="Times New Roman"/>
        </w:rPr>
      </w:pPr>
      <w:r>
        <w:rPr>
          <w:rFonts w:ascii="Times New Roman" w:hAnsi="Times New Roman" w:cs="Times New Roman"/>
        </w:rPr>
        <w:t xml:space="preserve">                                                                                                        </w:t>
      </w:r>
      <w:r w:rsidRPr="00D71CE0">
        <w:rPr>
          <w:rFonts w:ascii="Times New Roman" w:hAnsi="Times New Roman" w:cs="Times New Roman"/>
        </w:rPr>
        <w:t>«ПРИНЯТА»</w:t>
      </w:r>
    </w:p>
    <w:p w:rsidR="00D71CE0" w:rsidRDefault="00D71CE0" w:rsidP="00D71CE0">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 xml:space="preserve">                                                                        </w:t>
      </w:r>
      <w:r>
        <w:rPr>
          <w:rFonts w:ascii="Times New Roman" w:hAnsi="Times New Roman" w:cs="Times New Roman"/>
        </w:rPr>
        <w:t>н</w:t>
      </w:r>
      <w:r w:rsidRPr="00D71CE0">
        <w:rPr>
          <w:rFonts w:ascii="Times New Roman" w:hAnsi="Times New Roman" w:cs="Times New Roman"/>
        </w:rPr>
        <w:t>а заседании</w:t>
      </w:r>
    </w:p>
    <w:p w:rsidR="00D71CE0" w:rsidRPr="00D71CE0" w:rsidRDefault="00D71CE0" w:rsidP="00D71CE0">
      <w:pPr>
        <w:spacing w:after="0"/>
        <w:rPr>
          <w:rFonts w:ascii="Times New Roman" w:hAnsi="Times New Roman" w:cs="Times New Roman"/>
        </w:rPr>
      </w:pPr>
      <w:r>
        <w:rPr>
          <w:rFonts w:ascii="Times New Roman" w:hAnsi="Times New Roman" w:cs="Times New Roman"/>
        </w:rPr>
        <w:t xml:space="preserve">                                                                                                       </w:t>
      </w:r>
      <w:r w:rsidRPr="00D71CE0">
        <w:rPr>
          <w:rFonts w:ascii="Times New Roman" w:hAnsi="Times New Roman" w:cs="Times New Roman"/>
        </w:rPr>
        <w:t>педагогического совета</w:t>
      </w:r>
    </w:p>
    <w:p w:rsidR="00D71CE0" w:rsidRPr="00D71CE0" w:rsidRDefault="00D71CE0" w:rsidP="00D71CE0">
      <w:pPr>
        <w:spacing w:after="0"/>
        <w:rPr>
          <w:rFonts w:ascii="Times New Roman" w:hAnsi="Times New Roman" w:cs="Times New Roman"/>
        </w:rPr>
      </w:pPr>
      <w:r>
        <w:rPr>
          <w:rFonts w:ascii="Times New Roman" w:hAnsi="Times New Roman" w:cs="Times New Roman"/>
        </w:rPr>
        <w:t xml:space="preserve">                                                                                                </w:t>
      </w:r>
      <w:r w:rsidRPr="00D71CE0">
        <w:rPr>
          <w:rFonts w:ascii="Times New Roman" w:hAnsi="Times New Roman" w:cs="Times New Roman"/>
        </w:rPr>
        <w:t>МКДОУ «</w:t>
      </w:r>
      <w:proofErr w:type="spellStart"/>
      <w:r w:rsidRPr="00D71CE0">
        <w:rPr>
          <w:rFonts w:ascii="Times New Roman" w:hAnsi="Times New Roman" w:cs="Times New Roman"/>
        </w:rPr>
        <w:t>Лемешкинский</w:t>
      </w:r>
      <w:proofErr w:type="spellEnd"/>
      <w:r w:rsidRPr="00D71CE0">
        <w:rPr>
          <w:rFonts w:ascii="Times New Roman" w:hAnsi="Times New Roman" w:cs="Times New Roman"/>
        </w:rPr>
        <w:t xml:space="preserve"> детский сад</w:t>
      </w:r>
    </w:p>
    <w:p w:rsidR="00D71CE0" w:rsidRDefault="00D71CE0" w:rsidP="00D71CE0">
      <w:pPr>
        <w:spacing w:after="0"/>
        <w:rPr>
          <w:rFonts w:ascii="Times New Roman" w:hAnsi="Times New Roman" w:cs="Times New Roman"/>
        </w:rPr>
      </w:pPr>
      <w:r>
        <w:rPr>
          <w:rFonts w:ascii="Times New Roman" w:hAnsi="Times New Roman" w:cs="Times New Roman"/>
        </w:rPr>
        <w:t xml:space="preserve">                                                                                               «Солнышко»</w:t>
      </w:r>
    </w:p>
    <w:p w:rsidR="00D71CE0" w:rsidRPr="00D71CE0" w:rsidRDefault="00D71CE0" w:rsidP="00D71CE0">
      <w:pPr>
        <w:spacing w:after="0"/>
        <w:rPr>
          <w:rFonts w:ascii="Times New Roman" w:hAnsi="Times New Roman" w:cs="Times New Roman"/>
        </w:rPr>
      </w:pPr>
      <w:r>
        <w:rPr>
          <w:rFonts w:ascii="Times New Roman" w:hAnsi="Times New Roman" w:cs="Times New Roman"/>
        </w:rPr>
        <w:t xml:space="preserve">                                                                                                Протокол №________ </w:t>
      </w:r>
      <w:proofErr w:type="gramStart"/>
      <w:r>
        <w:rPr>
          <w:rFonts w:ascii="Times New Roman" w:hAnsi="Times New Roman" w:cs="Times New Roman"/>
        </w:rPr>
        <w:t>от</w:t>
      </w:r>
      <w:proofErr w:type="gramEnd"/>
      <w:r>
        <w:rPr>
          <w:rFonts w:ascii="Times New Roman" w:hAnsi="Times New Roman" w:cs="Times New Roman"/>
        </w:rPr>
        <w:t xml:space="preserve"> ___________ </w:t>
      </w:r>
    </w:p>
    <w:p w:rsidR="00D17B30" w:rsidRPr="00D71CE0" w:rsidRDefault="00D17B30" w:rsidP="00D17B30">
      <w:pPr>
        <w:spacing w:after="0"/>
        <w:rPr>
          <w:rFonts w:ascii="Times New Roman" w:hAnsi="Times New Roman" w:cs="Times New Roman"/>
        </w:rPr>
      </w:pPr>
    </w:p>
    <w:p w:rsidR="00D17B30" w:rsidRPr="00D17B30" w:rsidRDefault="00D17B30" w:rsidP="00D17B30">
      <w:pPr>
        <w:spacing w:after="0"/>
        <w:rPr>
          <w:rFonts w:ascii="Times New Roman" w:hAnsi="Times New Roman" w:cs="Times New Roman"/>
          <w:sz w:val="28"/>
          <w:szCs w:val="28"/>
        </w:rPr>
      </w:pPr>
    </w:p>
    <w:p w:rsidR="00D17B30" w:rsidRPr="00D17B30" w:rsidRDefault="00D17B30" w:rsidP="00D17B30">
      <w:pPr>
        <w:spacing w:after="0"/>
        <w:rPr>
          <w:rFonts w:ascii="Times New Roman" w:hAnsi="Times New Roman" w:cs="Times New Roman"/>
          <w:sz w:val="28"/>
          <w:szCs w:val="28"/>
        </w:rPr>
      </w:pPr>
    </w:p>
    <w:p w:rsidR="00D17B30" w:rsidRPr="00D17B30" w:rsidRDefault="00D17B30" w:rsidP="00D17B30">
      <w:pPr>
        <w:spacing w:after="0"/>
        <w:rPr>
          <w:rFonts w:ascii="Times New Roman" w:hAnsi="Times New Roman" w:cs="Times New Roman"/>
          <w:sz w:val="28"/>
          <w:szCs w:val="28"/>
        </w:rPr>
      </w:pPr>
    </w:p>
    <w:p w:rsidR="00D17B30" w:rsidRPr="00D17B30" w:rsidRDefault="00D17B30" w:rsidP="00975CAE">
      <w:pPr>
        <w:spacing w:after="0"/>
        <w:rPr>
          <w:rFonts w:ascii="Times New Roman" w:hAnsi="Times New Roman" w:cs="Times New Roman"/>
          <w:sz w:val="28"/>
          <w:szCs w:val="28"/>
        </w:rPr>
      </w:pPr>
    </w:p>
    <w:p w:rsidR="00D71CE0" w:rsidRPr="00975CAE" w:rsidRDefault="00D71CE0" w:rsidP="00D71CE0">
      <w:pPr>
        <w:jc w:val="center"/>
        <w:rPr>
          <w:rFonts w:ascii="Times New Roman" w:hAnsi="Times New Roman" w:cs="Times New Roman"/>
          <w:b/>
          <w:sz w:val="52"/>
          <w:szCs w:val="52"/>
        </w:rPr>
      </w:pPr>
      <w:r w:rsidRPr="00975CAE">
        <w:rPr>
          <w:rFonts w:ascii="Times New Roman" w:hAnsi="Times New Roman" w:cs="Times New Roman"/>
          <w:b/>
          <w:sz w:val="52"/>
          <w:szCs w:val="52"/>
        </w:rPr>
        <w:t>ПРОГРАММА РАЗВИТИЯ</w:t>
      </w:r>
    </w:p>
    <w:p w:rsidR="00D71CE0" w:rsidRPr="00975CAE" w:rsidRDefault="00D71CE0" w:rsidP="00D71CE0">
      <w:pPr>
        <w:jc w:val="center"/>
        <w:rPr>
          <w:rFonts w:ascii="Times New Roman" w:hAnsi="Times New Roman" w:cs="Times New Roman"/>
          <w:b/>
          <w:sz w:val="40"/>
          <w:szCs w:val="40"/>
        </w:rPr>
      </w:pPr>
      <w:r w:rsidRPr="00975CAE">
        <w:rPr>
          <w:rFonts w:ascii="Times New Roman" w:hAnsi="Times New Roman" w:cs="Times New Roman"/>
          <w:b/>
          <w:sz w:val="40"/>
          <w:szCs w:val="40"/>
        </w:rPr>
        <w:t>муниципального казённого дошкольного образовательного</w:t>
      </w:r>
    </w:p>
    <w:p w:rsidR="00D71CE0" w:rsidRPr="00975CAE" w:rsidRDefault="00D71CE0" w:rsidP="00D71CE0">
      <w:pPr>
        <w:jc w:val="center"/>
        <w:rPr>
          <w:rFonts w:ascii="Times New Roman" w:hAnsi="Times New Roman" w:cs="Times New Roman"/>
          <w:b/>
          <w:sz w:val="40"/>
          <w:szCs w:val="40"/>
        </w:rPr>
      </w:pPr>
      <w:r w:rsidRPr="00975CAE">
        <w:rPr>
          <w:rFonts w:ascii="Times New Roman" w:hAnsi="Times New Roman" w:cs="Times New Roman"/>
          <w:b/>
          <w:sz w:val="40"/>
          <w:szCs w:val="40"/>
        </w:rPr>
        <w:t>учреждения «</w:t>
      </w:r>
      <w:proofErr w:type="spellStart"/>
      <w:r w:rsidRPr="00975CAE">
        <w:rPr>
          <w:rFonts w:ascii="Times New Roman" w:hAnsi="Times New Roman" w:cs="Times New Roman"/>
          <w:b/>
          <w:sz w:val="40"/>
          <w:szCs w:val="40"/>
        </w:rPr>
        <w:t>Лемешкинский</w:t>
      </w:r>
      <w:proofErr w:type="spellEnd"/>
      <w:r w:rsidRPr="00975CAE">
        <w:rPr>
          <w:rFonts w:ascii="Times New Roman" w:hAnsi="Times New Roman" w:cs="Times New Roman"/>
          <w:b/>
          <w:sz w:val="40"/>
          <w:szCs w:val="40"/>
        </w:rPr>
        <w:t xml:space="preserve"> детский сад «Солнышко»</w:t>
      </w:r>
    </w:p>
    <w:p w:rsidR="00975CAE" w:rsidRPr="00975CAE" w:rsidRDefault="00975CAE" w:rsidP="00D71CE0">
      <w:pPr>
        <w:jc w:val="center"/>
        <w:rPr>
          <w:rFonts w:ascii="Times New Roman" w:hAnsi="Times New Roman" w:cs="Times New Roman"/>
          <w:b/>
          <w:sz w:val="40"/>
          <w:szCs w:val="40"/>
        </w:rPr>
      </w:pPr>
      <w:proofErr w:type="spellStart"/>
      <w:r w:rsidRPr="00975CAE">
        <w:rPr>
          <w:rFonts w:ascii="Times New Roman" w:hAnsi="Times New Roman" w:cs="Times New Roman"/>
          <w:b/>
          <w:sz w:val="40"/>
          <w:szCs w:val="40"/>
        </w:rPr>
        <w:t>Руднянского</w:t>
      </w:r>
      <w:proofErr w:type="spellEnd"/>
      <w:r w:rsidRPr="00975CAE">
        <w:rPr>
          <w:rFonts w:ascii="Times New Roman" w:hAnsi="Times New Roman" w:cs="Times New Roman"/>
          <w:b/>
          <w:sz w:val="40"/>
          <w:szCs w:val="40"/>
        </w:rPr>
        <w:t xml:space="preserve"> муниципального района</w:t>
      </w:r>
    </w:p>
    <w:p w:rsidR="00975CAE" w:rsidRPr="00975CAE" w:rsidRDefault="00975CAE" w:rsidP="00D71CE0">
      <w:pPr>
        <w:jc w:val="center"/>
        <w:rPr>
          <w:rFonts w:ascii="Times New Roman" w:hAnsi="Times New Roman" w:cs="Times New Roman"/>
          <w:b/>
          <w:sz w:val="40"/>
          <w:szCs w:val="40"/>
        </w:rPr>
      </w:pPr>
      <w:r w:rsidRPr="00975CAE">
        <w:rPr>
          <w:rFonts w:ascii="Times New Roman" w:hAnsi="Times New Roman" w:cs="Times New Roman"/>
          <w:b/>
          <w:sz w:val="40"/>
          <w:szCs w:val="40"/>
        </w:rPr>
        <w:t>Волгоградской области</w:t>
      </w:r>
    </w:p>
    <w:p w:rsidR="00975CAE" w:rsidRPr="00975CAE" w:rsidRDefault="00975CAE" w:rsidP="00D71CE0">
      <w:pPr>
        <w:jc w:val="center"/>
        <w:rPr>
          <w:rFonts w:ascii="Times New Roman" w:hAnsi="Times New Roman" w:cs="Times New Roman"/>
          <w:b/>
          <w:sz w:val="40"/>
          <w:szCs w:val="40"/>
        </w:rPr>
      </w:pPr>
      <w:r w:rsidRPr="00975CAE">
        <w:rPr>
          <w:rFonts w:ascii="Times New Roman" w:hAnsi="Times New Roman" w:cs="Times New Roman"/>
          <w:b/>
          <w:sz w:val="40"/>
          <w:szCs w:val="40"/>
        </w:rPr>
        <w:t>на 2016 – 2020 г.г.</w:t>
      </w:r>
    </w:p>
    <w:p w:rsidR="00D17B30" w:rsidRPr="00D71CE0" w:rsidRDefault="00D71CE0" w:rsidP="00D71CE0">
      <w:pPr>
        <w:spacing w:after="0"/>
        <w:jc w:val="center"/>
        <w:rPr>
          <w:rFonts w:ascii="Times New Roman" w:hAnsi="Times New Roman" w:cs="Times New Roman"/>
          <w:sz w:val="36"/>
          <w:szCs w:val="36"/>
        </w:rPr>
      </w:pPr>
      <w:r>
        <w:rPr>
          <w:rFonts w:ascii="Times New Roman" w:hAnsi="Times New Roman" w:cs="Times New Roman"/>
          <w:sz w:val="36"/>
          <w:szCs w:val="36"/>
        </w:rPr>
        <w:t xml:space="preserve"> </w:t>
      </w:r>
    </w:p>
    <w:p w:rsidR="00D17B30" w:rsidRPr="00D17B30" w:rsidRDefault="00D17B30" w:rsidP="00D17B30">
      <w:pPr>
        <w:spacing w:after="0"/>
        <w:rPr>
          <w:rFonts w:ascii="Times New Roman" w:hAnsi="Times New Roman" w:cs="Times New Roman"/>
          <w:sz w:val="28"/>
          <w:szCs w:val="28"/>
        </w:rPr>
      </w:pPr>
    </w:p>
    <w:p w:rsidR="00D17B30" w:rsidRPr="00D17B30" w:rsidRDefault="00D17B30" w:rsidP="00D17B30">
      <w:pPr>
        <w:spacing w:after="0"/>
        <w:rPr>
          <w:rFonts w:ascii="Times New Roman" w:hAnsi="Times New Roman" w:cs="Times New Roman"/>
          <w:sz w:val="28"/>
          <w:szCs w:val="28"/>
        </w:rPr>
      </w:pPr>
    </w:p>
    <w:p w:rsidR="00D17B30" w:rsidRPr="00D17B30" w:rsidRDefault="00D17B30" w:rsidP="00D17B30">
      <w:pPr>
        <w:spacing w:after="0"/>
        <w:rPr>
          <w:rFonts w:ascii="Times New Roman" w:hAnsi="Times New Roman" w:cs="Times New Roman"/>
          <w:sz w:val="28"/>
          <w:szCs w:val="28"/>
        </w:rPr>
      </w:pPr>
    </w:p>
    <w:p w:rsidR="00D17B30" w:rsidRDefault="00975CAE" w:rsidP="00975CAE">
      <w:pPr>
        <w:spacing w:after="0"/>
        <w:rPr>
          <w:rFonts w:ascii="Times New Roman" w:hAnsi="Times New Roman" w:cs="Times New Roman"/>
          <w:sz w:val="28"/>
          <w:szCs w:val="28"/>
        </w:rPr>
      </w:pPr>
      <w:r>
        <w:rPr>
          <w:rFonts w:ascii="Times New Roman" w:hAnsi="Times New Roman" w:cs="Times New Roman"/>
          <w:sz w:val="28"/>
          <w:szCs w:val="28"/>
        </w:rPr>
        <w:t xml:space="preserve">                                                  с. Лемешкино</w:t>
      </w:r>
    </w:p>
    <w:p w:rsidR="00975CAE" w:rsidRDefault="00975CAE" w:rsidP="00975CAE">
      <w:pPr>
        <w:spacing w:after="0"/>
        <w:rPr>
          <w:rFonts w:ascii="Times New Roman" w:hAnsi="Times New Roman" w:cs="Times New Roman"/>
          <w:sz w:val="28"/>
          <w:szCs w:val="28"/>
        </w:rPr>
      </w:pPr>
    </w:p>
    <w:p w:rsidR="00975CAE" w:rsidRPr="00D17B30" w:rsidRDefault="00975CAE" w:rsidP="00975CAE">
      <w:pPr>
        <w:spacing w:after="0"/>
        <w:rPr>
          <w:rFonts w:ascii="Times New Roman" w:hAnsi="Times New Roman" w:cs="Times New Roman"/>
          <w:sz w:val="28"/>
          <w:szCs w:val="28"/>
        </w:rPr>
      </w:pPr>
    </w:p>
    <w:p w:rsidR="00975CAE" w:rsidRPr="00975CAE" w:rsidRDefault="00975CAE" w:rsidP="00975CAE">
      <w:pPr>
        <w:rPr>
          <w:rFonts w:ascii="Times New Roman" w:hAnsi="Times New Roman" w:cs="Times New Roman"/>
          <w:b/>
          <w:sz w:val="28"/>
          <w:szCs w:val="28"/>
        </w:rPr>
      </w:pPr>
      <w:r w:rsidRPr="00975CAE">
        <w:rPr>
          <w:rFonts w:ascii="Times New Roman" w:hAnsi="Times New Roman" w:cs="Times New Roman"/>
          <w:b/>
          <w:sz w:val="28"/>
          <w:szCs w:val="28"/>
        </w:rPr>
        <w:lastRenderedPageBreak/>
        <w:t>Содержание</w:t>
      </w:r>
    </w:p>
    <w:p w:rsidR="00975CAE" w:rsidRPr="00975CAE" w:rsidRDefault="00975CAE" w:rsidP="00975CAE">
      <w:pPr>
        <w:ind w:left="-180" w:firstLine="540"/>
        <w:jc w:val="center"/>
        <w:rPr>
          <w:rFonts w:ascii="Times New Roman" w:hAnsi="Times New Roman" w:cs="Times New Roman"/>
        </w:rPr>
      </w:pPr>
    </w:p>
    <w:p w:rsidR="00975CAE" w:rsidRPr="00975CAE" w:rsidRDefault="00975CAE" w:rsidP="00975CAE">
      <w:pPr>
        <w:spacing w:line="480" w:lineRule="auto"/>
        <w:ind w:right="-1"/>
        <w:jc w:val="both"/>
        <w:rPr>
          <w:rFonts w:ascii="Times New Roman" w:hAnsi="Times New Roman" w:cs="Times New Roman"/>
          <w:b/>
        </w:rPr>
      </w:pPr>
      <w:r w:rsidRPr="00975CAE">
        <w:rPr>
          <w:rFonts w:ascii="Times New Roman" w:hAnsi="Times New Roman" w:cs="Times New Roman"/>
        </w:rPr>
        <w:t>1</w:t>
      </w:r>
      <w:r w:rsidRPr="00975CAE">
        <w:rPr>
          <w:rFonts w:ascii="Times New Roman" w:hAnsi="Times New Roman" w:cs="Times New Roman"/>
          <w:b/>
        </w:rPr>
        <w:t>.ВВЕДЕНИЕ ………………………………………………………………………………………….3</w:t>
      </w:r>
    </w:p>
    <w:p w:rsidR="00975CAE" w:rsidRPr="00975CAE" w:rsidRDefault="00975CAE" w:rsidP="00975CAE">
      <w:pPr>
        <w:spacing w:line="480" w:lineRule="auto"/>
        <w:ind w:right="-1"/>
        <w:jc w:val="both"/>
        <w:rPr>
          <w:rFonts w:ascii="Times New Roman" w:hAnsi="Times New Roman" w:cs="Times New Roman"/>
          <w:b/>
        </w:rPr>
      </w:pPr>
      <w:r w:rsidRPr="00975CAE">
        <w:rPr>
          <w:rFonts w:ascii="Times New Roman" w:hAnsi="Times New Roman" w:cs="Times New Roman"/>
          <w:b/>
        </w:rPr>
        <w:t>2. ПАСПОРТ ПРОГРАММЫ РАЗВИТИЯ ………………………………………………….       4-6</w:t>
      </w:r>
    </w:p>
    <w:p w:rsidR="00975CAE" w:rsidRPr="00975CAE" w:rsidRDefault="00975CAE" w:rsidP="00975CAE">
      <w:pPr>
        <w:spacing w:line="480" w:lineRule="auto"/>
        <w:ind w:right="-1"/>
        <w:jc w:val="both"/>
        <w:rPr>
          <w:rFonts w:ascii="Times New Roman" w:hAnsi="Times New Roman" w:cs="Times New Roman"/>
          <w:b/>
        </w:rPr>
      </w:pPr>
      <w:r w:rsidRPr="00975CAE">
        <w:rPr>
          <w:rFonts w:ascii="Times New Roman" w:hAnsi="Times New Roman" w:cs="Times New Roman"/>
          <w:b/>
        </w:rPr>
        <w:t>3. ИНФОРМАЦИОННАЯ СПРАВКА …………………………  ………………………………..6-7</w:t>
      </w:r>
    </w:p>
    <w:p w:rsidR="00975CAE" w:rsidRPr="00975CAE" w:rsidRDefault="00975CAE" w:rsidP="00975CAE">
      <w:pPr>
        <w:spacing w:line="480" w:lineRule="auto"/>
        <w:jc w:val="both"/>
        <w:rPr>
          <w:rFonts w:ascii="Times New Roman" w:hAnsi="Times New Roman" w:cs="Times New Roman"/>
          <w:b/>
        </w:rPr>
      </w:pPr>
      <w:r w:rsidRPr="00975CAE">
        <w:rPr>
          <w:rFonts w:ascii="Times New Roman" w:hAnsi="Times New Roman" w:cs="Times New Roman"/>
          <w:b/>
        </w:rPr>
        <w:t>4.АНАЛИТИЧЕСКОЕ  И ПРОГНОСТИЧЕСКОЕ  ОБОСНОВАНИЕ ПРОГРАММЫ……7-8</w:t>
      </w:r>
    </w:p>
    <w:p w:rsidR="00975CAE" w:rsidRPr="00975CAE" w:rsidRDefault="00975CAE" w:rsidP="00975CAE">
      <w:pPr>
        <w:spacing w:line="480" w:lineRule="auto"/>
        <w:jc w:val="both"/>
        <w:rPr>
          <w:rFonts w:ascii="Times New Roman" w:hAnsi="Times New Roman" w:cs="Times New Roman"/>
          <w:b/>
        </w:rPr>
      </w:pPr>
      <w:r w:rsidRPr="00975CAE">
        <w:rPr>
          <w:rFonts w:ascii="Times New Roman" w:hAnsi="Times New Roman" w:cs="Times New Roman"/>
          <w:b/>
        </w:rPr>
        <w:t>5.ПРОБЛЕМНЫЙ АНАЛИЗ ДЕЯТЕЛЬНОСТИ ДОУ………………………………………...8-13</w:t>
      </w:r>
    </w:p>
    <w:p w:rsidR="00975CAE" w:rsidRPr="00975CAE" w:rsidRDefault="00975CAE" w:rsidP="00975CAE">
      <w:pPr>
        <w:spacing w:line="480" w:lineRule="auto"/>
        <w:jc w:val="both"/>
        <w:rPr>
          <w:rFonts w:ascii="Times New Roman" w:hAnsi="Times New Roman" w:cs="Times New Roman"/>
          <w:b/>
        </w:rPr>
      </w:pPr>
      <w:r w:rsidRPr="00975CAE">
        <w:rPr>
          <w:rFonts w:ascii="Times New Roman" w:hAnsi="Times New Roman" w:cs="Times New Roman"/>
          <w:b/>
        </w:rPr>
        <w:t>6. РЕСУРСНОЕ  ОБЕСПЕЧЕНИЕ ..………………………………………………………… .13-18</w:t>
      </w:r>
    </w:p>
    <w:p w:rsidR="00975CAE" w:rsidRPr="00975CAE" w:rsidRDefault="00975CAE" w:rsidP="00975CAE">
      <w:pPr>
        <w:spacing w:line="480" w:lineRule="auto"/>
        <w:jc w:val="both"/>
        <w:rPr>
          <w:rFonts w:ascii="Times New Roman" w:hAnsi="Times New Roman" w:cs="Times New Roman"/>
          <w:b/>
        </w:rPr>
      </w:pPr>
      <w:r w:rsidRPr="00975CAE">
        <w:rPr>
          <w:rFonts w:ascii="Times New Roman" w:hAnsi="Times New Roman" w:cs="Times New Roman"/>
          <w:b/>
        </w:rPr>
        <w:t>7. СОВЕРШЕНСТВОВАНИЕ СТРУКТУРЫ  УПРАВЛЕНИЯ………………………………18-19</w:t>
      </w:r>
    </w:p>
    <w:p w:rsidR="00975CAE" w:rsidRPr="00975CAE" w:rsidRDefault="00975CAE" w:rsidP="00975CAE">
      <w:pPr>
        <w:spacing w:line="480" w:lineRule="auto"/>
        <w:jc w:val="both"/>
        <w:rPr>
          <w:rFonts w:ascii="Times New Roman" w:hAnsi="Times New Roman" w:cs="Times New Roman"/>
          <w:b/>
        </w:rPr>
      </w:pPr>
      <w:r w:rsidRPr="00975CAE">
        <w:rPr>
          <w:rFonts w:ascii="Times New Roman" w:hAnsi="Times New Roman" w:cs="Times New Roman"/>
          <w:b/>
        </w:rPr>
        <w:t>8.ЦЕЛИ  И ЗАДАЧИ  ПРОГРАММЫ …………………………………………………………  19-23</w:t>
      </w:r>
    </w:p>
    <w:p w:rsidR="00975CAE" w:rsidRPr="00975CAE" w:rsidRDefault="00975CAE" w:rsidP="00975CAE">
      <w:pPr>
        <w:spacing w:line="480" w:lineRule="auto"/>
        <w:jc w:val="both"/>
        <w:rPr>
          <w:rFonts w:ascii="Times New Roman" w:hAnsi="Times New Roman" w:cs="Times New Roman"/>
          <w:b/>
        </w:rPr>
      </w:pPr>
      <w:r w:rsidRPr="00975CAE">
        <w:rPr>
          <w:rFonts w:ascii="Times New Roman" w:hAnsi="Times New Roman" w:cs="Times New Roman"/>
          <w:b/>
        </w:rPr>
        <w:t>9.КОНЦЕПТУАЛЬНЫЙ  ПРОЕКТ  РАЗВИТИЯ ДОУ……………………………………  23-28</w:t>
      </w:r>
    </w:p>
    <w:p w:rsidR="00975CAE" w:rsidRPr="00975CAE" w:rsidRDefault="00975CAE" w:rsidP="00975CAE">
      <w:pPr>
        <w:spacing w:line="480" w:lineRule="auto"/>
        <w:jc w:val="both"/>
        <w:rPr>
          <w:rFonts w:ascii="Times New Roman" w:hAnsi="Times New Roman" w:cs="Times New Roman"/>
          <w:b/>
        </w:rPr>
      </w:pPr>
      <w:r w:rsidRPr="00975CAE">
        <w:rPr>
          <w:rFonts w:ascii="Times New Roman" w:hAnsi="Times New Roman" w:cs="Times New Roman"/>
          <w:b/>
        </w:rPr>
        <w:t>10. СТРАТЕГИЯ  РАЗВИТИЯ  ДОУ……………………………………………………………..28-30</w:t>
      </w:r>
    </w:p>
    <w:p w:rsidR="00975CAE" w:rsidRPr="00975CAE" w:rsidRDefault="00975CAE" w:rsidP="00975CAE">
      <w:pPr>
        <w:spacing w:line="480" w:lineRule="auto"/>
        <w:jc w:val="both"/>
        <w:rPr>
          <w:rFonts w:ascii="Times New Roman" w:hAnsi="Times New Roman" w:cs="Times New Roman"/>
          <w:b/>
        </w:rPr>
      </w:pPr>
      <w:r w:rsidRPr="00975CAE">
        <w:rPr>
          <w:rFonts w:ascii="Times New Roman" w:hAnsi="Times New Roman" w:cs="Times New Roman"/>
          <w:b/>
        </w:rPr>
        <w:t>11. ОЖИДАЕМЫЕ РЕЗУЛЬТАТЫ</w:t>
      </w:r>
      <w:proofErr w:type="gramStart"/>
      <w:r w:rsidRPr="00975CAE">
        <w:rPr>
          <w:rFonts w:ascii="Times New Roman" w:hAnsi="Times New Roman" w:cs="Times New Roman"/>
          <w:b/>
        </w:rPr>
        <w:t xml:space="preserve"> .</w:t>
      </w:r>
      <w:proofErr w:type="gramEnd"/>
      <w:r w:rsidRPr="00975CAE">
        <w:rPr>
          <w:rFonts w:ascii="Times New Roman" w:hAnsi="Times New Roman" w:cs="Times New Roman"/>
          <w:b/>
        </w:rPr>
        <w:t>КРИТЕРИИ РЕЗУЛЬТАТИВНОСТИ ……………… 30-33</w:t>
      </w:r>
    </w:p>
    <w:p w:rsidR="00975CAE" w:rsidRPr="00975CAE" w:rsidRDefault="00975CAE" w:rsidP="00975CAE">
      <w:pPr>
        <w:spacing w:line="480" w:lineRule="auto"/>
        <w:jc w:val="both"/>
        <w:rPr>
          <w:rFonts w:ascii="Times New Roman" w:hAnsi="Times New Roman" w:cs="Times New Roman"/>
          <w:b/>
        </w:rPr>
      </w:pPr>
      <w:r w:rsidRPr="00975CAE">
        <w:rPr>
          <w:rFonts w:ascii="Times New Roman" w:hAnsi="Times New Roman" w:cs="Times New Roman"/>
          <w:b/>
        </w:rPr>
        <w:t>12.СТРАТЕГИЧЕСКИЙ  ПЛАН ДЕЙСТВИЙ ПО РЕАЛИЗАЦИИ ПРОГРАММЫ……..33-37</w:t>
      </w:r>
    </w:p>
    <w:p w:rsidR="00975CAE" w:rsidRPr="00975CAE" w:rsidRDefault="00975CAE" w:rsidP="00975CAE">
      <w:pPr>
        <w:spacing w:line="480" w:lineRule="auto"/>
        <w:jc w:val="both"/>
        <w:rPr>
          <w:rFonts w:ascii="Times New Roman" w:hAnsi="Times New Roman" w:cs="Times New Roman"/>
          <w:b/>
        </w:rPr>
      </w:pPr>
      <w:r w:rsidRPr="00975CAE">
        <w:rPr>
          <w:rFonts w:ascii="Times New Roman" w:hAnsi="Times New Roman" w:cs="Times New Roman"/>
          <w:b/>
        </w:rPr>
        <w:t xml:space="preserve">13.СИСТЕМА КОНТРОЛЯ ЗА  ВЫПОЛНЕНИЕМ </w:t>
      </w:r>
      <w:proofErr w:type="gramStart"/>
      <w:r w:rsidRPr="00975CAE">
        <w:rPr>
          <w:rFonts w:ascii="Times New Roman" w:hAnsi="Times New Roman" w:cs="Times New Roman"/>
          <w:b/>
        </w:rPr>
        <w:t>ОСНОВНЫХ</w:t>
      </w:r>
      <w:proofErr w:type="gramEnd"/>
    </w:p>
    <w:p w:rsidR="00975CAE" w:rsidRPr="00975CAE" w:rsidRDefault="00975CAE" w:rsidP="00975CAE">
      <w:pPr>
        <w:spacing w:line="480" w:lineRule="auto"/>
        <w:jc w:val="both"/>
        <w:rPr>
          <w:rFonts w:ascii="Times New Roman" w:hAnsi="Times New Roman" w:cs="Times New Roman"/>
          <w:b/>
        </w:rPr>
      </w:pPr>
      <w:r w:rsidRPr="00975CAE">
        <w:rPr>
          <w:rFonts w:ascii="Times New Roman" w:hAnsi="Times New Roman" w:cs="Times New Roman"/>
          <w:b/>
        </w:rPr>
        <w:t>РАЗДЕЛОВ ПРОГРАММЫ, …………………………………………………………………….37-38</w:t>
      </w:r>
    </w:p>
    <w:p w:rsidR="00975CAE" w:rsidRPr="00975CAE" w:rsidRDefault="00975CAE" w:rsidP="00975CAE">
      <w:pPr>
        <w:spacing w:line="480" w:lineRule="auto"/>
        <w:jc w:val="both"/>
        <w:rPr>
          <w:rFonts w:ascii="Times New Roman" w:hAnsi="Times New Roman" w:cs="Times New Roman"/>
          <w:b/>
        </w:rPr>
      </w:pPr>
      <w:r w:rsidRPr="00975CAE">
        <w:rPr>
          <w:rFonts w:ascii="Times New Roman" w:hAnsi="Times New Roman" w:cs="Times New Roman"/>
          <w:b/>
        </w:rPr>
        <w:t>14.ФИНАНСОВЫЙ  ПЛАН………………………………………………………………………38-39</w:t>
      </w:r>
    </w:p>
    <w:p w:rsidR="00975CAE" w:rsidRPr="00975CAE" w:rsidRDefault="00975CAE" w:rsidP="00975CAE">
      <w:pPr>
        <w:spacing w:line="480" w:lineRule="auto"/>
        <w:jc w:val="both"/>
        <w:rPr>
          <w:rFonts w:ascii="Times New Roman" w:hAnsi="Times New Roman" w:cs="Times New Roman"/>
          <w:b/>
        </w:rPr>
      </w:pPr>
      <w:r w:rsidRPr="00975CAE">
        <w:rPr>
          <w:rFonts w:ascii="Times New Roman" w:hAnsi="Times New Roman" w:cs="Times New Roman"/>
          <w:b/>
        </w:rPr>
        <w:t>15.ЛИТЕРАТУРА…………………………………………………………………………………40</w:t>
      </w:r>
    </w:p>
    <w:p w:rsidR="00975CAE" w:rsidRPr="00975CAE" w:rsidRDefault="00975CAE" w:rsidP="00975CAE">
      <w:pPr>
        <w:spacing w:line="360" w:lineRule="auto"/>
        <w:jc w:val="both"/>
        <w:rPr>
          <w:rFonts w:ascii="Times New Roman" w:hAnsi="Times New Roman" w:cs="Times New Roman"/>
          <w:b/>
        </w:rPr>
      </w:pPr>
    </w:p>
    <w:p w:rsidR="00975CAE" w:rsidRPr="00975CAE" w:rsidRDefault="00975CAE" w:rsidP="00975CAE">
      <w:pPr>
        <w:spacing w:line="360" w:lineRule="auto"/>
        <w:ind w:firstLine="708"/>
        <w:jc w:val="both"/>
        <w:rPr>
          <w:rFonts w:ascii="Times New Roman" w:hAnsi="Times New Roman" w:cs="Times New Roman"/>
          <w:b/>
        </w:rPr>
      </w:pPr>
    </w:p>
    <w:p w:rsidR="00975CAE" w:rsidRPr="00975CAE" w:rsidRDefault="00975CAE" w:rsidP="00975CAE">
      <w:pPr>
        <w:spacing w:line="360" w:lineRule="auto"/>
        <w:ind w:firstLine="678"/>
        <w:jc w:val="both"/>
        <w:rPr>
          <w:rFonts w:ascii="Times New Roman" w:hAnsi="Times New Roman" w:cs="Times New Roman"/>
          <w:b/>
        </w:rPr>
      </w:pPr>
    </w:p>
    <w:p w:rsidR="00975CAE" w:rsidRPr="00975CAE" w:rsidRDefault="00975CAE" w:rsidP="00975CAE">
      <w:pPr>
        <w:spacing w:line="360" w:lineRule="auto"/>
        <w:rPr>
          <w:rFonts w:ascii="Times New Roman" w:hAnsi="Times New Roman" w:cs="Times New Roman"/>
          <w:b/>
        </w:rPr>
      </w:pPr>
    </w:p>
    <w:p w:rsidR="00975CAE" w:rsidRPr="00975CAE" w:rsidRDefault="00975CAE" w:rsidP="00975CAE">
      <w:pPr>
        <w:jc w:val="both"/>
        <w:rPr>
          <w:rFonts w:ascii="Times New Roman" w:hAnsi="Times New Roman" w:cs="Times New Roman"/>
          <w:b/>
        </w:rPr>
      </w:pPr>
      <w:r w:rsidRPr="00975CAE">
        <w:rPr>
          <w:rFonts w:ascii="Times New Roman" w:hAnsi="Times New Roman" w:cs="Times New Roman"/>
          <w:b/>
        </w:rPr>
        <w:lastRenderedPageBreak/>
        <w:t>1.ВВЕДЕНИЕ</w:t>
      </w:r>
    </w:p>
    <w:p w:rsidR="00975CAE" w:rsidRPr="00975CAE" w:rsidRDefault="00975CAE" w:rsidP="00975CAE">
      <w:pPr>
        <w:pStyle w:val="ac"/>
        <w:ind w:left="1068"/>
        <w:jc w:val="both"/>
        <w:rPr>
          <w:b/>
          <w:sz w:val="16"/>
          <w:szCs w:val="16"/>
        </w:rPr>
      </w:pPr>
    </w:p>
    <w:p w:rsidR="00975CAE" w:rsidRPr="00975CAE" w:rsidRDefault="00975CAE" w:rsidP="00975CAE">
      <w:pPr>
        <w:ind w:firstLine="709"/>
        <w:jc w:val="both"/>
        <w:rPr>
          <w:rFonts w:ascii="Times New Roman" w:hAnsi="Times New Roman" w:cs="Times New Roman"/>
        </w:rPr>
      </w:pPr>
      <w:r w:rsidRPr="00975CAE">
        <w:rPr>
          <w:rFonts w:ascii="Times New Roman" w:hAnsi="Times New Roman" w:cs="Times New Roman"/>
        </w:rPr>
        <w:t xml:space="preserve">В настоящее время Российское образование находится в состоянии глобальных перемен. Изменения претерпевает и дошкольное образование. </w:t>
      </w:r>
    </w:p>
    <w:p w:rsidR="00975CAE" w:rsidRPr="00975CAE" w:rsidRDefault="00975CAE" w:rsidP="00975CAE">
      <w:pPr>
        <w:ind w:firstLine="709"/>
        <w:jc w:val="both"/>
        <w:rPr>
          <w:rFonts w:ascii="Times New Roman" w:hAnsi="Times New Roman" w:cs="Times New Roman"/>
        </w:rPr>
      </w:pPr>
      <w:r w:rsidRPr="00975CAE">
        <w:rPr>
          <w:rFonts w:ascii="Times New Roman" w:hAnsi="Times New Roman" w:cs="Times New Roman"/>
        </w:rPr>
        <w:t xml:space="preserve">Впервые дошкольное образование  становится первой ступенью системы образования, впервые  </w:t>
      </w:r>
      <w:proofErr w:type="gramStart"/>
      <w:r w:rsidRPr="00975CAE">
        <w:rPr>
          <w:rFonts w:ascii="Times New Roman" w:hAnsi="Times New Roman" w:cs="Times New Roman"/>
        </w:rPr>
        <w:t>утвержден</w:t>
      </w:r>
      <w:proofErr w:type="gramEnd"/>
      <w:r w:rsidRPr="00975CAE">
        <w:rPr>
          <w:rFonts w:ascii="Times New Roman" w:hAnsi="Times New Roman" w:cs="Times New Roman"/>
        </w:rPr>
        <w:t xml:space="preserve">  ФГОС  дошкольного образования. Реализуется  новая  финансово-экономическая модель (муниципальное задание, по</w:t>
      </w:r>
      <w:r>
        <w:rPr>
          <w:rFonts w:ascii="Times New Roman" w:hAnsi="Times New Roman" w:cs="Times New Roman"/>
        </w:rPr>
        <w:t xml:space="preserve"> </w:t>
      </w:r>
      <w:r w:rsidRPr="00975CAE">
        <w:rPr>
          <w:rFonts w:ascii="Times New Roman" w:hAnsi="Times New Roman" w:cs="Times New Roman"/>
        </w:rPr>
        <w:t>душевое</w:t>
      </w:r>
      <w:r>
        <w:rPr>
          <w:rFonts w:ascii="Times New Roman" w:hAnsi="Times New Roman" w:cs="Times New Roman"/>
        </w:rPr>
        <w:t xml:space="preserve"> </w:t>
      </w:r>
      <w:r w:rsidRPr="00975CAE">
        <w:rPr>
          <w:rFonts w:ascii="Times New Roman" w:hAnsi="Times New Roman" w:cs="Times New Roman"/>
        </w:rPr>
        <w:t>финансирование  и  пр.)</w:t>
      </w:r>
    </w:p>
    <w:p w:rsidR="00975CAE" w:rsidRPr="00975CAE" w:rsidRDefault="00975CAE" w:rsidP="00975CAE">
      <w:pPr>
        <w:ind w:firstLine="709"/>
        <w:jc w:val="both"/>
        <w:rPr>
          <w:rFonts w:ascii="Times New Roman" w:hAnsi="Times New Roman" w:cs="Times New Roman"/>
        </w:rPr>
      </w:pPr>
      <w:r w:rsidRPr="00975CAE">
        <w:rPr>
          <w:rFonts w:ascii="Times New Roman" w:hAnsi="Times New Roman" w:cs="Times New Roman"/>
        </w:rPr>
        <w:t xml:space="preserve">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w:t>
      </w:r>
    </w:p>
    <w:p w:rsidR="00975CAE" w:rsidRPr="00975CAE" w:rsidRDefault="00975CAE" w:rsidP="00975CAE">
      <w:pPr>
        <w:pStyle w:val="ab"/>
        <w:spacing w:before="0" w:after="0"/>
        <w:jc w:val="both"/>
        <w:rPr>
          <w:sz w:val="24"/>
          <w:szCs w:val="24"/>
        </w:rPr>
      </w:pPr>
      <w:r w:rsidRPr="00975CAE">
        <w:rPr>
          <w:sz w:val="24"/>
          <w:szCs w:val="24"/>
        </w:rPr>
        <w:t>В современной системе дошкольного и школьного воспитания на начальном этапе непрерывного образования   остро обозначилась проблема кардинального изменения ее содержания, форм и методов организации. Реальная ситуация характеризуется наличием большого числа программ идущих «сверху» и инициативой «снизу», от педагогов чутко реагирующих на социальные запросы родителей и школы. Такое положение вызвало тенденцию создания индивидуальных образовательных проектов развития конкретных образовательных учреждений.</w:t>
      </w:r>
    </w:p>
    <w:p w:rsidR="00975CAE" w:rsidRPr="00975CAE" w:rsidRDefault="00975CAE" w:rsidP="00975CAE">
      <w:pPr>
        <w:pStyle w:val="ab"/>
        <w:spacing w:before="0" w:after="0"/>
        <w:jc w:val="both"/>
        <w:rPr>
          <w:sz w:val="24"/>
          <w:szCs w:val="24"/>
        </w:rPr>
      </w:pPr>
      <w:r w:rsidRPr="00975CAE">
        <w:rPr>
          <w:sz w:val="24"/>
          <w:szCs w:val="24"/>
        </w:rPr>
        <w:t>Таким образом, актуальность и значимость нового подхода к управлению образовательным учреждением состоит в необходимости их сохранения, развития и удовлетворения социального заказа, исходя из сложившихся условий.</w:t>
      </w:r>
    </w:p>
    <w:p w:rsidR="00975CAE" w:rsidRPr="00975CAE" w:rsidRDefault="00975CAE" w:rsidP="00975CAE">
      <w:pPr>
        <w:ind w:firstLine="709"/>
        <w:jc w:val="both"/>
        <w:rPr>
          <w:rFonts w:ascii="Times New Roman" w:hAnsi="Times New Roman" w:cs="Times New Roman"/>
        </w:rPr>
      </w:pPr>
      <w:r w:rsidRPr="00975CAE">
        <w:rPr>
          <w:rFonts w:ascii="Times New Roman" w:hAnsi="Times New Roman" w:cs="Times New Roman"/>
        </w:rPr>
        <w:t>Осознание этого привело нас к необходимости создания программы развития ДОУ, представляющей собой систему, направленную на видение перспективы развития детского сада, выбор конкретных управленческих решений и обеспечение поэтапного достижения поставленных целей.</w:t>
      </w:r>
    </w:p>
    <w:p w:rsidR="00975CAE" w:rsidRPr="00975CAE" w:rsidRDefault="00975CAE" w:rsidP="00975CAE">
      <w:pPr>
        <w:shd w:val="clear" w:color="auto" w:fill="FFFFFF"/>
        <w:ind w:firstLine="709"/>
        <w:jc w:val="both"/>
        <w:rPr>
          <w:rFonts w:ascii="Times New Roman" w:hAnsi="Times New Roman" w:cs="Times New Roman"/>
          <w:b/>
        </w:rPr>
      </w:pPr>
      <w:r w:rsidRPr="00975CAE">
        <w:rPr>
          <w:rFonts w:ascii="Times New Roman" w:hAnsi="Times New Roman" w:cs="Times New Roman"/>
          <w:color w:val="000000"/>
        </w:rPr>
        <w:t xml:space="preserve">Необходимость разработки данной Программы развития обусловлена не только рядом причин указанных выше. Становится объективным появление новой модели ДОУ, пересмотр управления системой образования, в воспитательно-образовательном процессе, в научно-методической, опытно-экспериментальной деятельности учреждения. </w:t>
      </w:r>
    </w:p>
    <w:p w:rsidR="00975CAE" w:rsidRPr="00975CAE" w:rsidRDefault="00975CAE" w:rsidP="00975CAE">
      <w:pPr>
        <w:shd w:val="clear" w:color="auto" w:fill="FFFFFF"/>
        <w:ind w:firstLine="709"/>
        <w:jc w:val="both"/>
        <w:rPr>
          <w:rFonts w:ascii="Times New Roman" w:hAnsi="Times New Roman" w:cs="Times New Roman"/>
        </w:rPr>
      </w:pPr>
      <w:r w:rsidRPr="00975CAE">
        <w:rPr>
          <w:rFonts w:ascii="Times New Roman" w:hAnsi="Times New Roman" w:cs="Times New Roman"/>
        </w:rPr>
        <w:t xml:space="preserve">ФГОС </w:t>
      </w:r>
      <w:proofErr w:type="gramStart"/>
      <w:r w:rsidRPr="00975CAE">
        <w:rPr>
          <w:rFonts w:ascii="Times New Roman" w:hAnsi="Times New Roman" w:cs="Times New Roman"/>
        </w:rPr>
        <w:t>ДО</w:t>
      </w:r>
      <w:proofErr w:type="gramEnd"/>
      <w:r w:rsidRPr="00975CAE">
        <w:rPr>
          <w:rFonts w:ascii="Times New Roman" w:hAnsi="Times New Roman" w:cs="Times New Roman"/>
        </w:rPr>
        <w:t xml:space="preserve"> ставит </w:t>
      </w:r>
      <w:proofErr w:type="gramStart"/>
      <w:r w:rsidRPr="00975CAE">
        <w:rPr>
          <w:rFonts w:ascii="Times New Roman" w:hAnsi="Times New Roman" w:cs="Times New Roman"/>
        </w:rPr>
        <w:t>во</w:t>
      </w:r>
      <w:proofErr w:type="gramEnd"/>
      <w:r w:rsidRPr="00975CAE">
        <w:rPr>
          <w:rFonts w:ascii="Times New Roman" w:hAnsi="Times New Roman" w:cs="Times New Roman"/>
        </w:rPr>
        <w:t xml:space="preserve">  главу  угла  индивидуальный  подход  к  ребенку, где  происходит  сохранение  </w:t>
      </w:r>
      <w:proofErr w:type="spellStart"/>
      <w:r w:rsidRPr="00975CAE">
        <w:rPr>
          <w:rFonts w:ascii="Times New Roman" w:hAnsi="Times New Roman" w:cs="Times New Roman"/>
        </w:rPr>
        <w:t>самоценности</w:t>
      </w:r>
      <w:proofErr w:type="spellEnd"/>
      <w:r w:rsidRPr="00975CAE">
        <w:rPr>
          <w:rFonts w:ascii="Times New Roman" w:hAnsi="Times New Roman" w:cs="Times New Roman"/>
        </w:rPr>
        <w:t xml:space="preserve">  дошкольного  детства и где  сохраняется  сама природа  дошкольника. Ведущими  видами  детской  деятельности  становятся:  игровая, коммуникативная, двигательная, познавательн</w:t>
      </w:r>
      <w:proofErr w:type="gramStart"/>
      <w:r w:rsidRPr="00975CAE">
        <w:rPr>
          <w:rFonts w:ascii="Times New Roman" w:hAnsi="Times New Roman" w:cs="Times New Roman"/>
        </w:rPr>
        <w:t>о-</w:t>
      </w:r>
      <w:proofErr w:type="gramEnd"/>
      <w:r w:rsidRPr="00975CAE">
        <w:rPr>
          <w:rFonts w:ascii="Times New Roman" w:hAnsi="Times New Roman" w:cs="Times New Roman"/>
        </w:rPr>
        <w:t xml:space="preserve"> исследовательская, продуктивная. Приоритетной - становится  совместная  </w:t>
      </w:r>
      <w:proofErr w:type="spellStart"/>
      <w:r w:rsidRPr="00975CAE">
        <w:rPr>
          <w:rFonts w:ascii="Times New Roman" w:hAnsi="Times New Roman" w:cs="Times New Roman"/>
        </w:rPr>
        <w:t>детск</w:t>
      </w:r>
      <w:proofErr w:type="gramStart"/>
      <w:r w:rsidRPr="00975CAE">
        <w:rPr>
          <w:rFonts w:ascii="Times New Roman" w:hAnsi="Times New Roman" w:cs="Times New Roman"/>
        </w:rPr>
        <w:t>о</w:t>
      </w:r>
      <w:proofErr w:type="spellEnd"/>
      <w:r w:rsidRPr="00975CAE">
        <w:rPr>
          <w:rFonts w:ascii="Times New Roman" w:hAnsi="Times New Roman" w:cs="Times New Roman"/>
        </w:rPr>
        <w:t>-</w:t>
      </w:r>
      <w:proofErr w:type="gramEnd"/>
      <w:r w:rsidRPr="00975CAE">
        <w:rPr>
          <w:rFonts w:ascii="Times New Roman" w:hAnsi="Times New Roman" w:cs="Times New Roman"/>
        </w:rPr>
        <w:t xml:space="preserve"> взрослая  проектная  деятельность. </w:t>
      </w:r>
    </w:p>
    <w:p w:rsidR="00975CAE" w:rsidRPr="00975CAE" w:rsidRDefault="00975CAE" w:rsidP="00975CAE">
      <w:pPr>
        <w:shd w:val="clear" w:color="auto" w:fill="FFFFFF"/>
        <w:ind w:firstLine="709"/>
        <w:jc w:val="both"/>
        <w:rPr>
          <w:rFonts w:ascii="Times New Roman" w:hAnsi="Times New Roman" w:cs="Times New Roman"/>
        </w:rPr>
      </w:pPr>
      <w:r w:rsidRPr="00975CAE">
        <w:rPr>
          <w:rFonts w:ascii="Times New Roman" w:hAnsi="Times New Roman" w:cs="Times New Roman"/>
        </w:rPr>
        <w:t>В целом Программа развития  несет  инновационный  характер и направлена  на развитие, а  не только функционирование   образовательного  учреждения.</w:t>
      </w:r>
    </w:p>
    <w:p w:rsidR="00975CAE" w:rsidRPr="00975CAE" w:rsidRDefault="00975CAE" w:rsidP="00975CAE">
      <w:pPr>
        <w:shd w:val="clear" w:color="auto" w:fill="FFFFFF"/>
        <w:ind w:firstLine="709"/>
        <w:jc w:val="both"/>
        <w:rPr>
          <w:rFonts w:ascii="Times New Roman" w:hAnsi="Times New Roman" w:cs="Times New Roman"/>
        </w:rPr>
      </w:pPr>
      <w:r w:rsidRPr="00975CAE">
        <w:rPr>
          <w:rFonts w:ascii="Times New Roman" w:hAnsi="Times New Roman" w:cs="Times New Roman"/>
        </w:rPr>
        <w:t xml:space="preserve">Именно поэтому коллектив  муниципального казенного дошкольного учреждения </w:t>
      </w:r>
      <w:proofErr w:type="spellStart"/>
      <w:r w:rsidRPr="00975CAE">
        <w:rPr>
          <w:rFonts w:ascii="Times New Roman" w:hAnsi="Times New Roman" w:cs="Times New Roman"/>
        </w:rPr>
        <w:t>Лемешкинский</w:t>
      </w:r>
      <w:proofErr w:type="spellEnd"/>
      <w:r w:rsidRPr="00975CAE">
        <w:rPr>
          <w:rFonts w:ascii="Times New Roman" w:hAnsi="Times New Roman" w:cs="Times New Roman"/>
        </w:rPr>
        <w:t xml:space="preserve"> детский сад «Солнышко» </w:t>
      </w:r>
      <w:proofErr w:type="gramStart"/>
      <w:r w:rsidRPr="00975CAE">
        <w:rPr>
          <w:rFonts w:ascii="Times New Roman" w:hAnsi="Times New Roman" w:cs="Times New Roman"/>
        </w:rPr>
        <w:t xml:space="preserve">( </w:t>
      </w:r>
      <w:proofErr w:type="gramEnd"/>
      <w:r w:rsidRPr="00975CAE">
        <w:rPr>
          <w:rFonts w:ascii="Times New Roman" w:hAnsi="Times New Roman" w:cs="Times New Roman"/>
        </w:rPr>
        <w:t xml:space="preserve">далее по </w:t>
      </w:r>
      <w:proofErr w:type="spellStart"/>
      <w:r w:rsidRPr="00975CAE">
        <w:rPr>
          <w:rFonts w:ascii="Times New Roman" w:hAnsi="Times New Roman" w:cs="Times New Roman"/>
        </w:rPr>
        <w:t>тексту-ДОУ</w:t>
      </w:r>
      <w:proofErr w:type="spellEnd"/>
      <w:r w:rsidRPr="00975CAE">
        <w:rPr>
          <w:rFonts w:ascii="Times New Roman" w:hAnsi="Times New Roman" w:cs="Times New Roman"/>
        </w:rPr>
        <w:t>)   принял решение о разработке  программы развития  ДОУ  на 2016-2020 год.</w:t>
      </w:r>
    </w:p>
    <w:p w:rsidR="00975CAE" w:rsidRPr="00975CAE" w:rsidRDefault="00975CAE" w:rsidP="00975CAE">
      <w:pPr>
        <w:ind w:firstLine="708"/>
        <w:jc w:val="both"/>
        <w:rPr>
          <w:rFonts w:ascii="Times New Roman" w:hAnsi="Times New Roman" w:cs="Times New Roman"/>
          <w:color w:val="000000"/>
        </w:rPr>
      </w:pPr>
      <w:r w:rsidRPr="00975CAE">
        <w:rPr>
          <w:rFonts w:ascii="Times New Roman" w:hAnsi="Times New Roman" w:cs="Times New Roman"/>
        </w:rPr>
        <w:t>Программа развития была спроектирована исходя из конкретного анализа исходного состояния детского сада, территориального  окружения, специфики контингента детей, потребности родителей воспитанников</w:t>
      </w:r>
      <w:r w:rsidRPr="00975CAE">
        <w:rPr>
          <w:rFonts w:ascii="Times New Roman" w:hAnsi="Times New Roman" w:cs="Times New Roman"/>
          <w:color w:val="000000"/>
        </w:rPr>
        <w:t>.</w:t>
      </w:r>
    </w:p>
    <w:p w:rsidR="00975CAE" w:rsidRPr="00975CAE" w:rsidRDefault="00975CAE" w:rsidP="00975CAE">
      <w:pPr>
        <w:shd w:val="clear" w:color="auto" w:fill="FFFFFF"/>
        <w:ind w:firstLine="708"/>
        <w:jc w:val="both"/>
        <w:rPr>
          <w:rFonts w:ascii="Times New Roman" w:hAnsi="Times New Roman" w:cs="Times New Roman"/>
          <w:color w:val="000000"/>
        </w:rPr>
      </w:pPr>
      <w:r w:rsidRPr="00975CAE">
        <w:rPr>
          <w:rFonts w:ascii="Times New Roman" w:hAnsi="Times New Roman" w:cs="Times New Roman"/>
          <w:b/>
          <w:bCs/>
          <w:color w:val="000000"/>
        </w:rPr>
        <w:lastRenderedPageBreak/>
        <w:t>Статус Программы развития</w:t>
      </w:r>
      <w:r w:rsidRPr="00975CAE">
        <w:rPr>
          <w:rFonts w:ascii="Times New Roman" w:hAnsi="Times New Roman" w:cs="Times New Roman"/>
          <w:bCs/>
          <w:color w:val="000000"/>
        </w:rPr>
        <w:t xml:space="preserve">: </w:t>
      </w:r>
      <w:r w:rsidRPr="00975CAE">
        <w:rPr>
          <w:rFonts w:ascii="Times New Roman" w:hAnsi="Times New Roman" w:cs="Times New Roman"/>
          <w:color w:val="000000"/>
        </w:rPr>
        <w:t>нормативный стратегический документ дошкольного образовательного учреждения, в котором отражаются цель и комплекс мероприятий, направленных на решение задач при переходе в инновационный режим жизнедеятельности и принявший за основу программно-целевую идеологию развития.</w:t>
      </w:r>
    </w:p>
    <w:p w:rsidR="00975CAE" w:rsidRPr="00975CAE" w:rsidRDefault="00975CAE" w:rsidP="00975CAE">
      <w:pPr>
        <w:shd w:val="clear" w:color="auto" w:fill="FFFFFF"/>
        <w:ind w:firstLine="708"/>
        <w:jc w:val="both"/>
        <w:rPr>
          <w:rFonts w:ascii="Times New Roman" w:hAnsi="Times New Roman" w:cs="Times New Roman"/>
          <w:color w:val="000000"/>
        </w:rPr>
      </w:pPr>
      <w:r w:rsidRPr="00975CAE">
        <w:rPr>
          <w:rFonts w:ascii="Times New Roman" w:hAnsi="Times New Roman" w:cs="Times New Roman"/>
          <w:b/>
          <w:bCs/>
          <w:color w:val="000000"/>
        </w:rPr>
        <w:t xml:space="preserve">Назначение Программы </w:t>
      </w:r>
      <w:proofErr w:type="spellStart"/>
      <w:r w:rsidRPr="00975CAE">
        <w:rPr>
          <w:rFonts w:ascii="Times New Roman" w:hAnsi="Times New Roman" w:cs="Times New Roman"/>
          <w:b/>
          <w:bCs/>
          <w:color w:val="000000"/>
        </w:rPr>
        <w:t>развития</w:t>
      </w:r>
      <w:proofErr w:type="gramStart"/>
      <w:r w:rsidRPr="00975CAE">
        <w:rPr>
          <w:rFonts w:ascii="Times New Roman" w:hAnsi="Times New Roman" w:cs="Times New Roman"/>
          <w:b/>
          <w:bCs/>
          <w:color w:val="000000"/>
        </w:rPr>
        <w:t>:</w:t>
      </w:r>
      <w:r w:rsidRPr="00975CAE">
        <w:rPr>
          <w:rFonts w:ascii="Times New Roman" w:hAnsi="Times New Roman" w:cs="Times New Roman"/>
          <w:color w:val="000000"/>
        </w:rPr>
        <w:t>б</w:t>
      </w:r>
      <w:proofErr w:type="gramEnd"/>
      <w:r w:rsidRPr="00975CAE">
        <w:rPr>
          <w:rFonts w:ascii="Times New Roman" w:hAnsi="Times New Roman" w:cs="Times New Roman"/>
          <w:color w:val="000000"/>
        </w:rPr>
        <w:t>ыть</w:t>
      </w:r>
      <w:proofErr w:type="spellEnd"/>
      <w:r w:rsidRPr="00975CAE">
        <w:rPr>
          <w:rFonts w:ascii="Times New Roman" w:hAnsi="Times New Roman" w:cs="Times New Roman"/>
          <w:color w:val="000000"/>
        </w:rPr>
        <w:t xml:space="preserve"> средством интеграции и мобилизации всего коллектива дошкольного образовательного учреждения на достижение целей развития, перехода на более качественный уровень образовательной деятельности. </w:t>
      </w:r>
    </w:p>
    <w:p w:rsidR="00975CAE" w:rsidRPr="00975CAE" w:rsidRDefault="00975CAE" w:rsidP="00975CAE">
      <w:pPr>
        <w:shd w:val="clear" w:color="auto" w:fill="FFFFFF"/>
        <w:ind w:firstLine="708"/>
        <w:jc w:val="both"/>
        <w:rPr>
          <w:rFonts w:ascii="Times New Roman" w:hAnsi="Times New Roman" w:cs="Times New Roman"/>
          <w:color w:val="000000"/>
        </w:rPr>
      </w:pPr>
      <w:r w:rsidRPr="00975CAE">
        <w:rPr>
          <w:rFonts w:ascii="Times New Roman" w:hAnsi="Times New Roman" w:cs="Times New Roman"/>
          <w:b/>
          <w:bCs/>
          <w:color w:val="000000"/>
        </w:rPr>
        <w:t>Сроки реализации программы</w:t>
      </w:r>
      <w:r w:rsidRPr="00975CAE">
        <w:rPr>
          <w:rFonts w:ascii="Times New Roman" w:hAnsi="Times New Roman" w:cs="Times New Roman"/>
          <w:bCs/>
          <w:color w:val="000000"/>
        </w:rPr>
        <w:t xml:space="preserve">: </w:t>
      </w:r>
      <w:r w:rsidRPr="00975CAE">
        <w:rPr>
          <w:rFonts w:ascii="Times New Roman" w:hAnsi="Times New Roman" w:cs="Times New Roman"/>
          <w:color w:val="000000"/>
        </w:rPr>
        <w:t>2016 - 2020 годы</w:t>
      </w:r>
    </w:p>
    <w:p w:rsidR="00975CAE" w:rsidRPr="00975CAE" w:rsidRDefault="00975CAE" w:rsidP="00244DB6">
      <w:pPr>
        <w:pStyle w:val="ac"/>
        <w:numPr>
          <w:ilvl w:val="0"/>
          <w:numId w:val="3"/>
        </w:numPr>
        <w:jc w:val="both"/>
        <w:rPr>
          <w:b/>
          <w:szCs w:val="26"/>
        </w:rPr>
      </w:pPr>
      <w:r w:rsidRPr="00975CAE">
        <w:rPr>
          <w:b/>
          <w:szCs w:val="26"/>
        </w:rPr>
        <w:t>ПАСПОРТ ПРОГРАММЫ РАЗВИТИЯ</w:t>
      </w:r>
    </w:p>
    <w:p w:rsidR="00975CAE" w:rsidRPr="00975CAE" w:rsidRDefault="00975CAE" w:rsidP="00975CAE">
      <w:pPr>
        <w:pStyle w:val="ac"/>
        <w:ind w:left="1068"/>
        <w:jc w:val="both"/>
        <w:rPr>
          <w:b/>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6"/>
        <w:gridCol w:w="7014"/>
      </w:tblGrid>
      <w:tr w:rsidR="00975CAE" w:rsidRPr="00975CAE" w:rsidTr="00CB2C15">
        <w:tc>
          <w:tcPr>
            <w:tcW w:w="2556" w:type="dxa"/>
          </w:tcPr>
          <w:p w:rsidR="00975CAE" w:rsidRPr="00975CAE" w:rsidRDefault="00975CAE" w:rsidP="00CB2C15">
            <w:pPr>
              <w:jc w:val="both"/>
              <w:rPr>
                <w:rFonts w:ascii="Times New Roman" w:hAnsi="Times New Roman" w:cs="Times New Roman"/>
                <w:b/>
                <w:i/>
              </w:rPr>
            </w:pPr>
            <w:r w:rsidRPr="00975CAE">
              <w:rPr>
                <w:rFonts w:ascii="Times New Roman" w:hAnsi="Times New Roman" w:cs="Times New Roman"/>
                <w:b/>
                <w:i/>
              </w:rPr>
              <w:t>Наименование Программы</w:t>
            </w:r>
          </w:p>
        </w:tc>
        <w:tc>
          <w:tcPr>
            <w:tcW w:w="7014" w:type="dxa"/>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Программа развития муниципального казенного дошкольного образовательного учреждения «</w:t>
            </w:r>
            <w:proofErr w:type="spellStart"/>
            <w:r w:rsidRPr="00975CAE">
              <w:rPr>
                <w:rFonts w:ascii="Times New Roman" w:hAnsi="Times New Roman" w:cs="Times New Roman"/>
              </w:rPr>
              <w:t>Лемешкинский</w:t>
            </w:r>
            <w:proofErr w:type="spellEnd"/>
            <w:r w:rsidRPr="00975CAE">
              <w:rPr>
                <w:rFonts w:ascii="Times New Roman" w:hAnsi="Times New Roman" w:cs="Times New Roman"/>
              </w:rPr>
              <w:t xml:space="preserve"> детский сад «Солнышко</w:t>
            </w:r>
            <w:proofErr w:type="gramStart"/>
            <w:r w:rsidRPr="00975CAE">
              <w:rPr>
                <w:rFonts w:ascii="Times New Roman" w:hAnsi="Times New Roman" w:cs="Times New Roman"/>
              </w:rPr>
              <w:t>»(</w:t>
            </w:r>
            <w:proofErr w:type="gramEnd"/>
            <w:r w:rsidRPr="00975CAE">
              <w:rPr>
                <w:rFonts w:ascii="Times New Roman" w:hAnsi="Times New Roman" w:cs="Times New Roman"/>
              </w:rPr>
              <w:t xml:space="preserve"> далее по тексу – Программа)</w:t>
            </w:r>
          </w:p>
        </w:tc>
      </w:tr>
      <w:tr w:rsidR="00975CAE" w:rsidRPr="00975CAE" w:rsidTr="00CB2C15">
        <w:tc>
          <w:tcPr>
            <w:tcW w:w="2556" w:type="dxa"/>
          </w:tcPr>
          <w:p w:rsidR="00975CAE" w:rsidRPr="00975CAE" w:rsidRDefault="00975CAE" w:rsidP="00CB2C15">
            <w:pPr>
              <w:jc w:val="both"/>
              <w:rPr>
                <w:rFonts w:ascii="Times New Roman" w:hAnsi="Times New Roman" w:cs="Times New Roman"/>
                <w:b/>
                <w:i/>
              </w:rPr>
            </w:pPr>
            <w:r w:rsidRPr="00975CAE">
              <w:rPr>
                <w:rFonts w:ascii="Times New Roman" w:hAnsi="Times New Roman" w:cs="Times New Roman"/>
                <w:b/>
                <w:i/>
              </w:rPr>
              <w:t xml:space="preserve">Статус  Программы </w:t>
            </w:r>
          </w:p>
        </w:tc>
        <w:tc>
          <w:tcPr>
            <w:tcW w:w="7014" w:type="dxa"/>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Нормативный документ ДОУ </w:t>
            </w:r>
            <w:proofErr w:type="gramStart"/>
            <w:r w:rsidRPr="00975CAE">
              <w:rPr>
                <w:rFonts w:ascii="Times New Roman" w:hAnsi="Times New Roman" w:cs="Times New Roman"/>
              </w:rPr>
              <w:t>переходящего</w:t>
            </w:r>
            <w:proofErr w:type="gramEnd"/>
            <w:r w:rsidRPr="00975CAE">
              <w:rPr>
                <w:rFonts w:ascii="Times New Roman" w:hAnsi="Times New Roman" w:cs="Times New Roman"/>
              </w:rPr>
              <w:t xml:space="preserve"> в инновационный  режим  жизнедеятельности.  Стратегический  план направленный на  осуществление  нововведений, на реализацию  актуальных, перспективных</w:t>
            </w:r>
            <w:proofErr w:type="gramStart"/>
            <w:r w:rsidRPr="00975CAE">
              <w:rPr>
                <w:rFonts w:ascii="Times New Roman" w:hAnsi="Times New Roman" w:cs="Times New Roman"/>
              </w:rPr>
              <w:t xml:space="preserve"> ,</w:t>
            </w:r>
            <w:proofErr w:type="gramEnd"/>
            <w:r w:rsidRPr="00975CAE">
              <w:rPr>
                <w:rFonts w:ascii="Times New Roman" w:hAnsi="Times New Roman" w:cs="Times New Roman"/>
              </w:rPr>
              <w:t xml:space="preserve"> прогнозируемых образовательных потребностей, социального заказа.</w:t>
            </w:r>
          </w:p>
        </w:tc>
      </w:tr>
      <w:tr w:rsidR="00975CAE" w:rsidRPr="00975CAE" w:rsidTr="00CB2C15">
        <w:tc>
          <w:tcPr>
            <w:tcW w:w="2556" w:type="dxa"/>
          </w:tcPr>
          <w:p w:rsidR="00975CAE" w:rsidRPr="00975CAE" w:rsidRDefault="00975CAE" w:rsidP="00CB2C15">
            <w:pPr>
              <w:rPr>
                <w:rFonts w:ascii="Times New Roman" w:hAnsi="Times New Roman" w:cs="Times New Roman"/>
                <w:b/>
                <w:i/>
              </w:rPr>
            </w:pPr>
            <w:r w:rsidRPr="00975CAE">
              <w:rPr>
                <w:rFonts w:ascii="Times New Roman" w:hAnsi="Times New Roman" w:cs="Times New Roman"/>
                <w:b/>
                <w:i/>
              </w:rPr>
              <w:t>Нормативно—правовые основания для разработки Программы</w:t>
            </w:r>
          </w:p>
        </w:tc>
        <w:tc>
          <w:tcPr>
            <w:tcW w:w="7014" w:type="dxa"/>
          </w:tcPr>
          <w:p w:rsidR="00975CAE" w:rsidRPr="00975CAE" w:rsidRDefault="00975CAE" w:rsidP="00CB2C15">
            <w:pPr>
              <w:shd w:val="clear" w:color="auto" w:fill="FFFFFF"/>
              <w:jc w:val="both"/>
              <w:rPr>
                <w:rFonts w:ascii="Times New Roman" w:hAnsi="Times New Roman" w:cs="Times New Roman"/>
              </w:rPr>
            </w:pPr>
            <w:r w:rsidRPr="00975CAE">
              <w:rPr>
                <w:rFonts w:ascii="Times New Roman" w:hAnsi="Times New Roman" w:cs="Times New Roman"/>
                <w:color w:val="000000"/>
                <w:szCs w:val="26"/>
              </w:rPr>
              <w:t xml:space="preserve">- </w:t>
            </w:r>
            <w:r w:rsidRPr="00975CAE">
              <w:rPr>
                <w:rFonts w:ascii="Times New Roman" w:hAnsi="Times New Roman" w:cs="Times New Roman"/>
                <w:szCs w:val="26"/>
              </w:rPr>
              <w:t xml:space="preserve">Федеральный  </w:t>
            </w:r>
            <w:r w:rsidRPr="00975CAE">
              <w:rPr>
                <w:rFonts w:ascii="Times New Roman" w:hAnsi="Times New Roman" w:cs="Times New Roman"/>
              </w:rPr>
              <w:t>Закон  Российской  Федерации от 29.12.2012 года № 273 «Об образовании»;</w:t>
            </w:r>
          </w:p>
          <w:p w:rsidR="00975CAE" w:rsidRPr="00975CAE" w:rsidRDefault="00975CAE" w:rsidP="00CB2C15">
            <w:pPr>
              <w:widowControl w:val="0"/>
              <w:autoSpaceDE w:val="0"/>
              <w:autoSpaceDN w:val="0"/>
              <w:adjustRightInd w:val="0"/>
              <w:jc w:val="both"/>
              <w:rPr>
                <w:rFonts w:ascii="Times New Roman" w:hAnsi="Times New Roman" w:cs="Times New Roman"/>
              </w:rPr>
            </w:pPr>
            <w:r w:rsidRPr="00975CAE">
              <w:rPr>
                <w:rFonts w:ascii="Times New Roman" w:hAnsi="Times New Roman" w:cs="Times New Roman"/>
              </w:rPr>
              <w:t xml:space="preserve">-Приказ </w:t>
            </w:r>
            <w:proofErr w:type="spellStart"/>
            <w:r w:rsidRPr="00975CAE">
              <w:rPr>
                <w:rFonts w:ascii="Times New Roman" w:hAnsi="Times New Roman" w:cs="Times New Roman"/>
              </w:rPr>
              <w:t>Минобрнауки</w:t>
            </w:r>
            <w:proofErr w:type="spellEnd"/>
            <w:r w:rsidRPr="00975CAE">
              <w:rPr>
                <w:rFonts w:ascii="Times New Roman" w:hAnsi="Times New Roman" w:cs="Times New Roman"/>
              </w:rPr>
              <w:t xml:space="preserve"> России от 17.10.2013 N 1155</w:t>
            </w:r>
            <w:r w:rsidRPr="00975CAE">
              <w:rPr>
                <w:rFonts w:ascii="Times New Roman" w:hAnsi="Times New Roman" w:cs="Times New Roman"/>
              </w:rPr>
              <w:br/>
              <w:t>"Об утверждении федерального государственного образовательного стандарта дошкольного образования"</w:t>
            </w:r>
            <w:r w:rsidRPr="00975CAE">
              <w:rPr>
                <w:rFonts w:ascii="Times New Roman" w:hAnsi="Times New Roman" w:cs="Times New Roman"/>
              </w:rPr>
              <w:br/>
              <w:t>(Зарегистрировано в Минюсте России 14.11.2013 N 30384)</w:t>
            </w:r>
          </w:p>
          <w:p w:rsidR="00975CAE" w:rsidRPr="00975CAE" w:rsidRDefault="00975CAE" w:rsidP="00CB2C15">
            <w:pPr>
              <w:shd w:val="clear" w:color="auto" w:fill="FFFFFF"/>
              <w:jc w:val="both"/>
              <w:rPr>
                <w:rFonts w:ascii="Times New Roman" w:hAnsi="Times New Roman" w:cs="Times New Roman"/>
              </w:rPr>
            </w:pPr>
            <w:r w:rsidRPr="00975CAE">
              <w:rPr>
                <w:rFonts w:ascii="Times New Roman" w:hAnsi="Times New Roman" w:cs="Times New Roman"/>
              </w:rPr>
              <w:t>-Письмо&gt;</w:t>
            </w:r>
            <w:proofErr w:type="spellStart"/>
            <w:r w:rsidRPr="00975CAE">
              <w:rPr>
                <w:rFonts w:ascii="Times New Roman" w:hAnsi="Times New Roman" w:cs="Times New Roman"/>
              </w:rPr>
              <w:t>Минобрнауки</w:t>
            </w:r>
            <w:proofErr w:type="spellEnd"/>
            <w:r w:rsidRPr="00975CAE">
              <w:rPr>
                <w:rFonts w:ascii="Times New Roman" w:hAnsi="Times New Roman" w:cs="Times New Roman"/>
              </w:rPr>
              <w:t xml:space="preserve"> России от 28.02.2014 N 08-249</w:t>
            </w:r>
            <w:r w:rsidRPr="00975CAE">
              <w:rPr>
                <w:rFonts w:ascii="Times New Roman" w:hAnsi="Times New Roman" w:cs="Times New Roman"/>
              </w:rPr>
              <w:br/>
              <w:t>"Комментарии к ФГОС дошкольного образования"</w:t>
            </w:r>
          </w:p>
          <w:p w:rsidR="00975CAE" w:rsidRPr="00975CAE" w:rsidRDefault="00975CAE" w:rsidP="00CB2C15">
            <w:pPr>
              <w:shd w:val="clear" w:color="auto" w:fill="FFFFFF"/>
              <w:jc w:val="both"/>
              <w:rPr>
                <w:rFonts w:ascii="Times New Roman" w:hAnsi="Times New Roman" w:cs="Times New Roman"/>
              </w:rPr>
            </w:pPr>
            <w:r w:rsidRPr="00975CAE">
              <w:rPr>
                <w:rFonts w:ascii="Times New Roman" w:hAnsi="Times New Roman" w:cs="Times New Roman"/>
              </w:rPr>
              <w:t>- Декларация прав ребёнка и Конвенция о правах ребёнка;</w:t>
            </w:r>
          </w:p>
          <w:p w:rsidR="00975CAE" w:rsidRPr="00975CAE" w:rsidRDefault="00975CAE" w:rsidP="00CB2C15">
            <w:pPr>
              <w:shd w:val="clear" w:color="auto" w:fill="FFFFFF"/>
              <w:jc w:val="both"/>
              <w:rPr>
                <w:rFonts w:ascii="Times New Roman" w:hAnsi="Times New Roman" w:cs="Times New Roman"/>
              </w:rPr>
            </w:pPr>
            <w:r w:rsidRPr="00975CAE">
              <w:rPr>
                <w:rFonts w:ascii="Times New Roman" w:hAnsi="Times New Roman" w:cs="Times New Roman"/>
              </w:rPr>
              <w:t>- Распоряжение Правительства РФ от 15.05.2013г. № 792-р «Об утверждении государственной программы  Российской Федерации «Развитие образования» на 2013-2020 годы; Стратегия экономического и социального развития РК на период до 2020 г. (от 26.01.2009 № 22 от 22.12.2009 № 390);</w:t>
            </w:r>
          </w:p>
          <w:p w:rsidR="00975CAE" w:rsidRPr="00975CAE" w:rsidRDefault="00975CAE" w:rsidP="00CB2C15">
            <w:pPr>
              <w:shd w:val="clear" w:color="auto" w:fill="FFFFFF"/>
              <w:jc w:val="both"/>
              <w:rPr>
                <w:rFonts w:ascii="Times New Roman" w:hAnsi="Times New Roman" w:cs="Times New Roman"/>
              </w:rPr>
            </w:pPr>
            <w:r w:rsidRPr="00975CAE">
              <w:rPr>
                <w:rFonts w:ascii="Times New Roman" w:hAnsi="Times New Roman" w:cs="Times New Roman"/>
              </w:rPr>
              <w:t>-Постановление Правительства РФ от 10.07.2013 года № 582 «Об утверждении Правил размещения на официальном сайте образовательной  организации в информационн</w:t>
            </w:r>
            <w:proofErr w:type="gramStart"/>
            <w:r w:rsidRPr="00975CAE">
              <w:rPr>
                <w:rFonts w:ascii="Times New Roman" w:hAnsi="Times New Roman" w:cs="Times New Roman"/>
              </w:rPr>
              <w:t>о-</w:t>
            </w:r>
            <w:proofErr w:type="gramEnd"/>
            <w:r w:rsidRPr="00975CAE">
              <w:rPr>
                <w:rFonts w:ascii="Times New Roman" w:hAnsi="Times New Roman" w:cs="Times New Roman"/>
              </w:rPr>
              <w:t xml:space="preserve"> теле- коммуникабельной сети «Интернет» и обновления информации об образовательной  организации»; </w:t>
            </w:r>
          </w:p>
          <w:p w:rsidR="00975CAE" w:rsidRPr="00975CAE" w:rsidRDefault="00975CAE" w:rsidP="00CB2C15">
            <w:pPr>
              <w:shd w:val="clear" w:color="auto" w:fill="FFFFFF"/>
              <w:jc w:val="both"/>
              <w:rPr>
                <w:rFonts w:ascii="Times New Roman" w:hAnsi="Times New Roman" w:cs="Times New Roman"/>
                <w:i/>
                <w:color w:val="FF0000"/>
              </w:rPr>
            </w:pPr>
            <w:r w:rsidRPr="00975CAE">
              <w:rPr>
                <w:rFonts w:ascii="Times New Roman" w:hAnsi="Times New Roman" w:cs="Times New Roman"/>
                <w:color w:val="000000"/>
              </w:rPr>
              <w:t xml:space="preserve">- Приказ Министерства образования и науки Российской Федерации от 30.08.2013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975CAE">
              <w:rPr>
                <w:rFonts w:ascii="Times New Roman" w:hAnsi="Times New Roman" w:cs="Times New Roman"/>
                <w:color w:val="000000"/>
              </w:rPr>
              <w:lastRenderedPageBreak/>
              <w:t>образования»;</w:t>
            </w:r>
          </w:p>
          <w:p w:rsidR="00975CAE" w:rsidRPr="00975CAE" w:rsidRDefault="00975CAE" w:rsidP="00CB2C15">
            <w:pPr>
              <w:shd w:val="clear" w:color="auto" w:fill="FFFFFF"/>
              <w:jc w:val="both"/>
              <w:rPr>
                <w:rFonts w:ascii="Times New Roman" w:hAnsi="Times New Roman" w:cs="Times New Roman"/>
                <w:color w:val="FF0000"/>
              </w:rPr>
            </w:pPr>
            <w:r w:rsidRPr="00975CAE">
              <w:rPr>
                <w:rFonts w:ascii="Times New Roman" w:hAnsi="Times New Roman" w:cs="Times New Roman"/>
                <w:color w:val="000000"/>
              </w:rPr>
              <w:t>- Санитарно-эпидемиологические  правила  и нормативы</w:t>
            </w:r>
            <w:proofErr w:type="gramStart"/>
            <w:r w:rsidRPr="00975CAE">
              <w:rPr>
                <w:rFonts w:ascii="Times New Roman" w:hAnsi="Times New Roman" w:cs="Times New Roman"/>
                <w:color w:val="000000"/>
              </w:rPr>
              <w:t>..</w:t>
            </w:r>
            <w:proofErr w:type="spellStart"/>
            <w:proofErr w:type="gramEnd"/>
            <w:r w:rsidRPr="00975CAE">
              <w:rPr>
                <w:rFonts w:ascii="Times New Roman" w:hAnsi="Times New Roman" w:cs="Times New Roman"/>
              </w:rPr>
              <w:t>СанПиН</w:t>
            </w:r>
            <w:proofErr w:type="spellEnd"/>
            <w:r w:rsidRPr="00975CAE">
              <w:rPr>
                <w:rFonts w:ascii="Times New Roman" w:hAnsi="Times New Roman" w:cs="Times New Roman"/>
              </w:rPr>
              <w:t xml:space="preserve"> 2.4.1. 3049-13</w:t>
            </w:r>
          </w:p>
          <w:p w:rsidR="00975CAE" w:rsidRPr="00975CAE" w:rsidRDefault="00975CAE" w:rsidP="00CB2C15">
            <w:pPr>
              <w:shd w:val="clear" w:color="auto" w:fill="FFFFFF"/>
              <w:jc w:val="both"/>
              <w:rPr>
                <w:rFonts w:ascii="Times New Roman" w:hAnsi="Times New Roman" w:cs="Times New Roman"/>
              </w:rPr>
            </w:pPr>
            <w:r w:rsidRPr="00975CAE">
              <w:rPr>
                <w:rFonts w:ascii="Times New Roman" w:hAnsi="Times New Roman" w:cs="Times New Roman"/>
                <w:color w:val="FF0000"/>
              </w:rPr>
              <w:t>-</w:t>
            </w:r>
            <w:r w:rsidRPr="00975CAE">
              <w:rPr>
                <w:rFonts w:ascii="Times New Roman" w:hAnsi="Times New Roman" w:cs="Times New Roman"/>
              </w:rPr>
              <w:t>Указ Президента РФ от 07.05.2012 года № 597  «О мерах по реализации государственной политики в области образования  и науки».</w:t>
            </w:r>
          </w:p>
          <w:p w:rsidR="00975CAE" w:rsidRPr="00975CAE" w:rsidRDefault="00975CAE" w:rsidP="00CB2C15">
            <w:pPr>
              <w:shd w:val="clear" w:color="auto" w:fill="FFFFFF"/>
              <w:jc w:val="both"/>
              <w:rPr>
                <w:rFonts w:ascii="Times New Roman" w:hAnsi="Times New Roman" w:cs="Times New Roman"/>
              </w:rPr>
            </w:pPr>
            <w:r w:rsidRPr="00975CAE">
              <w:rPr>
                <w:rFonts w:ascii="Times New Roman" w:hAnsi="Times New Roman" w:cs="Times New Roman"/>
              </w:rPr>
              <w:t>- Приказ  Министерства  труда и социальной политики РФ  от 18.10.2013 года № 544н «Об утверждении Профессионального  стандарта»;</w:t>
            </w:r>
          </w:p>
          <w:p w:rsidR="00975CAE" w:rsidRPr="00975CAE" w:rsidRDefault="00975CAE" w:rsidP="00CB2C15">
            <w:pPr>
              <w:shd w:val="clear" w:color="auto" w:fill="FFFFFF"/>
              <w:jc w:val="both"/>
              <w:rPr>
                <w:rFonts w:ascii="Times New Roman" w:hAnsi="Times New Roman" w:cs="Times New Roman"/>
                <w:color w:val="000000"/>
              </w:rPr>
            </w:pPr>
            <w:r w:rsidRPr="00975CAE">
              <w:rPr>
                <w:rFonts w:ascii="Times New Roman" w:hAnsi="Times New Roman" w:cs="Times New Roman"/>
              </w:rPr>
              <w:t>-</w:t>
            </w:r>
            <w:r w:rsidRPr="00975CAE">
              <w:rPr>
                <w:rFonts w:ascii="Times New Roman" w:hAnsi="Times New Roman" w:cs="Times New Roman"/>
                <w:color w:val="000000"/>
              </w:rPr>
              <w:t>Устав  МКДОУ «</w:t>
            </w:r>
            <w:proofErr w:type="spellStart"/>
            <w:r w:rsidRPr="00975CAE">
              <w:rPr>
                <w:rFonts w:ascii="Times New Roman" w:hAnsi="Times New Roman" w:cs="Times New Roman"/>
                <w:color w:val="000000"/>
              </w:rPr>
              <w:t>Лемешкинский</w:t>
            </w:r>
            <w:proofErr w:type="spellEnd"/>
            <w:r w:rsidRPr="00975CAE">
              <w:rPr>
                <w:rFonts w:ascii="Times New Roman" w:hAnsi="Times New Roman" w:cs="Times New Roman"/>
                <w:color w:val="000000"/>
              </w:rPr>
              <w:t xml:space="preserve"> детский сад «Солнышко» </w:t>
            </w:r>
          </w:p>
          <w:p w:rsidR="00975CAE" w:rsidRPr="00975CAE" w:rsidRDefault="00975CAE" w:rsidP="00CB2C15">
            <w:pPr>
              <w:shd w:val="clear" w:color="auto" w:fill="FFFFFF"/>
              <w:jc w:val="both"/>
              <w:rPr>
                <w:rFonts w:ascii="Times New Roman" w:hAnsi="Times New Roman" w:cs="Times New Roman"/>
                <w:color w:val="000000"/>
              </w:rPr>
            </w:pPr>
            <w:r w:rsidRPr="00975CAE">
              <w:rPr>
                <w:rFonts w:ascii="Times New Roman" w:hAnsi="Times New Roman" w:cs="Times New Roman"/>
                <w:color w:val="000000"/>
              </w:rPr>
              <w:t>- Основная  образовательная  программа МКДОУ «</w:t>
            </w:r>
            <w:proofErr w:type="spellStart"/>
            <w:r w:rsidRPr="00975CAE">
              <w:rPr>
                <w:rFonts w:ascii="Times New Roman" w:hAnsi="Times New Roman" w:cs="Times New Roman"/>
                <w:color w:val="000000"/>
              </w:rPr>
              <w:t>Лемшкинский</w:t>
            </w:r>
            <w:proofErr w:type="spellEnd"/>
            <w:r w:rsidRPr="00975CAE">
              <w:rPr>
                <w:rFonts w:ascii="Times New Roman" w:hAnsi="Times New Roman" w:cs="Times New Roman"/>
                <w:color w:val="000000"/>
              </w:rPr>
              <w:t xml:space="preserve"> детский сад «Солнышко» </w:t>
            </w:r>
          </w:p>
        </w:tc>
      </w:tr>
      <w:tr w:rsidR="00975CAE" w:rsidRPr="00975CAE" w:rsidTr="00CB2C15">
        <w:tc>
          <w:tcPr>
            <w:tcW w:w="2556" w:type="dxa"/>
          </w:tcPr>
          <w:p w:rsidR="00975CAE" w:rsidRPr="00975CAE" w:rsidRDefault="00975CAE" w:rsidP="00CB2C15">
            <w:pPr>
              <w:rPr>
                <w:rFonts w:ascii="Times New Roman" w:hAnsi="Times New Roman" w:cs="Times New Roman"/>
                <w:b/>
                <w:i/>
              </w:rPr>
            </w:pPr>
            <w:r w:rsidRPr="00975CAE">
              <w:rPr>
                <w:rFonts w:ascii="Times New Roman" w:hAnsi="Times New Roman" w:cs="Times New Roman"/>
                <w:b/>
                <w:i/>
              </w:rPr>
              <w:lastRenderedPageBreak/>
              <w:t>Назначение  Программы</w:t>
            </w:r>
          </w:p>
        </w:tc>
        <w:tc>
          <w:tcPr>
            <w:tcW w:w="7014" w:type="dxa"/>
          </w:tcPr>
          <w:p w:rsidR="00975CAE" w:rsidRPr="00975CAE" w:rsidRDefault="00975CAE" w:rsidP="00244DB6">
            <w:pPr>
              <w:pStyle w:val="ac"/>
              <w:numPr>
                <w:ilvl w:val="0"/>
                <w:numId w:val="4"/>
              </w:numPr>
              <w:jc w:val="both"/>
            </w:pPr>
            <w:r w:rsidRPr="00975CAE">
              <w:t>Программа  развития  предназначена  для  определения перспективных  направлений  развития   ДОУ  на основе  анализа  работы ДОУ  за  предыдущий  период.</w:t>
            </w:r>
          </w:p>
          <w:p w:rsidR="00975CAE" w:rsidRPr="00975CAE" w:rsidRDefault="00975CAE" w:rsidP="00244DB6">
            <w:pPr>
              <w:pStyle w:val="ac"/>
              <w:numPr>
                <w:ilvl w:val="0"/>
                <w:numId w:val="4"/>
              </w:numPr>
              <w:shd w:val="clear" w:color="auto" w:fill="FFFFFF"/>
              <w:jc w:val="both"/>
              <w:rPr>
                <w:color w:val="000000"/>
                <w:szCs w:val="26"/>
              </w:rPr>
            </w:pPr>
            <w:r w:rsidRPr="00975CAE">
              <w:t>В  Программе отражены  тенденции изменений, охарактеризованы главные направления обновления содержания образования  и организации воспитания, управление  ДОУ на основе  инновационных  процессов.</w:t>
            </w:r>
          </w:p>
        </w:tc>
      </w:tr>
      <w:tr w:rsidR="00975CAE" w:rsidRPr="00975CAE" w:rsidTr="00CB2C15">
        <w:tc>
          <w:tcPr>
            <w:tcW w:w="2556" w:type="dxa"/>
          </w:tcPr>
          <w:p w:rsidR="00975CAE" w:rsidRPr="00975CAE" w:rsidRDefault="00975CAE" w:rsidP="00CB2C15">
            <w:pPr>
              <w:rPr>
                <w:rFonts w:ascii="Times New Roman" w:hAnsi="Times New Roman" w:cs="Times New Roman"/>
                <w:b/>
                <w:i/>
              </w:rPr>
            </w:pPr>
            <w:r w:rsidRPr="00975CAE">
              <w:rPr>
                <w:rFonts w:ascii="Times New Roman" w:hAnsi="Times New Roman" w:cs="Times New Roman"/>
                <w:b/>
                <w:i/>
              </w:rPr>
              <w:t xml:space="preserve">Разработчики  Программы  </w:t>
            </w:r>
          </w:p>
        </w:tc>
        <w:tc>
          <w:tcPr>
            <w:tcW w:w="7014" w:type="dxa"/>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Творческая  группа  педагогов </w:t>
            </w:r>
          </w:p>
        </w:tc>
      </w:tr>
      <w:tr w:rsidR="00975CAE" w:rsidRPr="00975CAE" w:rsidTr="00CB2C15">
        <w:tc>
          <w:tcPr>
            <w:tcW w:w="2556" w:type="dxa"/>
          </w:tcPr>
          <w:p w:rsidR="00975CAE" w:rsidRPr="00975CAE" w:rsidRDefault="00975CAE" w:rsidP="00CB2C15">
            <w:pPr>
              <w:rPr>
                <w:rFonts w:ascii="Times New Roman" w:hAnsi="Times New Roman" w:cs="Times New Roman"/>
                <w:b/>
                <w:i/>
              </w:rPr>
            </w:pPr>
            <w:r w:rsidRPr="00975CAE">
              <w:rPr>
                <w:rFonts w:ascii="Times New Roman" w:hAnsi="Times New Roman" w:cs="Times New Roman"/>
                <w:b/>
                <w:i/>
              </w:rPr>
              <w:t xml:space="preserve">Руководитель Программы </w:t>
            </w:r>
          </w:p>
        </w:tc>
        <w:tc>
          <w:tcPr>
            <w:tcW w:w="7014" w:type="dxa"/>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Заведующий  ДОУ – </w:t>
            </w:r>
            <w:proofErr w:type="spellStart"/>
            <w:r w:rsidRPr="00975CAE">
              <w:rPr>
                <w:rFonts w:ascii="Times New Roman" w:hAnsi="Times New Roman" w:cs="Times New Roman"/>
              </w:rPr>
              <w:t>Н.И.Куцева</w:t>
            </w:r>
            <w:proofErr w:type="spellEnd"/>
          </w:p>
        </w:tc>
      </w:tr>
      <w:tr w:rsidR="00975CAE" w:rsidRPr="00975CAE" w:rsidTr="00CB2C15">
        <w:tc>
          <w:tcPr>
            <w:tcW w:w="2556" w:type="dxa"/>
          </w:tcPr>
          <w:p w:rsidR="00975CAE" w:rsidRPr="00975CAE" w:rsidRDefault="00975CAE" w:rsidP="00CB2C15">
            <w:pPr>
              <w:rPr>
                <w:rFonts w:ascii="Times New Roman" w:hAnsi="Times New Roman" w:cs="Times New Roman"/>
                <w:b/>
                <w:i/>
              </w:rPr>
            </w:pPr>
            <w:r w:rsidRPr="00975CAE">
              <w:rPr>
                <w:rFonts w:ascii="Times New Roman" w:hAnsi="Times New Roman" w:cs="Times New Roman"/>
                <w:b/>
                <w:i/>
              </w:rPr>
              <w:t xml:space="preserve">Сроки и этапы реализации Программы </w:t>
            </w:r>
          </w:p>
        </w:tc>
        <w:tc>
          <w:tcPr>
            <w:tcW w:w="7014" w:type="dxa"/>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Программа   будет  реализована  в 2016-2020годы в три этапа:</w:t>
            </w:r>
          </w:p>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2016-2017</w:t>
            </w:r>
          </w:p>
          <w:p w:rsidR="00975CAE" w:rsidRPr="00975CAE" w:rsidRDefault="00975CAE" w:rsidP="00CB2C15">
            <w:pPr>
              <w:jc w:val="both"/>
              <w:rPr>
                <w:rFonts w:ascii="Times New Roman" w:hAnsi="Times New Roman" w:cs="Times New Roman"/>
              </w:rPr>
            </w:pPr>
            <w:proofErr w:type="spellStart"/>
            <w:r w:rsidRPr="00975CAE">
              <w:rPr>
                <w:rFonts w:ascii="Times New Roman" w:hAnsi="Times New Roman" w:cs="Times New Roman"/>
                <w:b/>
                <w:i/>
              </w:rPr>
              <w:t>Подготовительный</w:t>
            </w:r>
            <w:proofErr w:type="gramStart"/>
            <w:r w:rsidRPr="00975CAE">
              <w:rPr>
                <w:rFonts w:ascii="Times New Roman" w:hAnsi="Times New Roman" w:cs="Times New Roman"/>
                <w:b/>
                <w:i/>
              </w:rPr>
              <w:t>:</w:t>
            </w:r>
            <w:r w:rsidRPr="00975CAE">
              <w:rPr>
                <w:rFonts w:ascii="Times New Roman" w:hAnsi="Times New Roman" w:cs="Times New Roman"/>
              </w:rPr>
              <w:t>о</w:t>
            </w:r>
            <w:proofErr w:type="gramEnd"/>
            <w:r w:rsidRPr="00975CAE">
              <w:rPr>
                <w:rFonts w:ascii="Times New Roman" w:hAnsi="Times New Roman" w:cs="Times New Roman"/>
              </w:rPr>
              <w:t>рганизационно-подготовительный</w:t>
            </w:r>
            <w:proofErr w:type="spellEnd"/>
            <w:r w:rsidRPr="00975CAE">
              <w:rPr>
                <w:rFonts w:ascii="Times New Roman" w:hAnsi="Times New Roman" w:cs="Times New Roman"/>
              </w:rPr>
              <w:t xml:space="preserve"> этап (создание условий для реализации программы).</w:t>
            </w:r>
          </w:p>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2017-2019г.г. </w:t>
            </w:r>
          </w:p>
          <w:p w:rsidR="00975CAE" w:rsidRPr="00975CAE" w:rsidRDefault="00975CAE" w:rsidP="00CB2C15">
            <w:pPr>
              <w:jc w:val="both"/>
              <w:rPr>
                <w:rFonts w:ascii="Times New Roman" w:hAnsi="Times New Roman" w:cs="Times New Roman"/>
              </w:rPr>
            </w:pPr>
            <w:r w:rsidRPr="00975CAE">
              <w:rPr>
                <w:rFonts w:ascii="Times New Roman" w:hAnsi="Times New Roman" w:cs="Times New Roman"/>
                <w:b/>
                <w:i/>
              </w:rPr>
              <w:t xml:space="preserve">Практический: </w:t>
            </w:r>
            <w:r w:rsidRPr="00975CAE">
              <w:rPr>
                <w:rFonts w:ascii="Times New Roman" w:hAnsi="Times New Roman" w:cs="Times New Roman"/>
              </w:rPr>
              <w:t xml:space="preserve"> коррекционно-развивающий этап (работа по преобразованию существующей системы).</w:t>
            </w:r>
          </w:p>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2020г.</w:t>
            </w:r>
          </w:p>
          <w:p w:rsidR="00975CAE" w:rsidRPr="00975CAE" w:rsidRDefault="00975CAE" w:rsidP="00CB2C15">
            <w:pPr>
              <w:jc w:val="both"/>
              <w:rPr>
                <w:rFonts w:ascii="Times New Roman" w:hAnsi="Times New Roman" w:cs="Times New Roman"/>
              </w:rPr>
            </w:pPr>
            <w:proofErr w:type="spellStart"/>
            <w:r w:rsidRPr="00975CAE">
              <w:rPr>
                <w:rFonts w:ascii="Times New Roman" w:hAnsi="Times New Roman" w:cs="Times New Roman"/>
                <w:b/>
                <w:i/>
              </w:rPr>
              <w:t>Итоговый</w:t>
            </w:r>
            <w:proofErr w:type="gramStart"/>
            <w:r w:rsidRPr="00975CAE">
              <w:rPr>
                <w:rFonts w:ascii="Times New Roman" w:hAnsi="Times New Roman" w:cs="Times New Roman"/>
                <w:b/>
                <w:i/>
              </w:rPr>
              <w:t>:</w:t>
            </w:r>
            <w:r w:rsidRPr="00975CAE">
              <w:rPr>
                <w:rFonts w:ascii="Times New Roman" w:hAnsi="Times New Roman" w:cs="Times New Roman"/>
                <w:i/>
              </w:rPr>
              <w:t>-</w:t>
            </w:r>
            <w:proofErr w:type="gramEnd"/>
            <w:r w:rsidRPr="00975CAE">
              <w:rPr>
                <w:rFonts w:ascii="Times New Roman" w:hAnsi="Times New Roman" w:cs="Times New Roman"/>
              </w:rPr>
              <w:t>аналитически-информационный</w:t>
            </w:r>
            <w:proofErr w:type="spellEnd"/>
            <w:r w:rsidRPr="00975CAE">
              <w:rPr>
                <w:rFonts w:ascii="Times New Roman" w:hAnsi="Times New Roman" w:cs="Times New Roman"/>
              </w:rPr>
              <w:t xml:space="preserve"> этап (мониторинг эффективности реализации программы, аналитическая оценка качественных и количественных изменений, произошедших в учреждении)</w:t>
            </w:r>
          </w:p>
        </w:tc>
      </w:tr>
      <w:tr w:rsidR="00975CAE" w:rsidRPr="00975CAE" w:rsidTr="00CB2C15">
        <w:tc>
          <w:tcPr>
            <w:tcW w:w="2556" w:type="dxa"/>
          </w:tcPr>
          <w:p w:rsidR="00975CAE" w:rsidRPr="00975CAE" w:rsidRDefault="00975CAE" w:rsidP="00CB2C15">
            <w:pPr>
              <w:rPr>
                <w:rFonts w:ascii="Times New Roman" w:hAnsi="Times New Roman" w:cs="Times New Roman"/>
                <w:b/>
                <w:i/>
              </w:rPr>
            </w:pPr>
            <w:r w:rsidRPr="00975CAE">
              <w:rPr>
                <w:rFonts w:ascii="Times New Roman" w:hAnsi="Times New Roman" w:cs="Times New Roman"/>
                <w:b/>
                <w:i/>
              </w:rPr>
              <w:t>Основные  целевые  индикаторы Программы</w:t>
            </w:r>
          </w:p>
        </w:tc>
        <w:tc>
          <w:tcPr>
            <w:tcW w:w="7014" w:type="dxa"/>
          </w:tcPr>
          <w:p w:rsidR="00975CAE" w:rsidRPr="00975CAE" w:rsidRDefault="00975CAE" w:rsidP="00CB2C15">
            <w:pPr>
              <w:pStyle w:val="ac"/>
              <w:ind w:left="317"/>
              <w:jc w:val="both"/>
            </w:pPr>
            <w:r w:rsidRPr="00975CAE">
              <w:t xml:space="preserve">-Реализация ФГОС </w:t>
            </w:r>
            <w:proofErr w:type="gramStart"/>
            <w:r w:rsidRPr="00975CAE">
              <w:t>ДО</w:t>
            </w:r>
            <w:proofErr w:type="gramEnd"/>
            <w:r w:rsidRPr="00975CAE">
              <w:t xml:space="preserve"> в ДОУ.</w:t>
            </w:r>
          </w:p>
          <w:p w:rsidR="00975CAE" w:rsidRPr="00975CAE" w:rsidRDefault="00975CAE" w:rsidP="00CB2C15">
            <w:pPr>
              <w:pStyle w:val="ac"/>
              <w:ind w:left="317"/>
              <w:jc w:val="both"/>
            </w:pPr>
            <w:r w:rsidRPr="00975CAE">
              <w:t>-Создание гибкой управленческой системы.</w:t>
            </w:r>
          </w:p>
          <w:p w:rsidR="00975CAE" w:rsidRPr="00975CAE" w:rsidRDefault="00975CAE" w:rsidP="00CB2C15">
            <w:pPr>
              <w:pStyle w:val="ac"/>
              <w:ind w:left="317"/>
              <w:jc w:val="both"/>
            </w:pPr>
            <w:r w:rsidRPr="00975CAE">
              <w:t>-Число (75-80%) воспитанников, имеющих   стойкую положительную динамику  в состоянии здоровья.</w:t>
            </w:r>
          </w:p>
          <w:p w:rsidR="00975CAE" w:rsidRPr="00975CAE" w:rsidRDefault="00975CAE" w:rsidP="00CB2C15">
            <w:pPr>
              <w:pStyle w:val="ac"/>
              <w:ind w:left="317"/>
              <w:jc w:val="both"/>
            </w:pPr>
            <w:r w:rsidRPr="00975CAE">
              <w:lastRenderedPageBreak/>
              <w:t>-Число (25%) воспитанников   5-7 лет, участвующих  в различных  мероприятиях и конкурсах на муниципальном, региональном  и  федеральном  уровнях.</w:t>
            </w:r>
          </w:p>
          <w:p w:rsidR="00975CAE" w:rsidRPr="00975CAE" w:rsidRDefault="00975CAE" w:rsidP="00CB2C15">
            <w:pPr>
              <w:pStyle w:val="ac"/>
              <w:ind w:left="317"/>
              <w:jc w:val="both"/>
            </w:pPr>
            <w:r w:rsidRPr="00975CAE">
              <w:t>-Число (90-100%) выпускников  ДОУ успешно  усваивающих программу начального  образования.</w:t>
            </w:r>
          </w:p>
          <w:p w:rsidR="00975CAE" w:rsidRPr="00975CAE" w:rsidRDefault="00975CAE" w:rsidP="00CB2C15">
            <w:pPr>
              <w:pStyle w:val="ac"/>
              <w:ind w:left="317"/>
              <w:jc w:val="both"/>
            </w:pPr>
            <w:r w:rsidRPr="00975CAE">
              <w:t>-Создание базы методических разработок  с использованием  ИКТ  для развития творческого  потенциала ребенка в условиях ДОУ.</w:t>
            </w:r>
          </w:p>
          <w:p w:rsidR="00975CAE" w:rsidRPr="00975CAE" w:rsidRDefault="00975CAE" w:rsidP="00CB2C15">
            <w:pPr>
              <w:pStyle w:val="ac"/>
              <w:ind w:left="317"/>
              <w:jc w:val="both"/>
            </w:pPr>
            <w:r w:rsidRPr="00975CAE">
              <w:t>-Активное внедрение интерактивных  технологий  в образовательный процесс.</w:t>
            </w:r>
          </w:p>
          <w:p w:rsidR="00975CAE" w:rsidRPr="00975CAE" w:rsidRDefault="00975CAE" w:rsidP="00CB2C15">
            <w:pPr>
              <w:pStyle w:val="ac"/>
              <w:ind w:left="317"/>
              <w:jc w:val="both"/>
            </w:pPr>
            <w:r w:rsidRPr="00975CAE">
              <w:t>-Рост профессиональной культуры  педагогов, повышение   компетентности  педагогов  в области  применения  ИК</w:t>
            </w:r>
            <w:proofErr w:type="gramStart"/>
            <w:r w:rsidRPr="00975CAE">
              <w:t>Т-</w:t>
            </w:r>
            <w:proofErr w:type="gramEnd"/>
            <w:r w:rsidRPr="00975CAE">
              <w:t xml:space="preserve"> технологий.</w:t>
            </w:r>
          </w:p>
          <w:p w:rsidR="00975CAE" w:rsidRPr="00975CAE" w:rsidRDefault="00975CAE" w:rsidP="00CB2C15">
            <w:pPr>
              <w:pStyle w:val="ac"/>
              <w:ind w:left="317"/>
              <w:jc w:val="both"/>
            </w:pPr>
            <w:proofErr w:type="gramStart"/>
            <w:r w:rsidRPr="00975CAE">
              <w:t>-Активное участие педагогического коллектива в распространении   опыта  на  муниципальном, областном, федеральных  уровнях.</w:t>
            </w:r>
            <w:proofErr w:type="gramEnd"/>
          </w:p>
          <w:p w:rsidR="00975CAE" w:rsidRPr="00975CAE" w:rsidRDefault="00975CAE" w:rsidP="00CB2C15">
            <w:pPr>
              <w:pStyle w:val="ac"/>
              <w:ind w:left="317"/>
              <w:jc w:val="both"/>
            </w:pPr>
            <w:r w:rsidRPr="00975CAE">
              <w:t>-Доступность  детьми   разнообразной  системы  дополнительного  образования.</w:t>
            </w:r>
          </w:p>
          <w:p w:rsidR="00975CAE" w:rsidRPr="00975CAE" w:rsidRDefault="00975CAE" w:rsidP="00CB2C15">
            <w:pPr>
              <w:pStyle w:val="ac"/>
              <w:ind w:left="317"/>
              <w:jc w:val="both"/>
            </w:pPr>
            <w:r w:rsidRPr="00975CAE">
              <w:t>-Удовлетворенность  семей  воспитанников   услугами ДОУ.</w:t>
            </w:r>
          </w:p>
          <w:p w:rsidR="00975CAE" w:rsidRPr="00975CAE" w:rsidRDefault="00975CAE" w:rsidP="00CB2C15">
            <w:pPr>
              <w:pStyle w:val="ac"/>
              <w:ind w:left="317"/>
              <w:jc w:val="both"/>
            </w:pPr>
            <w:r w:rsidRPr="00975CAE">
              <w:t xml:space="preserve">-Число  социальных  партнеров, их </w:t>
            </w:r>
            <w:proofErr w:type="spellStart"/>
            <w:r w:rsidRPr="00975CAE">
              <w:t>необходимостьидостаточность</w:t>
            </w:r>
            <w:proofErr w:type="spellEnd"/>
            <w:r w:rsidRPr="00975CAE">
              <w:t>, качественные  показатели  совместных проектов.</w:t>
            </w:r>
          </w:p>
          <w:p w:rsidR="00975CAE" w:rsidRPr="00975CAE" w:rsidRDefault="00975CAE" w:rsidP="00CB2C15">
            <w:pPr>
              <w:pStyle w:val="ac"/>
              <w:ind w:left="317"/>
              <w:jc w:val="both"/>
            </w:pPr>
            <w:r w:rsidRPr="00975CAE">
              <w:t>-Качественные  и количественные   изменения  в материально- технической  базе  ДОУ  (проведен  декоративный ремонт, сменены  часть оконных  блоков,   в каждой группе  есть интерактивный комплекс,  и т.п.</w:t>
            </w:r>
            <w:proofErr w:type="gramStart"/>
            <w:r w:rsidRPr="00975CAE">
              <w:t xml:space="preserve"> )</w:t>
            </w:r>
            <w:proofErr w:type="gramEnd"/>
          </w:p>
          <w:p w:rsidR="00975CAE" w:rsidRPr="00975CAE" w:rsidRDefault="00975CAE" w:rsidP="00CB2C15">
            <w:pPr>
              <w:pStyle w:val="ac"/>
              <w:ind w:left="317"/>
              <w:jc w:val="both"/>
            </w:pPr>
            <w:r w:rsidRPr="00975CAE">
              <w:t>-Построение  развивающей предметн</w:t>
            </w:r>
            <w:proofErr w:type="gramStart"/>
            <w:r w:rsidRPr="00975CAE">
              <w:t>о-</w:t>
            </w:r>
            <w:proofErr w:type="gramEnd"/>
            <w:r w:rsidRPr="00975CAE">
              <w:t xml:space="preserve"> пространственной среды  в соответствии   с ФГОС ДО</w:t>
            </w:r>
          </w:p>
          <w:p w:rsidR="00975CAE" w:rsidRPr="00975CAE" w:rsidRDefault="00975CAE" w:rsidP="00CB2C15">
            <w:pPr>
              <w:pStyle w:val="ac"/>
              <w:ind w:left="317"/>
              <w:jc w:val="both"/>
            </w:pPr>
            <w:r w:rsidRPr="00975CAE">
              <w:t>-Финансовая  стабильность, (рост заработной платы и стимулирующих  выплат  педагогам.)</w:t>
            </w:r>
          </w:p>
          <w:p w:rsidR="00975CAE" w:rsidRPr="00975CAE" w:rsidRDefault="00975CAE" w:rsidP="00CB2C15">
            <w:pPr>
              <w:pStyle w:val="ac"/>
              <w:ind w:left="317"/>
              <w:jc w:val="both"/>
            </w:pPr>
            <w:r w:rsidRPr="00975CAE">
              <w:t>-Высокая  конкурентоспособность  ДОУ  на  рынке  образовательных услуг</w:t>
            </w:r>
          </w:p>
        </w:tc>
      </w:tr>
      <w:tr w:rsidR="00975CAE" w:rsidRPr="00975CAE" w:rsidTr="00CB2C15">
        <w:tc>
          <w:tcPr>
            <w:tcW w:w="2556" w:type="dxa"/>
          </w:tcPr>
          <w:p w:rsidR="00975CAE" w:rsidRPr="00975CAE" w:rsidRDefault="00975CAE" w:rsidP="00CB2C15">
            <w:pPr>
              <w:rPr>
                <w:rFonts w:ascii="Times New Roman" w:hAnsi="Times New Roman" w:cs="Times New Roman"/>
                <w:b/>
                <w:i/>
              </w:rPr>
            </w:pPr>
            <w:r w:rsidRPr="00975CAE">
              <w:rPr>
                <w:rFonts w:ascii="Times New Roman" w:hAnsi="Times New Roman" w:cs="Times New Roman"/>
                <w:b/>
                <w:i/>
              </w:rPr>
              <w:lastRenderedPageBreak/>
              <w:t xml:space="preserve">Механизм  реализации Программы </w:t>
            </w:r>
          </w:p>
        </w:tc>
        <w:tc>
          <w:tcPr>
            <w:tcW w:w="7014" w:type="dxa"/>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Реализация концепций, идей, положений, изложенных  в Программе, осуществляется  следующим  образом:</w:t>
            </w:r>
          </w:p>
          <w:p w:rsidR="00975CAE" w:rsidRPr="00975CAE" w:rsidRDefault="00975CAE" w:rsidP="00CB2C15">
            <w:pPr>
              <w:pStyle w:val="ac"/>
              <w:ind w:left="317"/>
              <w:jc w:val="both"/>
            </w:pPr>
            <w:r w:rsidRPr="00975CAE">
              <w:t>-поэтапно в  указанные выше  сроки;</w:t>
            </w:r>
          </w:p>
          <w:p w:rsidR="00975CAE" w:rsidRPr="00975CAE" w:rsidRDefault="00975CAE" w:rsidP="00CB2C15">
            <w:pPr>
              <w:pStyle w:val="ac"/>
              <w:ind w:left="317"/>
              <w:jc w:val="both"/>
            </w:pPr>
            <w:r w:rsidRPr="00975CAE">
              <w:t>-на основе анализа  предыдущей деятельности и глубокого изучения нормативных документов, а также  анализа потенциальных  возможностей и профессионального уровня педагогов ДОУ, семей воспитанников, культурн</w:t>
            </w:r>
            <w:proofErr w:type="gramStart"/>
            <w:r w:rsidRPr="00975CAE">
              <w:t>о-</w:t>
            </w:r>
            <w:proofErr w:type="gramEnd"/>
            <w:r w:rsidRPr="00975CAE">
              <w:t xml:space="preserve"> образовательного потенциала ближайшего социума ;</w:t>
            </w:r>
          </w:p>
          <w:p w:rsidR="00975CAE" w:rsidRPr="00975CAE" w:rsidRDefault="00975CAE" w:rsidP="00CB2C15">
            <w:pPr>
              <w:pStyle w:val="ac"/>
              <w:ind w:left="317"/>
              <w:jc w:val="both"/>
            </w:pPr>
            <w:r w:rsidRPr="00975CAE">
              <w:t>-целевые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ДОУ;</w:t>
            </w:r>
          </w:p>
          <w:p w:rsidR="00975CAE" w:rsidRPr="00975CAE" w:rsidRDefault="00975CAE" w:rsidP="00CB2C15">
            <w:pPr>
              <w:pStyle w:val="ac"/>
              <w:ind w:left="317"/>
              <w:jc w:val="both"/>
            </w:pPr>
            <w:r w:rsidRPr="00975CAE">
              <w:t xml:space="preserve">-с учетом  коллективных образовательных  потребностей, их целенаправленного  развития, адекватного  выбора видов деятельности, осуществляющих  подготовку участников  образовательного  процесса реализации ФГОС ДО </w:t>
            </w:r>
            <w:proofErr w:type="gramStart"/>
            <w:r w:rsidRPr="00975CAE">
              <w:t xml:space="preserve">( </w:t>
            </w:r>
            <w:proofErr w:type="gramEnd"/>
            <w:r w:rsidRPr="00975CAE">
              <w:t>основная  образовательная  программа ДОУ,  развивающие инновационные, интерактивные   технологии, авторские методики);</w:t>
            </w:r>
          </w:p>
          <w:p w:rsidR="00975CAE" w:rsidRPr="00975CAE" w:rsidRDefault="00975CAE" w:rsidP="00CB2C15">
            <w:pPr>
              <w:pStyle w:val="ac"/>
              <w:ind w:left="317"/>
              <w:jc w:val="both"/>
            </w:pPr>
            <w:r w:rsidRPr="00975CAE">
              <w:t xml:space="preserve">-при условии  максимальной  активности  и согласованности  </w:t>
            </w:r>
            <w:r w:rsidRPr="00975CAE">
              <w:lastRenderedPageBreak/>
              <w:t>всех  участников образовательного  процесса, развития их творчества, инициативы на основе  интеграции  научных знаний и практического  опыта.</w:t>
            </w:r>
          </w:p>
        </w:tc>
      </w:tr>
    </w:tbl>
    <w:p w:rsidR="00975CAE" w:rsidRPr="00975CAE" w:rsidRDefault="00975CAE" w:rsidP="00975CAE">
      <w:pPr>
        <w:ind w:left="-180" w:firstLine="540"/>
        <w:jc w:val="both"/>
        <w:rPr>
          <w:rFonts w:ascii="Times New Roman" w:hAnsi="Times New Roman" w:cs="Times New Roman"/>
          <w:b/>
        </w:rPr>
      </w:pPr>
    </w:p>
    <w:p w:rsidR="00975CAE" w:rsidRPr="00975CAE" w:rsidRDefault="00975CAE" w:rsidP="00975CAE">
      <w:pPr>
        <w:ind w:firstLine="708"/>
        <w:jc w:val="both"/>
        <w:rPr>
          <w:rFonts w:ascii="Times New Roman" w:hAnsi="Times New Roman" w:cs="Times New Roman"/>
          <w:b/>
          <w:bCs/>
        </w:rPr>
      </w:pPr>
    </w:p>
    <w:p w:rsidR="00975CAE" w:rsidRPr="00975CAE" w:rsidRDefault="00975CAE" w:rsidP="00975CAE">
      <w:pPr>
        <w:jc w:val="both"/>
        <w:rPr>
          <w:rFonts w:ascii="Times New Roman" w:hAnsi="Times New Roman" w:cs="Times New Roman"/>
          <w:b/>
        </w:rPr>
      </w:pPr>
      <w:r w:rsidRPr="00975CAE">
        <w:rPr>
          <w:rFonts w:ascii="Times New Roman" w:hAnsi="Times New Roman" w:cs="Times New Roman"/>
          <w:b/>
          <w:bCs/>
        </w:rPr>
        <w:t xml:space="preserve">3. </w:t>
      </w:r>
      <w:r w:rsidRPr="00975CAE">
        <w:rPr>
          <w:rFonts w:ascii="Times New Roman" w:hAnsi="Times New Roman" w:cs="Times New Roman"/>
          <w:b/>
        </w:rPr>
        <w:t xml:space="preserve"> ИНФОРМАЦИОННАЯ СПРАВКА О ДОУ</w:t>
      </w:r>
    </w:p>
    <w:p w:rsidR="00975CAE" w:rsidRPr="00975CAE" w:rsidRDefault="00975CAE" w:rsidP="00975CAE">
      <w:pPr>
        <w:ind w:left="-142" w:firstLine="142"/>
        <w:jc w:val="both"/>
        <w:rPr>
          <w:rFonts w:ascii="Times New Roman" w:hAnsi="Times New Roman" w:cs="Times New Roman"/>
        </w:rPr>
      </w:pPr>
      <w:r w:rsidRPr="00975CAE">
        <w:rPr>
          <w:rFonts w:ascii="Times New Roman" w:hAnsi="Times New Roman" w:cs="Times New Roman"/>
          <w:b/>
        </w:rPr>
        <w:t>-</w:t>
      </w:r>
      <w:r w:rsidRPr="00975CAE">
        <w:rPr>
          <w:rFonts w:ascii="Times New Roman" w:hAnsi="Times New Roman" w:cs="Times New Roman"/>
        </w:rPr>
        <w:t>Полное  наименование: Муниципальное  казённое образовательное учреждение «</w:t>
      </w:r>
      <w:proofErr w:type="spellStart"/>
      <w:r w:rsidRPr="00975CAE">
        <w:rPr>
          <w:rFonts w:ascii="Times New Roman" w:hAnsi="Times New Roman" w:cs="Times New Roman"/>
        </w:rPr>
        <w:t>Лемешкинский</w:t>
      </w:r>
      <w:proofErr w:type="spellEnd"/>
      <w:r w:rsidRPr="00975CAE">
        <w:rPr>
          <w:rFonts w:ascii="Times New Roman" w:hAnsi="Times New Roman" w:cs="Times New Roman"/>
        </w:rPr>
        <w:t xml:space="preserve"> детский сад «Солнышко»</w:t>
      </w:r>
    </w:p>
    <w:p w:rsidR="00975CAE" w:rsidRPr="00975CAE" w:rsidRDefault="00975CAE" w:rsidP="00975CAE">
      <w:pPr>
        <w:rPr>
          <w:rFonts w:ascii="Times New Roman" w:hAnsi="Times New Roman" w:cs="Times New Roman"/>
        </w:rPr>
      </w:pPr>
      <w:r w:rsidRPr="00975CAE">
        <w:rPr>
          <w:rFonts w:ascii="Times New Roman" w:hAnsi="Times New Roman" w:cs="Times New Roman"/>
        </w:rPr>
        <w:t>-Сокращенное  наименование: МКДОУ «</w:t>
      </w:r>
      <w:proofErr w:type="spellStart"/>
      <w:r w:rsidRPr="00975CAE">
        <w:rPr>
          <w:rFonts w:ascii="Times New Roman" w:hAnsi="Times New Roman" w:cs="Times New Roman"/>
        </w:rPr>
        <w:t>Лемешкинский</w:t>
      </w:r>
      <w:proofErr w:type="spellEnd"/>
      <w:r w:rsidRPr="00975CAE">
        <w:rPr>
          <w:rFonts w:ascii="Times New Roman" w:hAnsi="Times New Roman" w:cs="Times New Roman"/>
        </w:rPr>
        <w:t xml:space="preserve"> детский сад «Солнышко».</w:t>
      </w:r>
    </w:p>
    <w:p w:rsidR="00975CAE" w:rsidRPr="00975CAE" w:rsidRDefault="00975CAE" w:rsidP="00975CAE">
      <w:pPr>
        <w:pStyle w:val="a6"/>
        <w:ind w:left="-142" w:firstLine="142"/>
        <w:jc w:val="both"/>
        <w:rPr>
          <w:color w:val="000000"/>
          <w:sz w:val="24"/>
          <w:u w:val="single"/>
        </w:rPr>
      </w:pPr>
      <w:r w:rsidRPr="00975CAE">
        <w:rPr>
          <w:sz w:val="24"/>
        </w:rPr>
        <w:t>Юридический  и фактический  адрес:</w:t>
      </w:r>
      <w:r w:rsidRPr="00975CAE">
        <w:rPr>
          <w:color w:val="000000"/>
          <w:sz w:val="24"/>
        </w:rPr>
        <w:t xml:space="preserve"> 403623, Волгоградская область, </w:t>
      </w:r>
      <w:proofErr w:type="spellStart"/>
      <w:r w:rsidRPr="00975CAE">
        <w:rPr>
          <w:color w:val="000000"/>
          <w:sz w:val="24"/>
        </w:rPr>
        <w:t>Руднянский</w:t>
      </w:r>
      <w:proofErr w:type="spellEnd"/>
      <w:r w:rsidRPr="00975CAE">
        <w:rPr>
          <w:color w:val="000000"/>
          <w:sz w:val="24"/>
        </w:rPr>
        <w:t xml:space="preserve"> район,</w:t>
      </w:r>
      <w:r>
        <w:rPr>
          <w:color w:val="000000"/>
          <w:sz w:val="24"/>
        </w:rPr>
        <w:t xml:space="preserve"> </w:t>
      </w:r>
      <w:r w:rsidRPr="00975CAE">
        <w:rPr>
          <w:color w:val="000000"/>
          <w:sz w:val="24"/>
        </w:rPr>
        <w:t>с</w:t>
      </w:r>
      <w:proofErr w:type="gramStart"/>
      <w:r w:rsidRPr="00975CAE">
        <w:rPr>
          <w:color w:val="000000"/>
          <w:sz w:val="24"/>
        </w:rPr>
        <w:t>.Л</w:t>
      </w:r>
      <w:proofErr w:type="gramEnd"/>
      <w:r w:rsidRPr="00975CAE">
        <w:rPr>
          <w:color w:val="000000"/>
          <w:sz w:val="24"/>
        </w:rPr>
        <w:t xml:space="preserve">емешкино, пер. Столовый,3а, телефон: </w:t>
      </w:r>
      <w:r w:rsidRPr="00975CAE">
        <w:rPr>
          <w:color w:val="000000"/>
          <w:sz w:val="24"/>
          <w:u w:val="single"/>
        </w:rPr>
        <w:t>(884453)7-81-94.</w:t>
      </w:r>
    </w:p>
    <w:p w:rsidR="00975CAE" w:rsidRPr="00975CAE" w:rsidRDefault="00975CAE" w:rsidP="00975CAE">
      <w:pPr>
        <w:pStyle w:val="a6"/>
        <w:ind w:left="-142" w:firstLine="142"/>
        <w:jc w:val="both"/>
        <w:rPr>
          <w:rStyle w:val="af6"/>
          <w:color w:val="000000"/>
          <w:sz w:val="24"/>
        </w:rPr>
      </w:pPr>
      <w:r w:rsidRPr="00975CAE">
        <w:rPr>
          <w:color w:val="000000"/>
          <w:sz w:val="24"/>
        </w:rPr>
        <w:t>-год основания: 1989</w:t>
      </w:r>
    </w:p>
    <w:p w:rsidR="00975CAE" w:rsidRPr="00975CAE" w:rsidRDefault="00975CAE" w:rsidP="00975CAE">
      <w:pPr>
        <w:pStyle w:val="a6"/>
        <w:jc w:val="both"/>
        <w:rPr>
          <w:color w:val="000000"/>
          <w:sz w:val="24"/>
        </w:rPr>
      </w:pPr>
      <w:r w:rsidRPr="00975CAE">
        <w:rPr>
          <w:lang w:eastAsia="hi-IN" w:bidi="hi-IN"/>
        </w:rPr>
        <w:t>-</w:t>
      </w:r>
      <w:r w:rsidRPr="00975CAE">
        <w:rPr>
          <w:sz w:val="24"/>
          <w:lang w:eastAsia="hi-IN" w:bidi="hi-IN"/>
        </w:rPr>
        <w:t>Учредитель:</w:t>
      </w:r>
      <w:r w:rsidRPr="00975CAE">
        <w:rPr>
          <w:color w:val="000000"/>
          <w:sz w:val="24"/>
        </w:rPr>
        <w:t xml:space="preserve"> Администрация </w:t>
      </w:r>
      <w:proofErr w:type="spellStart"/>
      <w:r w:rsidRPr="00975CAE">
        <w:rPr>
          <w:color w:val="000000"/>
          <w:sz w:val="24"/>
        </w:rPr>
        <w:t>Руднянского</w:t>
      </w:r>
      <w:proofErr w:type="spellEnd"/>
      <w:r w:rsidRPr="00975CAE">
        <w:rPr>
          <w:color w:val="000000"/>
          <w:sz w:val="24"/>
        </w:rPr>
        <w:t xml:space="preserve"> </w:t>
      </w:r>
      <w:proofErr w:type="spellStart"/>
      <w:r w:rsidRPr="00975CAE">
        <w:rPr>
          <w:color w:val="000000"/>
          <w:sz w:val="24"/>
        </w:rPr>
        <w:t>муниципальногорайона</w:t>
      </w:r>
      <w:proofErr w:type="spellEnd"/>
      <w:r w:rsidRPr="00975CAE">
        <w:rPr>
          <w:color w:val="000000"/>
          <w:sz w:val="24"/>
        </w:rPr>
        <w:t xml:space="preserve"> Волгоградской  области. Место нахождения учредителя: 403601, Волгоградская область, </w:t>
      </w:r>
      <w:proofErr w:type="spellStart"/>
      <w:r w:rsidRPr="00975CAE">
        <w:rPr>
          <w:color w:val="000000"/>
          <w:sz w:val="24"/>
        </w:rPr>
        <w:t>Руднянский</w:t>
      </w:r>
      <w:proofErr w:type="spellEnd"/>
      <w:r w:rsidRPr="00975CAE">
        <w:rPr>
          <w:color w:val="000000"/>
          <w:sz w:val="24"/>
        </w:rPr>
        <w:t xml:space="preserve"> район, р.п</w:t>
      </w:r>
      <w:proofErr w:type="gramStart"/>
      <w:r w:rsidRPr="00975CAE">
        <w:rPr>
          <w:color w:val="000000"/>
          <w:sz w:val="24"/>
        </w:rPr>
        <w:t>.Р</w:t>
      </w:r>
      <w:proofErr w:type="gramEnd"/>
      <w:r w:rsidRPr="00975CAE">
        <w:rPr>
          <w:color w:val="000000"/>
          <w:sz w:val="24"/>
        </w:rPr>
        <w:t>удня, улица Октябрьская, д. 110.</w:t>
      </w:r>
    </w:p>
    <w:p w:rsidR="00975CAE" w:rsidRPr="00975CAE" w:rsidRDefault="00975CAE" w:rsidP="00975CAE">
      <w:pPr>
        <w:pStyle w:val="a6"/>
        <w:jc w:val="both"/>
        <w:rPr>
          <w:color w:val="000000"/>
          <w:sz w:val="24"/>
        </w:rPr>
      </w:pPr>
      <w:r w:rsidRPr="00975CAE">
        <w:rPr>
          <w:color w:val="000000"/>
          <w:sz w:val="24"/>
        </w:rPr>
        <w:t>-Форма собственности</w:t>
      </w:r>
      <w:proofErr w:type="gramStart"/>
      <w:r w:rsidRPr="00975CAE">
        <w:rPr>
          <w:color w:val="000000"/>
          <w:sz w:val="24"/>
        </w:rPr>
        <w:t xml:space="preserve"> :</w:t>
      </w:r>
      <w:proofErr w:type="gramEnd"/>
      <w:r w:rsidRPr="00975CAE">
        <w:rPr>
          <w:color w:val="000000"/>
          <w:sz w:val="24"/>
        </w:rPr>
        <w:t xml:space="preserve"> муниципальная.</w:t>
      </w:r>
    </w:p>
    <w:p w:rsidR="00975CAE" w:rsidRPr="00975CAE" w:rsidRDefault="00975CAE" w:rsidP="00975CAE">
      <w:pPr>
        <w:pStyle w:val="a6"/>
        <w:jc w:val="both"/>
        <w:rPr>
          <w:sz w:val="24"/>
        </w:rPr>
      </w:pPr>
      <w:r w:rsidRPr="00975CAE">
        <w:rPr>
          <w:sz w:val="24"/>
          <w:u w:val="single"/>
        </w:rPr>
        <w:t>Электронная почта</w:t>
      </w:r>
      <w:r w:rsidRPr="00975CAE">
        <w:rPr>
          <w:b/>
          <w:sz w:val="24"/>
        </w:rPr>
        <w:t>:</w:t>
      </w:r>
      <w:proofErr w:type="spellStart"/>
      <w:r w:rsidRPr="00975CAE">
        <w:rPr>
          <w:b/>
          <w:sz w:val="24"/>
          <w:lang w:val="en-US"/>
        </w:rPr>
        <w:t>kuceva</w:t>
      </w:r>
      <w:proofErr w:type="spellEnd"/>
      <w:r w:rsidRPr="00975CAE">
        <w:rPr>
          <w:b/>
          <w:sz w:val="24"/>
        </w:rPr>
        <w:t>.</w:t>
      </w:r>
      <w:proofErr w:type="spellStart"/>
      <w:r w:rsidRPr="00975CAE">
        <w:rPr>
          <w:b/>
          <w:sz w:val="24"/>
          <w:lang w:val="en-US"/>
        </w:rPr>
        <w:t>nadehzda</w:t>
      </w:r>
      <w:proofErr w:type="spellEnd"/>
      <w:r w:rsidRPr="00975CAE">
        <w:rPr>
          <w:b/>
          <w:sz w:val="24"/>
        </w:rPr>
        <w:t>@</w:t>
      </w:r>
      <w:proofErr w:type="spellStart"/>
      <w:r w:rsidRPr="00975CAE">
        <w:rPr>
          <w:b/>
          <w:sz w:val="24"/>
          <w:lang w:val="en-US"/>
        </w:rPr>
        <w:t>yandex</w:t>
      </w:r>
      <w:proofErr w:type="spellEnd"/>
      <w:r w:rsidRPr="00975CAE">
        <w:rPr>
          <w:b/>
          <w:sz w:val="24"/>
        </w:rPr>
        <w:t>.</w:t>
      </w:r>
      <w:proofErr w:type="spellStart"/>
      <w:r w:rsidRPr="00975CAE">
        <w:rPr>
          <w:b/>
          <w:sz w:val="24"/>
          <w:lang w:val="en-US"/>
        </w:rPr>
        <w:t>ru</w:t>
      </w:r>
      <w:proofErr w:type="spellEnd"/>
      <w:r w:rsidRPr="00975CAE">
        <w:rPr>
          <w:sz w:val="24"/>
        </w:rPr>
        <w:t xml:space="preserve"> Тип учреждения: дошкольное образовательное учреждение, реализующую основную общеобразовательную программу дошкольного образования.</w:t>
      </w:r>
    </w:p>
    <w:p w:rsidR="00975CAE" w:rsidRPr="00975CAE" w:rsidRDefault="00975CAE" w:rsidP="00975CAE">
      <w:pPr>
        <w:pStyle w:val="af7"/>
        <w:jc w:val="both"/>
        <w:rPr>
          <w:rFonts w:ascii="Times New Roman" w:hAnsi="Times New Roman" w:cs="Times New Roman"/>
          <w:sz w:val="24"/>
          <w:u w:val="single"/>
        </w:rPr>
      </w:pPr>
      <w:r w:rsidRPr="00975CAE">
        <w:rPr>
          <w:rFonts w:ascii="Times New Roman" w:hAnsi="Times New Roman" w:cs="Times New Roman"/>
          <w:sz w:val="24"/>
          <w:u w:val="single"/>
        </w:rPr>
        <w:t>Сайт ДОУ</w:t>
      </w:r>
      <w:proofErr w:type="gramStart"/>
      <w:r w:rsidRPr="00975CAE">
        <w:rPr>
          <w:rFonts w:ascii="Times New Roman" w:hAnsi="Times New Roman" w:cs="Times New Roman"/>
          <w:sz w:val="24"/>
          <w:u w:val="single"/>
        </w:rPr>
        <w:t xml:space="preserve"> :</w:t>
      </w:r>
      <w:proofErr w:type="spellStart"/>
      <w:proofErr w:type="gramEnd"/>
      <w:r w:rsidRPr="00975CAE">
        <w:rPr>
          <w:rFonts w:ascii="Times New Roman" w:hAnsi="Times New Roman" w:cs="Times New Roman"/>
        </w:rPr>
        <w:fldChar w:fldCharType="begin"/>
      </w:r>
      <w:r w:rsidRPr="00975CAE">
        <w:rPr>
          <w:rFonts w:ascii="Times New Roman" w:hAnsi="Times New Roman" w:cs="Times New Roman"/>
        </w:rPr>
        <w:instrText>HYPERLINK "http://Lemeshkinodetsad.ru"</w:instrText>
      </w:r>
      <w:r w:rsidRPr="00975CAE">
        <w:rPr>
          <w:rFonts w:ascii="Times New Roman" w:hAnsi="Times New Roman" w:cs="Times New Roman"/>
        </w:rPr>
        <w:fldChar w:fldCharType="separate"/>
      </w:r>
      <w:r w:rsidRPr="00975CAE">
        <w:rPr>
          <w:rStyle w:val="af6"/>
          <w:rFonts w:ascii="Times New Roman" w:hAnsi="Times New Roman" w:cs="Times New Roman"/>
          <w:sz w:val="24"/>
        </w:rPr>
        <w:t>http</w:t>
      </w:r>
      <w:proofErr w:type="spellEnd"/>
      <w:r w:rsidRPr="00975CAE">
        <w:rPr>
          <w:rStyle w:val="af6"/>
          <w:rFonts w:ascii="Times New Roman" w:hAnsi="Times New Roman" w:cs="Times New Roman"/>
          <w:sz w:val="24"/>
        </w:rPr>
        <w:t>://</w:t>
      </w:r>
      <w:proofErr w:type="spellStart"/>
      <w:r w:rsidRPr="00975CAE">
        <w:rPr>
          <w:rStyle w:val="af6"/>
          <w:rFonts w:ascii="Times New Roman" w:hAnsi="Times New Roman" w:cs="Times New Roman"/>
          <w:sz w:val="24"/>
          <w:lang w:val="en-US"/>
        </w:rPr>
        <w:t>Lemeshkinodetsad</w:t>
      </w:r>
      <w:proofErr w:type="spellEnd"/>
      <w:r w:rsidRPr="00975CAE">
        <w:rPr>
          <w:rStyle w:val="af6"/>
          <w:rFonts w:ascii="Times New Roman" w:hAnsi="Times New Roman" w:cs="Times New Roman"/>
          <w:sz w:val="24"/>
        </w:rPr>
        <w:t>.</w:t>
      </w:r>
      <w:proofErr w:type="spellStart"/>
      <w:r w:rsidRPr="00975CAE">
        <w:rPr>
          <w:rStyle w:val="af6"/>
          <w:rFonts w:ascii="Times New Roman" w:hAnsi="Times New Roman" w:cs="Times New Roman"/>
          <w:sz w:val="24"/>
        </w:rPr>
        <w:t>ru</w:t>
      </w:r>
      <w:proofErr w:type="spellEnd"/>
      <w:r w:rsidRPr="00975CAE">
        <w:rPr>
          <w:rFonts w:ascii="Times New Roman" w:hAnsi="Times New Roman" w:cs="Times New Roman"/>
        </w:rPr>
        <w:fldChar w:fldCharType="end"/>
      </w:r>
    </w:p>
    <w:p w:rsidR="00975CAE" w:rsidRPr="00975CAE" w:rsidRDefault="00975CAE" w:rsidP="00975CAE">
      <w:pPr>
        <w:pStyle w:val="a6"/>
        <w:jc w:val="both"/>
        <w:rPr>
          <w:sz w:val="24"/>
        </w:rPr>
      </w:pPr>
      <w:r w:rsidRPr="00975CAE">
        <w:rPr>
          <w:sz w:val="24"/>
        </w:rPr>
        <w:t>ДОУ функционирует на основе Устава, зарегистрированного 23.12.2015г. № 571 и лицензии от 20.03.2015 года серия 34Л01  № 0001077</w:t>
      </w:r>
    </w:p>
    <w:p w:rsidR="00975CAE" w:rsidRPr="00975CAE" w:rsidRDefault="00975CAE" w:rsidP="00975CAE">
      <w:pPr>
        <w:pStyle w:val="a6"/>
        <w:jc w:val="both"/>
        <w:rPr>
          <w:sz w:val="24"/>
        </w:rPr>
      </w:pPr>
      <w:r w:rsidRPr="00975CAE">
        <w:rPr>
          <w:sz w:val="24"/>
          <w:u w:val="single"/>
        </w:rPr>
        <w:t>Заведующий ДОУ</w:t>
      </w:r>
      <w:r w:rsidRPr="00975CAE">
        <w:rPr>
          <w:b/>
          <w:sz w:val="24"/>
        </w:rPr>
        <w:t>:</w:t>
      </w:r>
      <w:r>
        <w:rPr>
          <w:b/>
          <w:sz w:val="24"/>
        </w:rPr>
        <w:t xml:space="preserve"> </w:t>
      </w:r>
      <w:proofErr w:type="spellStart"/>
      <w:r w:rsidRPr="00975CAE">
        <w:rPr>
          <w:sz w:val="24"/>
        </w:rPr>
        <w:t>Куцева</w:t>
      </w:r>
      <w:proofErr w:type="spellEnd"/>
      <w:r w:rsidRPr="00975CAE">
        <w:rPr>
          <w:sz w:val="24"/>
        </w:rPr>
        <w:t xml:space="preserve"> Надежда Ивановна. На педагогической работе- 33года</w:t>
      </w:r>
      <w:proofErr w:type="gramStart"/>
      <w:r w:rsidRPr="00975CAE">
        <w:rPr>
          <w:sz w:val="24"/>
        </w:rPr>
        <w:t xml:space="preserve"> ,</w:t>
      </w:r>
      <w:proofErr w:type="gramEnd"/>
      <w:r w:rsidRPr="00975CAE">
        <w:rPr>
          <w:sz w:val="24"/>
        </w:rPr>
        <w:t xml:space="preserve"> на руководящей должности –  6 лет.</w:t>
      </w:r>
    </w:p>
    <w:p w:rsidR="00975CAE" w:rsidRPr="00975CAE" w:rsidRDefault="00975CAE" w:rsidP="00975CAE">
      <w:pPr>
        <w:pStyle w:val="a6"/>
        <w:jc w:val="both"/>
        <w:rPr>
          <w:sz w:val="24"/>
        </w:rPr>
      </w:pPr>
      <w:r w:rsidRPr="00975CAE">
        <w:rPr>
          <w:sz w:val="24"/>
        </w:rPr>
        <w:t>Проектная  мощность  здания   на 85 человек. Фактический списочный состав – 83 ребенка.</w:t>
      </w:r>
    </w:p>
    <w:p w:rsidR="00975CAE" w:rsidRPr="00975CAE" w:rsidRDefault="00975CAE" w:rsidP="00975CAE">
      <w:pPr>
        <w:pStyle w:val="a6"/>
        <w:jc w:val="both"/>
        <w:rPr>
          <w:sz w:val="24"/>
        </w:rPr>
      </w:pPr>
      <w:r w:rsidRPr="00975CAE">
        <w:rPr>
          <w:sz w:val="24"/>
        </w:rPr>
        <w:t>ДОУ работает в режиме пятидневной рабочей недели, длительность пребывания детей в ДОУ – 10,5 часов, с 7.30 до 18.00, выходные суббота, воскресенье, праздничные дни.</w:t>
      </w:r>
    </w:p>
    <w:p w:rsidR="00975CAE" w:rsidRPr="00975CAE" w:rsidRDefault="00975CAE" w:rsidP="00975CAE">
      <w:pPr>
        <w:pStyle w:val="a6"/>
        <w:jc w:val="both"/>
        <w:rPr>
          <w:sz w:val="24"/>
        </w:rPr>
      </w:pPr>
      <w:r w:rsidRPr="00975CAE">
        <w:rPr>
          <w:sz w:val="24"/>
        </w:rPr>
        <w:t>Списочный состав детей: ( Сводные данные представлены по группам в таблице № 1)</w:t>
      </w:r>
    </w:p>
    <w:p w:rsidR="00975CAE" w:rsidRPr="00975CAE" w:rsidRDefault="00975CAE" w:rsidP="00975CAE">
      <w:pPr>
        <w:pStyle w:val="a6"/>
        <w:jc w:val="right"/>
        <w:rPr>
          <w:i/>
          <w:sz w:val="24"/>
        </w:rPr>
      </w:pPr>
    </w:p>
    <w:p w:rsidR="00975CAE" w:rsidRPr="00975CAE" w:rsidRDefault="00975CAE" w:rsidP="00975CAE">
      <w:pPr>
        <w:pStyle w:val="a6"/>
        <w:jc w:val="right"/>
        <w:rPr>
          <w:i/>
          <w:sz w:val="24"/>
        </w:rPr>
      </w:pPr>
      <w:r w:rsidRPr="00975CAE">
        <w:rPr>
          <w:i/>
          <w:sz w:val="24"/>
        </w:rPr>
        <w:t>Таблица  № 1</w:t>
      </w:r>
    </w:p>
    <w:tbl>
      <w:tblPr>
        <w:tblW w:w="0" w:type="auto"/>
        <w:tblInd w:w="60" w:type="dxa"/>
        <w:tblLayout w:type="fixed"/>
        <w:tblCellMar>
          <w:top w:w="60" w:type="dxa"/>
          <w:left w:w="60" w:type="dxa"/>
          <w:bottom w:w="60" w:type="dxa"/>
          <w:right w:w="60" w:type="dxa"/>
        </w:tblCellMar>
        <w:tblLook w:val="0000"/>
      </w:tblPr>
      <w:tblGrid>
        <w:gridCol w:w="3030"/>
        <w:gridCol w:w="2280"/>
        <w:gridCol w:w="2100"/>
        <w:gridCol w:w="1830"/>
      </w:tblGrid>
      <w:tr w:rsidR="00975CAE" w:rsidRPr="00975CAE" w:rsidTr="00CB2C15">
        <w:tc>
          <w:tcPr>
            <w:tcW w:w="3030" w:type="dxa"/>
            <w:tcBorders>
              <w:top w:val="single" w:sz="8" w:space="0" w:color="808080"/>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Возрастная группа</w:t>
            </w:r>
          </w:p>
        </w:tc>
        <w:tc>
          <w:tcPr>
            <w:tcW w:w="2280" w:type="dxa"/>
            <w:tcBorders>
              <w:top w:val="single" w:sz="8" w:space="0" w:color="808080"/>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b/>
              </w:rPr>
            </w:pPr>
            <w:r w:rsidRPr="00975CAE">
              <w:rPr>
                <w:rFonts w:ascii="Times New Roman" w:hAnsi="Times New Roman"/>
                <w:b/>
                <w:sz w:val="22"/>
                <w:szCs w:val="22"/>
              </w:rPr>
              <w:t>Количество групп данного возраста в ДОУ</w:t>
            </w:r>
          </w:p>
        </w:tc>
        <w:tc>
          <w:tcPr>
            <w:tcW w:w="2100" w:type="dxa"/>
            <w:tcBorders>
              <w:top w:val="single" w:sz="8" w:space="0" w:color="808080"/>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b/>
              </w:rPr>
            </w:pPr>
            <w:r w:rsidRPr="00975CAE">
              <w:rPr>
                <w:rFonts w:ascii="Times New Roman" w:hAnsi="Times New Roman"/>
                <w:b/>
                <w:sz w:val="22"/>
                <w:szCs w:val="22"/>
              </w:rPr>
              <w:t>Возраст детей в данной группе</w:t>
            </w:r>
          </w:p>
        </w:tc>
        <w:tc>
          <w:tcPr>
            <w:tcW w:w="1830" w:type="dxa"/>
            <w:tcBorders>
              <w:top w:val="single" w:sz="8" w:space="0" w:color="808080"/>
              <w:left w:val="single" w:sz="8" w:space="0" w:color="808080"/>
              <w:bottom w:val="single" w:sz="8" w:space="0" w:color="808080"/>
              <w:right w:val="single" w:sz="8" w:space="0" w:color="808080"/>
            </w:tcBorders>
            <w:shd w:val="clear" w:color="auto" w:fill="FFFFFF"/>
          </w:tcPr>
          <w:p w:rsidR="00975CAE" w:rsidRPr="00975CAE" w:rsidRDefault="00975CAE" w:rsidP="00CB2C15">
            <w:pPr>
              <w:pStyle w:val="af3"/>
              <w:rPr>
                <w:rFonts w:ascii="Times New Roman" w:hAnsi="Times New Roman"/>
                <w:b/>
              </w:rPr>
            </w:pPr>
            <w:r w:rsidRPr="00975CAE">
              <w:rPr>
                <w:rFonts w:ascii="Times New Roman" w:hAnsi="Times New Roman"/>
                <w:b/>
                <w:sz w:val="22"/>
                <w:szCs w:val="22"/>
              </w:rPr>
              <w:t>Списочный состав детей в группе</w:t>
            </w:r>
          </w:p>
        </w:tc>
      </w:tr>
      <w:tr w:rsidR="00975CAE" w:rsidRPr="00975CAE" w:rsidTr="00CB2C15">
        <w:tc>
          <w:tcPr>
            <w:tcW w:w="3030" w:type="dxa"/>
            <w:tcBorders>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Группа раннего возраста</w:t>
            </w:r>
          </w:p>
        </w:tc>
        <w:tc>
          <w:tcPr>
            <w:tcW w:w="2280" w:type="dxa"/>
            <w:tcBorders>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1</w:t>
            </w:r>
          </w:p>
        </w:tc>
        <w:tc>
          <w:tcPr>
            <w:tcW w:w="2100" w:type="dxa"/>
            <w:tcBorders>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от 2 до 3 лет</w:t>
            </w:r>
          </w:p>
        </w:tc>
        <w:tc>
          <w:tcPr>
            <w:tcW w:w="1830" w:type="dxa"/>
            <w:tcBorders>
              <w:left w:val="single" w:sz="8" w:space="0" w:color="808080"/>
              <w:bottom w:val="single" w:sz="8" w:space="0" w:color="808080"/>
              <w:right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15</w:t>
            </w:r>
          </w:p>
        </w:tc>
      </w:tr>
      <w:tr w:rsidR="00975CAE" w:rsidRPr="00975CAE" w:rsidTr="00CB2C15">
        <w:tc>
          <w:tcPr>
            <w:tcW w:w="3030" w:type="dxa"/>
            <w:tcBorders>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Младшая группа</w:t>
            </w:r>
          </w:p>
        </w:tc>
        <w:tc>
          <w:tcPr>
            <w:tcW w:w="2280" w:type="dxa"/>
            <w:tcBorders>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1</w:t>
            </w:r>
          </w:p>
        </w:tc>
        <w:tc>
          <w:tcPr>
            <w:tcW w:w="2100" w:type="dxa"/>
            <w:tcBorders>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от 3 до 4 лет</w:t>
            </w:r>
          </w:p>
        </w:tc>
        <w:tc>
          <w:tcPr>
            <w:tcW w:w="1830" w:type="dxa"/>
            <w:tcBorders>
              <w:left w:val="single" w:sz="8" w:space="0" w:color="808080"/>
              <w:bottom w:val="single" w:sz="8" w:space="0" w:color="808080"/>
              <w:right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20</w:t>
            </w:r>
          </w:p>
        </w:tc>
      </w:tr>
      <w:tr w:rsidR="00975CAE" w:rsidRPr="00975CAE" w:rsidTr="00CB2C15">
        <w:tc>
          <w:tcPr>
            <w:tcW w:w="3030" w:type="dxa"/>
            <w:tcBorders>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Старшая группа</w:t>
            </w:r>
          </w:p>
        </w:tc>
        <w:tc>
          <w:tcPr>
            <w:tcW w:w="2280" w:type="dxa"/>
            <w:tcBorders>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1</w:t>
            </w:r>
          </w:p>
        </w:tc>
        <w:tc>
          <w:tcPr>
            <w:tcW w:w="2100" w:type="dxa"/>
            <w:tcBorders>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от 5 до 6 лет</w:t>
            </w:r>
          </w:p>
        </w:tc>
        <w:tc>
          <w:tcPr>
            <w:tcW w:w="1830" w:type="dxa"/>
            <w:tcBorders>
              <w:left w:val="single" w:sz="8" w:space="0" w:color="808080"/>
              <w:bottom w:val="single" w:sz="8" w:space="0" w:color="808080"/>
              <w:right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23</w:t>
            </w:r>
          </w:p>
        </w:tc>
      </w:tr>
      <w:tr w:rsidR="00975CAE" w:rsidRPr="00975CAE" w:rsidTr="00CB2C15">
        <w:tc>
          <w:tcPr>
            <w:tcW w:w="3030" w:type="dxa"/>
            <w:tcBorders>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Подготовительная группа</w:t>
            </w:r>
          </w:p>
        </w:tc>
        <w:tc>
          <w:tcPr>
            <w:tcW w:w="2280" w:type="dxa"/>
            <w:tcBorders>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1</w:t>
            </w:r>
          </w:p>
        </w:tc>
        <w:tc>
          <w:tcPr>
            <w:tcW w:w="2100" w:type="dxa"/>
            <w:tcBorders>
              <w:left w:val="single" w:sz="8" w:space="0" w:color="808080"/>
              <w:bottom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от 6 до 7 лет</w:t>
            </w:r>
          </w:p>
        </w:tc>
        <w:tc>
          <w:tcPr>
            <w:tcW w:w="1830" w:type="dxa"/>
            <w:tcBorders>
              <w:left w:val="single" w:sz="8" w:space="0" w:color="808080"/>
              <w:bottom w:val="single" w:sz="8" w:space="0" w:color="808080"/>
              <w:right w:val="single" w:sz="8" w:space="0" w:color="808080"/>
            </w:tcBorders>
            <w:shd w:val="clear" w:color="auto" w:fill="FFFFFF"/>
          </w:tcPr>
          <w:p w:rsidR="00975CAE" w:rsidRPr="00975CAE" w:rsidRDefault="00975CAE" w:rsidP="00CB2C15">
            <w:pPr>
              <w:pStyle w:val="af3"/>
              <w:rPr>
                <w:rFonts w:ascii="Times New Roman" w:hAnsi="Times New Roman"/>
              </w:rPr>
            </w:pPr>
            <w:r w:rsidRPr="00975CAE">
              <w:rPr>
                <w:rFonts w:ascii="Times New Roman" w:hAnsi="Times New Roman"/>
              </w:rPr>
              <w:t>25</w:t>
            </w:r>
          </w:p>
        </w:tc>
      </w:tr>
    </w:tbl>
    <w:p w:rsidR="00975CAE" w:rsidRPr="00975CAE" w:rsidRDefault="00975CAE" w:rsidP="00975CAE">
      <w:pPr>
        <w:pStyle w:val="a6"/>
        <w:jc w:val="both"/>
        <w:rPr>
          <w:b/>
          <w:sz w:val="24"/>
        </w:rPr>
      </w:pPr>
      <w:r w:rsidRPr="00975CAE">
        <w:rPr>
          <w:color w:val="000000"/>
          <w:sz w:val="24"/>
        </w:rPr>
        <w:t xml:space="preserve">Средняя посещаемость в 2015-2016 учебном году составила- </w:t>
      </w:r>
      <w:r w:rsidRPr="00975CAE">
        <w:rPr>
          <w:b/>
          <w:sz w:val="24"/>
        </w:rPr>
        <w:t>99%</w:t>
      </w:r>
    </w:p>
    <w:p w:rsidR="00975CAE" w:rsidRPr="00975CAE" w:rsidRDefault="00975CAE" w:rsidP="00975CAE">
      <w:pPr>
        <w:shd w:val="clear" w:color="auto" w:fill="FFFFFF"/>
        <w:rPr>
          <w:rFonts w:ascii="Times New Roman" w:hAnsi="Times New Roman" w:cs="Times New Roman"/>
          <w:b/>
          <w:color w:val="000000"/>
        </w:rPr>
      </w:pPr>
      <w:r w:rsidRPr="00975CAE">
        <w:rPr>
          <w:rFonts w:ascii="Times New Roman" w:hAnsi="Times New Roman" w:cs="Times New Roman"/>
          <w:b/>
          <w:color w:val="000000"/>
        </w:rPr>
        <w:t xml:space="preserve">Контингент  родителей </w:t>
      </w:r>
      <w:r>
        <w:rPr>
          <w:rFonts w:ascii="Times New Roman" w:hAnsi="Times New Roman" w:cs="Times New Roman"/>
          <w:b/>
          <w:color w:val="000000"/>
        </w:rPr>
        <w:t xml:space="preserve">               </w:t>
      </w:r>
      <w:r w:rsidRPr="00975CAE">
        <w:rPr>
          <w:rFonts w:ascii="Times New Roman" w:hAnsi="Times New Roman" w:cs="Times New Roman"/>
        </w:rPr>
        <w:t>Общее количество семей: 83</w:t>
      </w:r>
    </w:p>
    <w:p w:rsidR="00975CAE" w:rsidRPr="00975CAE" w:rsidRDefault="00975CAE" w:rsidP="00975CAE">
      <w:pPr>
        <w:autoSpaceDE w:val="0"/>
        <w:autoSpaceDN w:val="0"/>
        <w:adjustRightInd w:val="0"/>
        <w:rPr>
          <w:rFonts w:ascii="Times New Roman" w:hAnsi="Times New Roman" w:cs="Times New Roman"/>
          <w:b/>
          <w:bCs/>
          <w:i/>
        </w:rPr>
      </w:pPr>
      <w:r w:rsidRPr="00975CAE">
        <w:rPr>
          <w:rFonts w:ascii="Times New Roman" w:hAnsi="Times New Roman" w:cs="Times New Roman"/>
          <w:b/>
          <w:bCs/>
          <w:i/>
        </w:rPr>
        <w:t xml:space="preserve">Социальная характеристика семей воспитанников на 01.09.2016 г. </w:t>
      </w:r>
    </w:p>
    <w:tbl>
      <w:tblPr>
        <w:tblStyle w:val="a3"/>
        <w:tblW w:w="0" w:type="auto"/>
        <w:tblLook w:val="01E0"/>
      </w:tblPr>
      <w:tblGrid>
        <w:gridCol w:w="1577"/>
        <w:gridCol w:w="1584"/>
        <w:gridCol w:w="1589"/>
        <w:gridCol w:w="1608"/>
        <w:gridCol w:w="1608"/>
        <w:gridCol w:w="1605"/>
      </w:tblGrid>
      <w:tr w:rsidR="00975CAE" w:rsidRPr="00975CAE" w:rsidTr="00CB2C15">
        <w:tc>
          <w:tcPr>
            <w:tcW w:w="1577" w:type="dxa"/>
          </w:tcPr>
          <w:p w:rsidR="00975CAE" w:rsidRPr="00975CAE" w:rsidRDefault="00975CAE" w:rsidP="00CB2C15">
            <w:pPr>
              <w:autoSpaceDE w:val="0"/>
              <w:autoSpaceDN w:val="0"/>
              <w:adjustRightInd w:val="0"/>
              <w:rPr>
                <w:bCs/>
              </w:rPr>
            </w:pPr>
            <w:r w:rsidRPr="00975CAE">
              <w:rPr>
                <w:bCs/>
              </w:rPr>
              <w:t>Всего семей</w:t>
            </w:r>
          </w:p>
        </w:tc>
        <w:tc>
          <w:tcPr>
            <w:tcW w:w="1584" w:type="dxa"/>
          </w:tcPr>
          <w:p w:rsidR="00975CAE" w:rsidRPr="00975CAE" w:rsidRDefault="00975CAE" w:rsidP="00CB2C15">
            <w:pPr>
              <w:autoSpaceDE w:val="0"/>
              <w:autoSpaceDN w:val="0"/>
              <w:adjustRightInd w:val="0"/>
              <w:rPr>
                <w:bCs/>
              </w:rPr>
            </w:pPr>
            <w:r w:rsidRPr="00975CAE">
              <w:rPr>
                <w:bCs/>
              </w:rPr>
              <w:t>Полная</w:t>
            </w:r>
          </w:p>
        </w:tc>
        <w:tc>
          <w:tcPr>
            <w:tcW w:w="1589" w:type="dxa"/>
          </w:tcPr>
          <w:p w:rsidR="00975CAE" w:rsidRPr="00975CAE" w:rsidRDefault="00975CAE" w:rsidP="00CB2C15">
            <w:pPr>
              <w:autoSpaceDE w:val="0"/>
              <w:autoSpaceDN w:val="0"/>
              <w:adjustRightInd w:val="0"/>
              <w:rPr>
                <w:bCs/>
              </w:rPr>
            </w:pPr>
            <w:r w:rsidRPr="00975CAE">
              <w:rPr>
                <w:bCs/>
              </w:rPr>
              <w:t>Неполная</w:t>
            </w:r>
          </w:p>
        </w:tc>
        <w:tc>
          <w:tcPr>
            <w:tcW w:w="1608" w:type="dxa"/>
          </w:tcPr>
          <w:p w:rsidR="00975CAE" w:rsidRPr="00975CAE" w:rsidRDefault="00975CAE" w:rsidP="00CB2C15">
            <w:pPr>
              <w:autoSpaceDE w:val="0"/>
              <w:autoSpaceDN w:val="0"/>
              <w:adjustRightInd w:val="0"/>
              <w:rPr>
                <w:bCs/>
              </w:rPr>
            </w:pPr>
            <w:r w:rsidRPr="00975CAE">
              <w:rPr>
                <w:bCs/>
              </w:rPr>
              <w:t>Средне обеспеченная</w:t>
            </w:r>
          </w:p>
        </w:tc>
        <w:tc>
          <w:tcPr>
            <w:tcW w:w="1608" w:type="dxa"/>
          </w:tcPr>
          <w:p w:rsidR="00975CAE" w:rsidRPr="00975CAE" w:rsidRDefault="00975CAE" w:rsidP="00CB2C15">
            <w:pPr>
              <w:autoSpaceDE w:val="0"/>
              <w:autoSpaceDN w:val="0"/>
              <w:adjustRightInd w:val="0"/>
              <w:rPr>
                <w:bCs/>
              </w:rPr>
            </w:pPr>
            <w:proofErr w:type="gramStart"/>
            <w:r w:rsidRPr="00975CAE">
              <w:rPr>
                <w:bCs/>
              </w:rPr>
              <w:t>Мало обеспеченная</w:t>
            </w:r>
            <w:proofErr w:type="gramEnd"/>
          </w:p>
        </w:tc>
        <w:tc>
          <w:tcPr>
            <w:tcW w:w="1605" w:type="dxa"/>
          </w:tcPr>
          <w:p w:rsidR="00975CAE" w:rsidRPr="00975CAE" w:rsidRDefault="00975CAE" w:rsidP="00CB2C15">
            <w:pPr>
              <w:autoSpaceDE w:val="0"/>
              <w:autoSpaceDN w:val="0"/>
              <w:adjustRightInd w:val="0"/>
              <w:rPr>
                <w:bCs/>
              </w:rPr>
            </w:pPr>
            <w:r w:rsidRPr="00975CAE">
              <w:rPr>
                <w:bCs/>
              </w:rPr>
              <w:t>Многодетная</w:t>
            </w:r>
          </w:p>
        </w:tc>
      </w:tr>
      <w:tr w:rsidR="00975CAE" w:rsidRPr="00975CAE" w:rsidTr="00CB2C15">
        <w:tc>
          <w:tcPr>
            <w:tcW w:w="1577" w:type="dxa"/>
          </w:tcPr>
          <w:p w:rsidR="00975CAE" w:rsidRPr="00975CAE" w:rsidRDefault="00975CAE" w:rsidP="00CB2C15">
            <w:pPr>
              <w:autoSpaceDE w:val="0"/>
              <w:autoSpaceDN w:val="0"/>
              <w:adjustRightInd w:val="0"/>
              <w:rPr>
                <w:bCs/>
              </w:rPr>
            </w:pPr>
            <w:r w:rsidRPr="00975CAE">
              <w:rPr>
                <w:bCs/>
              </w:rPr>
              <w:t>83</w:t>
            </w:r>
          </w:p>
        </w:tc>
        <w:tc>
          <w:tcPr>
            <w:tcW w:w="1584" w:type="dxa"/>
          </w:tcPr>
          <w:p w:rsidR="00975CAE" w:rsidRPr="00975CAE" w:rsidRDefault="00975CAE" w:rsidP="00CB2C15">
            <w:pPr>
              <w:autoSpaceDE w:val="0"/>
              <w:autoSpaceDN w:val="0"/>
              <w:adjustRightInd w:val="0"/>
              <w:rPr>
                <w:bCs/>
              </w:rPr>
            </w:pPr>
            <w:r w:rsidRPr="00975CAE">
              <w:rPr>
                <w:bCs/>
              </w:rPr>
              <w:t>65</w:t>
            </w:r>
          </w:p>
        </w:tc>
        <w:tc>
          <w:tcPr>
            <w:tcW w:w="1589" w:type="dxa"/>
          </w:tcPr>
          <w:p w:rsidR="00975CAE" w:rsidRPr="00975CAE" w:rsidRDefault="00975CAE" w:rsidP="00CB2C15">
            <w:pPr>
              <w:autoSpaceDE w:val="0"/>
              <w:autoSpaceDN w:val="0"/>
              <w:adjustRightInd w:val="0"/>
              <w:rPr>
                <w:bCs/>
              </w:rPr>
            </w:pPr>
            <w:r w:rsidRPr="00975CAE">
              <w:rPr>
                <w:bCs/>
              </w:rPr>
              <w:t>18</w:t>
            </w:r>
          </w:p>
        </w:tc>
        <w:tc>
          <w:tcPr>
            <w:tcW w:w="1608" w:type="dxa"/>
          </w:tcPr>
          <w:p w:rsidR="00975CAE" w:rsidRPr="00975CAE" w:rsidRDefault="00975CAE" w:rsidP="00CB2C15">
            <w:pPr>
              <w:autoSpaceDE w:val="0"/>
              <w:autoSpaceDN w:val="0"/>
              <w:adjustRightInd w:val="0"/>
              <w:rPr>
                <w:bCs/>
              </w:rPr>
            </w:pPr>
            <w:r w:rsidRPr="00975CAE">
              <w:rPr>
                <w:bCs/>
              </w:rPr>
              <w:t>5</w:t>
            </w:r>
          </w:p>
        </w:tc>
        <w:tc>
          <w:tcPr>
            <w:tcW w:w="1608" w:type="dxa"/>
          </w:tcPr>
          <w:p w:rsidR="00975CAE" w:rsidRPr="00975CAE" w:rsidRDefault="00975CAE" w:rsidP="00CB2C15">
            <w:pPr>
              <w:autoSpaceDE w:val="0"/>
              <w:autoSpaceDN w:val="0"/>
              <w:adjustRightInd w:val="0"/>
              <w:rPr>
                <w:bCs/>
              </w:rPr>
            </w:pPr>
            <w:r w:rsidRPr="00975CAE">
              <w:rPr>
                <w:bCs/>
              </w:rPr>
              <w:t>78</w:t>
            </w:r>
          </w:p>
        </w:tc>
        <w:tc>
          <w:tcPr>
            <w:tcW w:w="1605" w:type="dxa"/>
          </w:tcPr>
          <w:p w:rsidR="00975CAE" w:rsidRPr="00975CAE" w:rsidRDefault="00975CAE" w:rsidP="00CB2C15">
            <w:pPr>
              <w:autoSpaceDE w:val="0"/>
              <w:autoSpaceDN w:val="0"/>
              <w:adjustRightInd w:val="0"/>
              <w:rPr>
                <w:bCs/>
              </w:rPr>
            </w:pPr>
            <w:r w:rsidRPr="00975CAE">
              <w:rPr>
                <w:bCs/>
              </w:rPr>
              <w:t>23</w:t>
            </w:r>
          </w:p>
        </w:tc>
      </w:tr>
    </w:tbl>
    <w:p w:rsidR="00975CAE" w:rsidRPr="00975CAE" w:rsidRDefault="00975CAE" w:rsidP="00975CAE">
      <w:pPr>
        <w:autoSpaceDE w:val="0"/>
        <w:autoSpaceDN w:val="0"/>
        <w:adjustRightInd w:val="0"/>
        <w:jc w:val="both"/>
        <w:rPr>
          <w:rFonts w:ascii="Times New Roman" w:hAnsi="Times New Roman" w:cs="Times New Roman"/>
          <w:color w:val="C00000"/>
        </w:rPr>
      </w:pPr>
    </w:p>
    <w:p w:rsidR="00975CAE" w:rsidRPr="00975CAE" w:rsidRDefault="00975CAE" w:rsidP="00975CAE">
      <w:pPr>
        <w:autoSpaceDE w:val="0"/>
        <w:autoSpaceDN w:val="0"/>
        <w:adjustRightInd w:val="0"/>
        <w:jc w:val="both"/>
        <w:rPr>
          <w:rFonts w:ascii="Times New Roman" w:hAnsi="Times New Roman" w:cs="Times New Roman"/>
        </w:rPr>
      </w:pPr>
      <w:r w:rsidRPr="00975CAE">
        <w:rPr>
          <w:rFonts w:ascii="Times New Roman" w:hAnsi="Times New Roman" w:cs="Times New Roman"/>
        </w:rPr>
        <w:lastRenderedPageBreak/>
        <w:t xml:space="preserve">           Родители  наших воспитанников – это, в основном  люди среднего возраста </w:t>
      </w:r>
      <w:proofErr w:type="gramStart"/>
      <w:r w:rsidRPr="00975CAE">
        <w:rPr>
          <w:rFonts w:ascii="Times New Roman" w:hAnsi="Times New Roman" w:cs="Times New Roman"/>
        </w:rPr>
        <w:t xml:space="preserve">( </w:t>
      </w:r>
      <w:proofErr w:type="gramEnd"/>
      <w:r w:rsidRPr="00975CAE">
        <w:rPr>
          <w:rFonts w:ascii="Times New Roman" w:hAnsi="Times New Roman" w:cs="Times New Roman"/>
        </w:rPr>
        <w:t>от 30 до 40 лет), имеющие опыт  воспитания детей  и молодые люди  ( от 20 до 30 лет). Учитывая, эти факты, перед  дошкольным учреждением   стоит задача  в обеспечении эффективной   системы  по  воспитанию  детей, созданию условий  для  передачи  опыта по воспитанию детей  родителями, имеющими  опыт  более молодым  родителям.</w:t>
      </w:r>
    </w:p>
    <w:p w:rsidR="00975CAE" w:rsidRPr="00975CAE" w:rsidRDefault="00975CAE" w:rsidP="00975CAE">
      <w:pPr>
        <w:autoSpaceDE w:val="0"/>
        <w:autoSpaceDN w:val="0"/>
        <w:adjustRightInd w:val="0"/>
        <w:jc w:val="both"/>
        <w:rPr>
          <w:rFonts w:ascii="Times New Roman" w:hAnsi="Times New Roman" w:cs="Times New Roman"/>
        </w:rPr>
      </w:pPr>
      <w:r w:rsidRPr="00975CAE">
        <w:rPr>
          <w:rFonts w:ascii="Times New Roman" w:hAnsi="Times New Roman" w:cs="Times New Roman"/>
        </w:rPr>
        <w:t>69% родителей имеют высшее и среднее специальное образование. В связи с этим родители имеют высокую мотивацию в получении качественной подготовки детей к школе и успешной их адаптации к новым социальным условиям. Часть родителей активно включаются в процесс воспитания и обучения через советы  специалистов и воспитателей.</w:t>
      </w:r>
    </w:p>
    <w:p w:rsidR="00975CAE" w:rsidRPr="00975CAE" w:rsidRDefault="00975CAE" w:rsidP="00975CAE">
      <w:pPr>
        <w:autoSpaceDE w:val="0"/>
        <w:autoSpaceDN w:val="0"/>
        <w:adjustRightInd w:val="0"/>
        <w:jc w:val="both"/>
        <w:rPr>
          <w:rFonts w:ascii="Times New Roman" w:hAnsi="Times New Roman" w:cs="Times New Roman"/>
        </w:rPr>
      </w:pPr>
      <w:r w:rsidRPr="00975CAE">
        <w:rPr>
          <w:rFonts w:ascii="Times New Roman" w:hAnsi="Times New Roman" w:cs="Times New Roman"/>
        </w:rPr>
        <w:t xml:space="preserve">В целом для основного контингента родителей характерны:  </w:t>
      </w:r>
      <w:proofErr w:type="spellStart"/>
      <w:r w:rsidRPr="00975CAE">
        <w:rPr>
          <w:rFonts w:ascii="Times New Roman" w:hAnsi="Times New Roman" w:cs="Times New Roman"/>
        </w:rPr>
        <w:t>среднийуровень</w:t>
      </w:r>
      <w:proofErr w:type="spellEnd"/>
      <w:r w:rsidRPr="00975CAE">
        <w:rPr>
          <w:rFonts w:ascii="Times New Roman" w:hAnsi="Times New Roman" w:cs="Times New Roman"/>
        </w:rPr>
        <w:t xml:space="preserve"> жизни и доходов,  заинтересованность и  </w:t>
      </w:r>
      <w:proofErr w:type="spellStart"/>
      <w:r w:rsidRPr="00975CAE">
        <w:rPr>
          <w:rFonts w:ascii="Times New Roman" w:hAnsi="Times New Roman" w:cs="Times New Roman"/>
        </w:rPr>
        <w:t>большоежелание</w:t>
      </w:r>
      <w:proofErr w:type="spellEnd"/>
      <w:r w:rsidRPr="00975CAE">
        <w:rPr>
          <w:rFonts w:ascii="Times New Roman" w:hAnsi="Times New Roman" w:cs="Times New Roman"/>
        </w:rPr>
        <w:t xml:space="preserve"> дать ребенку хорошее </w:t>
      </w:r>
      <w:proofErr w:type="spellStart"/>
      <w:r w:rsidRPr="00975CAE">
        <w:rPr>
          <w:rFonts w:ascii="Times New Roman" w:hAnsi="Times New Roman" w:cs="Times New Roman"/>
        </w:rPr>
        <w:t>образование</w:t>
      </w:r>
      <w:proofErr w:type="gramStart"/>
      <w:r w:rsidRPr="00975CAE">
        <w:rPr>
          <w:rFonts w:ascii="Times New Roman" w:hAnsi="Times New Roman" w:cs="Times New Roman"/>
        </w:rPr>
        <w:t>.Б</w:t>
      </w:r>
      <w:proofErr w:type="gramEnd"/>
      <w:r w:rsidRPr="00975CAE">
        <w:rPr>
          <w:rFonts w:ascii="Times New Roman" w:hAnsi="Times New Roman" w:cs="Times New Roman"/>
        </w:rPr>
        <w:t>ольшое</w:t>
      </w:r>
      <w:proofErr w:type="spellEnd"/>
      <w:r w:rsidRPr="00975CAE">
        <w:rPr>
          <w:rFonts w:ascii="Times New Roman" w:hAnsi="Times New Roman" w:cs="Times New Roman"/>
        </w:rPr>
        <w:t xml:space="preserve"> внимание мы уделяем изучению образовательных потребностей</w:t>
      </w:r>
      <w:r>
        <w:rPr>
          <w:rFonts w:ascii="Times New Roman" w:hAnsi="Times New Roman" w:cs="Times New Roman"/>
        </w:rPr>
        <w:t xml:space="preserve"> </w:t>
      </w:r>
      <w:r w:rsidRPr="00975CAE">
        <w:rPr>
          <w:rFonts w:ascii="Times New Roman" w:hAnsi="Times New Roman" w:cs="Times New Roman"/>
        </w:rPr>
        <w:t>родителей.</w:t>
      </w:r>
    </w:p>
    <w:p w:rsidR="00975CAE" w:rsidRPr="00975CAE" w:rsidRDefault="00975CAE" w:rsidP="00975CAE">
      <w:pPr>
        <w:pStyle w:val="ab"/>
        <w:spacing w:before="280" w:after="0"/>
        <w:rPr>
          <w:b/>
          <w:sz w:val="24"/>
          <w:szCs w:val="24"/>
        </w:rPr>
      </w:pPr>
      <w:r w:rsidRPr="00975CAE">
        <w:rPr>
          <w:b/>
          <w:sz w:val="24"/>
          <w:szCs w:val="24"/>
        </w:rPr>
        <w:t>4.АНАЛИТИЧЕСКОЕ И ПРОГНОСТИЧЕСКОЕ ОБОСНОВАНИЕ ПРОГРАММЫ.</w:t>
      </w:r>
    </w:p>
    <w:p w:rsidR="00975CAE" w:rsidRPr="00975CAE" w:rsidRDefault="00975CAE" w:rsidP="00975CAE">
      <w:pPr>
        <w:autoSpaceDE w:val="0"/>
        <w:autoSpaceDN w:val="0"/>
        <w:adjustRightInd w:val="0"/>
        <w:jc w:val="both"/>
        <w:rPr>
          <w:rFonts w:ascii="Times New Roman" w:hAnsi="Times New Roman" w:cs="Times New Roman"/>
          <w:sz w:val="16"/>
          <w:szCs w:val="16"/>
        </w:rPr>
      </w:pPr>
    </w:p>
    <w:p w:rsidR="00975CAE" w:rsidRPr="00975CAE" w:rsidRDefault="00975CAE" w:rsidP="00975CAE">
      <w:pPr>
        <w:autoSpaceDE w:val="0"/>
        <w:autoSpaceDN w:val="0"/>
        <w:adjustRightInd w:val="0"/>
        <w:jc w:val="both"/>
        <w:rPr>
          <w:rFonts w:ascii="Times New Roman" w:hAnsi="Times New Roman" w:cs="Times New Roman"/>
        </w:rPr>
      </w:pPr>
      <w:r w:rsidRPr="00975CAE">
        <w:rPr>
          <w:rFonts w:ascii="Times New Roman" w:hAnsi="Times New Roman" w:cs="Times New Roman"/>
        </w:rPr>
        <w:t>Необходимость разработки программы развития ДОУ на период 2016 -2020 годов обусловлена важностью целей развития образования и сложностям</w:t>
      </w:r>
      <w:r>
        <w:rPr>
          <w:rFonts w:ascii="Times New Roman" w:hAnsi="Times New Roman" w:cs="Times New Roman"/>
        </w:rPr>
        <w:t xml:space="preserve"> </w:t>
      </w:r>
      <w:r w:rsidRPr="00975CAE">
        <w:rPr>
          <w:rFonts w:ascii="Times New Roman" w:hAnsi="Times New Roman" w:cs="Times New Roman"/>
        </w:rPr>
        <w:t>и</w:t>
      </w:r>
      <w:r>
        <w:rPr>
          <w:rFonts w:ascii="Times New Roman" w:hAnsi="Times New Roman" w:cs="Times New Roman"/>
        </w:rPr>
        <w:t xml:space="preserve"> </w:t>
      </w:r>
      <w:r w:rsidRPr="00975CAE">
        <w:rPr>
          <w:rFonts w:ascii="Times New Roman" w:hAnsi="Times New Roman" w:cs="Times New Roman"/>
        </w:rPr>
        <w:t>социально-экономической ситуации этого периода в Российской Федерации.</w:t>
      </w:r>
      <w:r>
        <w:rPr>
          <w:rFonts w:ascii="Times New Roman" w:hAnsi="Times New Roman" w:cs="Times New Roman"/>
        </w:rPr>
        <w:t xml:space="preserve"> </w:t>
      </w:r>
      <w:r w:rsidRPr="00975CAE">
        <w:rPr>
          <w:rFonts w:ascii="Times New Roman" w:hAnsi="Times New Roman" w:cs="Times New Roman"/>
        </w:rPr>
        <w:t xml:space="preserve">Поэтому стратегическая цель государственной политики в области образования </w:t>
      </w:r>
      <w:proofErr w:type="gramStart"/>
      <w:r w:rsidRPr="00975CAE">
        <w:rPr>
          <w:rFonts w:ascii="Times New Roman" w:hAnsi="Times New Roman" w:cs="Times New Roman"/>
        </w:rPr>
        <w:t>–п</w:t>
      </w:r>
      <w:proofErr w:type="gramEnd"/>
      <w:r w:rsidRPr="00975CAE">
        <w:rPr>
          <w:rFonts w:ascii="Times New Roman" w:hAnsi="Times New Roman" w:cs="Times New Roman"/>
        </w:rPr>
        <w:t>овышение доступности качественного образования, соответствующего</w:t>
      </w:r>
      <w:r>
        <w:rPr>
          <w:rFonts w:ascii="Times New Roman" w:hAnsi="Times New Roman" w:cs="Times New Roman"/>
        </w:rPr>
        <w:t xml:space="preserve"> </w:t>
      </w:r>
      <w:r w:rsidRPr="00975CAE">
        <w:rPr>
          <w:rFonts w:ascii="Times New Roman" w:hAnsi="Times New Roman" w:cs="Times New Roman"/>
        </w:rPr>
        <w:t>требованиям инновационного развития экономики, современным потребностям</w:t>
      </w:r>
      <w:r>
        <w:rPr>
          <w:rFonts w:ascii="Times New Roman" w:hAnsi="Times New Roman" w:cs="Times New Roman"/>
        </w:rPr>
        <w:t xml:space="preserve"> </w:t>
      </w:r>
      <w:r w:rsidRPr="00975CAE">
        <w:rPr>
          <w:rFonts w:ascii="Times New Roman" w:hAnsi="Times New Roman" w:cs="Times New Roman"/>
        </w:rPr>
        <w:t>общества и каждого гражданина остается неизменной на повестке дня. В  Концепции досрочного социально-экономического развития РФ на период до 2020 года представлена современная модель образования, ориентированная на повышение</w:t>
      </w:r>
      <w:r>
        <w:rPr>
          <w:rFonts w:ascii="Times New Roman" w:hAnsi="Times New Roman" w:cs="Times New Roman"/>
        </w:rPr>
        <w:t xml:space="preserve"> </w:t>
      </w:r>
      <w:r w:rsidRPr="00975CAE">
        <w:rPr>
          <w:rFonts w:ascii="Times New Roman" w:hAnsi="Times New Roman" w:cs="Times New Roman"/>
        </w:rPr>
        <w:t>качества образования.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мобильностью, динамизмом, конструктивностью…».</w:t>
      </w:r>
    </w:p>
    <w:p w:rsidR="00975CAE" w:rsidRPr="00975CAE" w:rsidRDefault="00975CAE" w:rsidP="00975CAE">
      <w:pPr>
        <w:ind w:firstLine="709"/>
        <w:jc w:val="both"/>
        <w:rPr>
          <w:rFonts w:ascii="Times New Roman" w:hAnsi="Times New Roman" w:cs="Times New Roman"/>
          <w:color w:val="FF0000"/>
        </w:rPr>
      </w:pPr>
      <w:r w:rsidRPr="00975CAE">
        <w:rPr>
          <w:rFonts w:ascii="Times New Roman" w:hAnsi="Times New Roman" w:cs="Times New Roman"/>
        </w:rPr>
        <w:t>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w:t>
      </w:r>
      <w:r w:rsidRPr="00975CAE">
        <w:rPr>
          <w:rFonts w:ascii="Times New Roman" w:hAnsi="Times New Roman" w:cs="Times New Roman"/>
          <w:color w:val="FF0000"/>
        </w:rPr>
        <w:t xml:space="preserve">, </w:t>
      </w:r>
      <w:r w:rsidRPr="00975CAE">
        <w:rPr>
          <w:rFonts w:ascii="Times New Roman" w:hAnsi="Times New Roman" w:cs="Times New Roman"/>
        </w:rPr>
        <w:t>обеспечивающего равные стартовые условия для последующего успешного обучения ребенка в школе</w:t>
      </w:r>
      <w:r w:rsidRPr="00975CAE">
        <w:rPr>
          <w:rFonts w:ascii="Times New Roman" w:hAnsi="Times New Roman" w:cs="Times New Roman"/>
          <w:color w:val="FF0000"/>
        </w:rPr>
        <w:t>.</w:t>
      </w:r>
    </w:p>
    <w:p w:rsidR="00975CAE" w:rsidRPr="00975CAE" w:rsidRDefault="00975CAE" w:rsidP="00975CAE">
      <w:pPr>
        <w:shd w:val="clear" w:color="auto" w:fill="FFFFFF"/>
        <w:jc w:val="both"/>
        <w:rPr>
          <w:rFonts w:ascii="Times New Roman" w:hAnsi="Times New Roman" w:cs="Times New Roman"/>
        </w:rPr>
      </w:pPr>
      <w:r w:rsidRPr="00975CAE">
        <w:rPr>
          <w:rFonts w:ascii="Times New Roman" w:hAnsi="Times New Roman" w:cs="Times New Roman"/>
        </w:rPr>
        <w:t xml:space="preserve">Реализация основных направлений развития системы дошкольного образования невозможна без ключевых общесистемных изменений в дошкольном учреждении. Содержание образования сегодня направлено не только на приобретение знаний воспитанниками, но и на развитие личности, где ребёнок выступает как субъект разнообразных видов детской деятельности в условиях самореализации в окружающем мире, развитие его познавательных и созидательных способностей. Ориентация на ребёнка и его потребности, создание в дошкольном учреждении условий, обеспечивающих гармоническое развитие личности каждого ребёнка и сотрудника, мотивация на эффективную деятельность – такова суть педагогического процесса на дифференцированной основе. </w:t>
      </w:r>
    </w:p>
    <w:p w:rsidR="00975CAE" w:rsidRPr="00975CAE" w:rsidRDefault="00975CAE" w:rsidP="00975CAE">
      <w:pPr>
        <w:autoSpaceDE w:val="0"/>
        <w:autoSpaceDN w:val="0"/>
        <w:adjustRightInd w:val="0"/>
        <w:jc w:val="both"/>
        <w:rPr>
          <w:rFonts w:ascii="Times New Roman" w:hAnsi="Times New Roman" w:cs="Times New Roman"/>
        </w:rPr>
      </w:pPr>
      <w:r w:rsidRPr="00975CAE">
        <w:rPr>
          <w:rFonts w:ascii="Times New Roman" w:hAnsi="Times New Roman" w:cs="Times New Roman"/>
        </w:rPr>
        <w:t>  Необходимость введения данной  программы  обусловлена  пересмотром содержания образования в ДОУ, разработкой и внедрением  новых подходов  и педагогических технологий, а также  информационных  технологий. Интерактивные, компьютерные  технологии в последнее время  занимают  ведущее место  в работе с детьми  и их родителями (законными  представителями).  Во всем мире использование ИКТ в различных сферах деятельности стало  частью  культуры  и необходимой  нормой.  Владение  интерактивными,  информационн</w:t>
      </w:r>
      <w:proofErr w:type="gramStart"/>
      <w:r w:rsidRPr="00975CAE">
        <w:rPr>
          <w:rFonts w:ascii="Times New Roman" w:hAnsi="Times New Roman" w:cs="Times New Roman"/>
        </w:rPr>
        <w:t>о-</w:t>
      </w:r>
      <w:proofErr w:type="gramEnd"/>
      <w:r w:rsidRPr="00975CAE">
        <w:rPr>
          <w:rFonts w:ascii="Times New Roman" w:hAnsi="Times New Roman" w:cs="Times New Roman"/>
        </w:rPr>
        <w:t xml:space="preserve"> </w:t>
      </w:r>
      <w:r w:rsidRPr="00975CAE">
        <w:rPr>
          <w:rFonts w:ascii="Times New Roman" w:hAnsi="Times New Roman" w:cs="Times New Roman"/>
        </w:rPr>
        <w:lastRenderedPageBreak/>
        <w:t xml:space="preserve">компьютерными  технологиями  помогает  педагогу  чувствовать  себя  комфортно  в новых  социально- экономических  условиях, а образовательному  учреждению – перейти на режим  функционирования и развития  как открытой  образовательной системы. </w:t>
      </w:r>
    </w:p>
    <w:p w:rsidR="00975CAE" w:rsidRPr="00975CAE" w:rsidRDefault="00975CAE" w:rsidP="00975CAE">
      <w:pPr>
        <w:shd w:val="clear" w:color="auto" w:fill="FFFFFF"/>
        <w:jc w:val="both"/>
        <w:rPr>
          <w:rFonts w:ascii="Times New Roman" w:hAnsi="Times New Roman" w:cs="Times New Roman"/>
        </w:rPr>
      </w:pPr>
      <w:r w:rsidRPr="00975CAE">
        <w:rPr>
          <w:rFonts w:ascii="Times New Roman" w:hAnsi="Times New Roman" w:cs="Times New Roman"/>
        </w:rPr>
        <w:t xml:space="preserve">      Современное образование находится на новом этапе развития – идёт его модернизация. Этому способствуют как социальные, так и экономические перемены, происходящие в обществе. Проблема качества дошкольного образования в последние годы приобрела актуальный характер. В общегосударственном плане новое качество образования – это его соответствие современным жизненным потребностям развития страны. Очевидно, что сегодня в условиях современного  образования каждое дошкольное учреждение должно поддерживать свою конкурентоспособность, занимая, таким образом, свою индивидуальную нишу в общем образовательном пространстве. Такие </w:t>
      </w:r>
      <w:proofErr w:type="spellStart"/>
      <w:r w:rsidRPr="00975CAE">
        <w:rPr>
          <w:rFonts w:ascii="Times New Roman" w:hAnsi="Times New Roman" w:cs="Times New Roman"/>
        </w:rPr>
        <w:t>качества</w:t>
      </w:r>
      <w:proofErr w:type="gramStart"/>
      <w:r w:rsidRPr="00975CAE">
        <w:rPr>
          <w:rFonts w:ascii="Times New Roman" w:hAnsi="Times New Roman" w:cs="Times New Roman"/>
        </w:rPr>
        <w:t>,к</w:t>
      </w:r>
      <w:proofErr w:type="gramEnd"/>
      <w:r w:rsidRPr="00975CAE">
        <w:rPr>
          <w:rFonts w:ascii="Times New Roman" w:hAnsi="Times New Roman" w:cs="Times New Roman"/>
        </w:rPr>
        <w:t>ак</w:t>
      </w:r>
      <w:proofErr w:type="spellEnd"/>
      <w:r w:rsidRPr="00975CAE">
        <w:rPr>
          <w:rFonts w:ascii="Times New Roman" w:hAnsi="Times New Roman" w:cs="Times New Roman"/>
        </w:rPr>
        <w:t xml:space="preserve"> формирование </w:t>
      </w:r>
      <w:proofErr w:type="spellStart"/>
      <w:r w:rsidRPr="00975CAE">
        <w:rPr>
          <w:rFonts w:ascii="Times New Roman" w:hAnsi="Times New Roman" w:cs="Times New Roman"/>
        </w:rPr>
        <w:t>креативных</w:t>
      </w:r>
      <w:proofErr w:type="spellEnd"/>
      <w:r w:rsidRPr="00975CAE">
        <w:rPr>
          <w:rFonts w:ascii="Times New Roman" w:hAnsi="Times New Roman" w:cs="Times New Roman"/>
        </w:rPr>
        <w:t xml:space="preserve"> и социальных компетентностей, готовности к переобучению  востребованы целыми творческими коллективами, которые постоянно совершенствуют свое профессиональное мастерство, проявляя инициативность, способность творчески мыслить и находить нестандартные решения, доказывая, таким образом, свою, необходимость. </w:t>
      </w:r>
    </w:p>
    <w:p w:rsidR="00975CAE" w:rsidRPr="00975CAE" w:rsidRDefault="00975CAE" w:rsidP="00975CAE">
      <w:pPr>
        <w:shd w:val="clear" w:color="auto" w:fill="FFFFFF"/>
        <w:jc w:val="both"/>
        <w:rPr>
          <w:rFonts w:ascii="Times New Roman" w:hAnsi="Times New Roman" w:cs="Times New Roman"/>
        </w:rPr>
      </w:pPr>
    </w:p>
    <w:p w:rsidR="00975CAE" w:rsidRPr="00975CAE" w:rsidRDefault="00975CAE" w:rsidP="00975CAE">
      <w:pPr>
        <w:shd w:val="clear" w:color="auto" w:fill="FFFFFF"/>
        <w:jc w:val="both"/>
        <w:rPr>
          <w:rFonts w:ascii="Times New Roman" w:hAnsi="Times New Roman" w:cs="Times New Roman"/>
          <w:b/>
        </w:rPr>
      </w:pPr>
      <w:r w:rsidRPr="00975CAE">
        <w:rPr>
          <w:rFonts w:ascii="Times New Roman" w:hAnsi="Times New Roman" w:cs="Times New Roman"/>
          <w:b/>
        </w:rPr>
        <w:t>5.ПРОБЛЕМНЫЙ  АНАЛИЗ  ДЕЯТЕЛЬНОСТИ  ДОУ.</w:t>
      </w:r>
    </w:p>
    <w:p w:rsidR="00975CAE" w:rsidRPr="00975CAE" w:rsidRDefault="00975CAE" w:rsidP="00975CAE">
      <w:pPr>
        <w:shd w:val="clear" w:color="auto" w:fill="FFFFFF"/>
        <w:jc w:val="both"/>
        <w:rPr>
          <w:rFonts w:ascii="Times New Roman" w:hAnsi="Times New Roman" w:cs="Times New Roman"/>
          <w:b/>
          <w:sz w:val="16"/>
          <w:szCs w:val="16"/>
        </w:rPr>
      </w:pPr>
    </w:p>
    <w:p w:rsidR="00975CAE" w:rsidRPr="00975CAE" w:rsidRDefault="00975CAE" w:rsidP="00975CAE">
      <w:pPr>
        <w:rPr>
          <w:rFonts w:ascii="Times New Roman" w:hAnsi="Times New Roman" w:cs="Times New Roman"/>
          <w:b/>
        </w:rPr>
      </w:pPr>
      <w:r w:rsidRPr="00975CAE">
        <w:rPr>
          <w:rFonts w:ascii="Times New Roman" w:hAnsi="Times New Roman" w:cs="Times New Roman"/>
          <w:b/>
        </w:rPr>
        <w:t>Анализ здоровья  воспитанников  ДОУ.</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Важным показателем результатов работы дошкольного учреждения является здоровье детей. Мониторинг здоровья воспитанников за период с 2015 г. по 2016 г. показывает:</w:t>
      </w:r>
    </w:p>
    <w:p w:rsidR="00975CAE" w:rsidRPr="00975CAE" w:rsidRDefault="00975CAE" w:rsidP="00975CAE">
      <w:pPr>
        <w:tabs>
          <w:tab w:val="left" w:pos="38"/>
        </w:tabs>
        <w:ind w:left="38"/>
        <w:jc w:val="both"/>
        <w:rPr>
          <w:rFonts w:ascii="Times New Roman" w:hAnsi="Times New Roman" w:cs="Times New Roman"/>
          <w:color w:val="C00000"/>
        </w:rPr>
      </w:pPr>
    </w:p>
    <w:tbl>
      <w:tblPr>
        <w:tblW w:w="0" w:type="auto"/>
        <w:tblInd w:w="104" w:type="dxa"/>
        <w:tblLayout w:type="fixed"/>
        <w:tblCellMar>
          <w:left w:w="104" w:type="dxa"/>
          <w:right w:w="104" w:type="dxa"/>
        </w:tblCellMar>
        <w:tblLook w:val="0000"/>
      </w:tblPr>
      <w:tblGrid>
        <w:gridCol w:w="4395"/>
        <w:gridCol w:w="1984"/>
        <w:gridCol w:w="2552"/>
      </w:tblGrid>
      <w:tr w:rsidR="00975CAE" w:rsidRPr="00975CAE" w:rsidTr="00CB2C15">
        <w:tc>
          <w:tcPr>
            <w:tcW w:w="4395" w:type="dxa"/>
            <w:tcBorders>
              <w:top w:val="single" w:sz="4" w:space="0" w:color="auto"/>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r w:rsidRPr="00975CAE">
              <w:rPr>
                <w:rFonts w:ascii="Times New Roman" w:hAnsi="Times New Roman" w:cs="Times New Roman"/>
                <w:sz w:val="20"/>
              </w:rPr>
              <w:t>Наименование показателей</w:t>
            </w:r>
          </w:p>
        </w:tc>
        <w:tc>
          <w:tcPr>
            <w:tcW w:w="4536" w:type="dxa"/>
            <w:gridSpan w:val="2"/>
            <w:tcBorders>
              <w:top w:val="single" w:sz="4" w:space="0" w:color="auto"/>
              <w:left w:val="single" w:sz="4" w:space="0" w:color="auto"/>
              <w:bottom w:val="single" w:sz="8" w:space="0" w:color="808080"/>
              <w:right w:val="single" w:sz="4" w:space="0" w:color="auto"/>
            </w:tcBorders>
            <w:shd w:val="clear" w:color="auto" w:fill="FFFFFF"/>
          </w:tcPr>
          <w:p w:rsidR="00975CAE" w:rsidRPr="00975CAE" w:rsidRDefault="00975CAE" w:rsidP="00CB2C15">
            <w:pPr>
              <w:rPr>
                <w:rFonts w:ascii="Times New Roman" w:hAnsi="Times New Roman" w:cs="Times New Roman"/>
                <w:sz w:val="20"/>
              </w:rPr>
            </w:pPr>
            <w:r w:rsidRPr="00975CAE">
              <w:rPr>
                <w:rFonts w:ascii="Times New Roman" w:hAnsi="Times New Roman" w:cs="Times New Roman"/>
                <w:sz w:val="20"/>
              </w:rPr>
              <w:t>Всего зарегистрировано случаев заболеваний</w:t>
            </w:r>
          </w:p>
        </w:tc>
      </w:tr>
      <w:tr w:rsidR="00975CAE" w:rsidRPr="00975CAE" w:rsidTr="00CB2C15">
        <w:tc>
          <w:tcPr>
            <w:tcW w:w="4395" w:type="dxa"/>
            <w:tcBorders>
              <w:top w:val="single" w:sz="4" w:space="0" w:color="auto"/>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eastAsia="Calibri" w:hAnsi="Times New Roman" w:cs="Times New Roman"/>
              </w:rPr>
            </w:pPr>
          </w:p>
        </w:tc>
        <w:tc>
          <w:tcPr>
            <w:tcW w:w="1984" w:type="dxa"/>
            <w:tcBorders>
              <w:top w:val="single" w:sz="4" w:space="0" w:color="auto"/>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r w:rsidRPr="00975CAE">
              <w:rPr>
                <w:rFonts w:ascii="Times New Roman" w:hAnsi="Times New Roman" w:cs="Times New Roman"/>
                <w:sz w:val="20"/>
              </w:rPr>
              <w:t>2015</w:t>
            </w:r>
          </w:p>
        </w:tc>
        <w:tc>
          <w:tcPr>
            <w:tcW w:w="2552" w:type="dxa"/>
            <w:tcBorders>
              <w:top w:val="single" w:sz="4" w:space="0" w:color="auto"/>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r w:rsidRPr="00975CAE">
              <w:rPr>
                <w:rFonts w:ascii="Times New Roman" w:hAnsi="Times New Roman" w:cs="Times New Roman"/>
                <w:sz w:val="20"/>
              </w:rPr>
              <w:t>2016</w:t>
            </w:r>
          </w:p>
        </w:tc>
      </w:tr>
      <w:tr w:rsidR="00975CAE" w:rsidRPr="00975CAE" w:rsidTr="00CB2C15">
        <w:tc>
          <w:tcPr>
            <w:tcW w:w="4395"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r w:rsidRPr="00975CAE">
              <w:rPr>
                <w:rFonts w:ascii="Times New Roman" w:hAnsi="Times New Roman" w:cs="Times New Roman"/>
                <w:sz w:val="20"/>
              </w:rPr>
              <w:t>всего</w:t>
            </w:r>
          </w:p>
        </w:tc>
        <w:tc>
          <w:tcPr>
            <w:tcW w:w="1984"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r w:rsidRPr="00975CAE">
              <w:rPr>
                <w:rFonts w:ascii="Times New Roman" w:hAnsi="Times New Roman" w:cs="Times New Roman"/>
                <w:sz w:val="20"/>
              </w:rPr>
              <w:t>78</w:t>
            </w:r>
          </w:p>
        </w:tc>
        <w:tc>
          <w:tcPr>
            <w:tcW w:w="2552"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r w:rsidRPr="00975CAE">
              <w:rPr>
                <w:rFonts w:ascii="Times New Roman" w:hAnsi="Times New Roman" w:cs="Times New Roman"/>
                <w:sz w:val="20"/>
              </w:rPr>
              <w:t>84</w:t>
            </w:r>
          </w:p>
        </w:tc>
      </w:tr>
      <w:tr w:rsidR="00975CAE" w:rsidRPr="00975CAE" w:rsidTr="00CB2C15">
        <w:trPr>
          <w:trHeight w:val="708"/>
        </w:trPr>
        <w:tc>
          <w:tcPr>
            <w:tcW w:w="4395"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rPr>
                <w:rFonts w:ascii="Times New Roman" w:hAnsi="Times New Roman" w:cs="Times New Roman"/>
                <w:sz w:val="20"/>
              </w:rPr>
            </w:pPr>
            <w:r w:rsidRPr="00975CAE">
              <w:rPr>
                <w:rFonts w:ascii="Times New Roman" w:hAnsi="Times New Roman" w:cs="Times New Roman"/>
                <w:sz w:val="20"/>
              </w:rPr>
              <w:t>В том числе:</w:t>
            </w:r>
          </w:p>
          <w:p w:rsidR="00975CAE" w:rsidRPr="00975CAE" w:rsidRDefault="00975CAE" w:rsidP="00CB2C15">
            <w:pPr>
              <w:spacing w:after="283"/>
              <w:ind w:left="304"/>
              <w:rPr>
                <w:rFonts w:ascii="Times New Roman" w:hAnsi="Times New Roman" w:cs="Times New Roman"/>
                <w:sz w:val="20"/>
              </w:rPr>
            </w:pPr>
            <w:r w:rsidRPr="00975CAE">
              <w:rPr>
                <w:rFonts w:ascii="Times New Roman" w:hAnsi="Times New Roman" w:cs="Times New Roman"/>
                <w:sz w:val="20"/>
              </w:rPr>
              <w:t>Бактериальная дизентерия</w:t>
            </w:r>
          </w:p>
        </w:tc>
        <w:tc>
          <w:tcPr>
            <w:tcW w:w="1984"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rPr>
                <w:rFonts w:ascii="Times New Roman" w:hAnsi="Times New Roman" w:cs="Times New Roman"/>
                <w:sz w:val="20"/>
              </w:rPr>
            </w:pPr>
            <w:r w:rsidRPr="00975CAE">
              <w:rPr>
                <w:rFonts w:ascii="Times New Roman" w:hAnsi="Times New Roman" w:cs="Times New Roman"/>
                <w:sz w:val="20"/>
              </w:rPr>
              <w:t>-</w:t>
            </w:r>
          </w:p>
          <w:p w:rsidR="00975CAE" w:rsidRPr="00975CAE" w:rsidRDefault="00975CAE" w:rsidP="00CB2C15">
            <w:pPr>
              <w:rPr>
                <w:rFonts w:ascii="Times New Roman" w:hAnsi="Times New Roman" w:cs="Times New Roman"/>
                <w:sz w:val="20"/>
              </w:rPr>
            </w:pPr>
          </w:p>
        </w:tc>
        <w:tc>
          <w:tcPr>
            <w:tcW w:w="2552"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rPr>
                <w:rFonts w:ascii="Times New Roman" w:hAnsi="Times New Roman" w:cs="Times New Roman"/>
                <w:sz w:val="20"/>
              </w:rPr>
            </w:pPr>
            <w:r w:rsidRPr="00975CAE">
              <w:rPr>
                <w:rFonts w:ascii="Times New Roman" w:hAnsi="Times New Roman" w:cs="Times New Roman"/>
                <w:sz w:val="20"/>
              </w:rPr>
              <w:t>-</w:t>
            </w:r>
          </w:p>
        </w:tc>
      </w:tr>
      <w:tr w:rsidR="00975CAE" w:rsidRPr="00975CAE" w:rsidTr="00CB2C15">
        <w:tc>
          <w:tcPr>
            <w:tcW w:w="4395"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rPr>
                <w:rFonts w:ascii="Times New Roman" w:hAnsi="Times New Roman" w:cs="Times New Roman"/>
                <w:sz w:val="20"/>
              </w:rPr>
            </w:pPr>
            <w:r w:rsidRPr="00975CAE">
              <w:rPr>
                <w:rFonts w:ascii="Times New Roman" w:hAnsi="Times New Roman" w:cs="Times New Roman"/>
                <w:sz w:val="20"/>
              </w:rPr>
              <w:t>Энтериты, колиты и гастроэнтериты</w:t>
            </w:r>
          </w:p>
        </w:tc>
        <w:tc>
          <w:tcPr>
            <w:tcW w:w="1984"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r w:rsidRPr="00975CAE">
              <w:rPr>
                <w:rFonts w:ascii="Times New Roman" w:hAnsi="Times New Roman" w:cs="Times New Roman"/>
                <w:sz w:val="20"/>
              </w:rPr>
              <w:t>-</w:t>
            </w:r>
          </w:p>
        </w:tc>
        <w:tc>
          <w:tcPr>
            <w:tcW w:w="2552"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r w:rsidRPr="00975CAE">
              <w:rPr>
                <w:rFonts w:ascii="Times New Roman" w:hAnsi="Times New Roman" w:cs="Times New Roman"/>
                <w:sz w:val="20"/>
              </w:rPr>
              <w:t>-</w:t>
            </w:r>
          </w:p>
        </w:tc>
      </w:tr>
      <w:tr w:rsidR="00975CAE" w:rsidRPr="00975CAE" w:rsidTr="00CB2C15">
        <w:tc>
          <w:tcPr>
            <w:tcW w:w="4395"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rPr>
                <w:rFonts w:ascii="Times New Roman" w:hAnsi="Times New Roman" w:cs="Times New Roman"/>
                <w:sz w:val="20"/>
              </w:rPr>
            </w:pPr>
            <w:r w:rsidRPr="00975CAE">
              <w:rPr>
                <w:rFonts w:ascii="Times New Roman" w:hAnsi="Times New Roman" w:cs="Times New Roman"/>
                <w:sz w:val="20"/>
              </w:rPr>
              <w:t>скарлатина</w:t>
            </w:r>
          </w:p>
        </w:tc>
        <w:tc>
          <w:tcPr>
            <w:tcW w:w="1984"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r w:rsidRPr="00975CAE">
              <w:rPr>
                <w:rFonts w:ascii="Times New Roman" w:hAnsi="Times New Roman" w:cs="Times New Roman"/>
                <w:sz w:val="20"/>
              </w:rPr>
              <w:t>-</w:t>
            </w:r>
          </w:p>
        </w:tc>
        <w:tc>
          <w:tcPr>
            <w:tcW w:w="2552"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r w:rsidRPr="00975CAE">
              <w:rPr>
                <w:rFonts w:ascii="Times New Roman" w:hAnsi="Times New Roman" w:cs="Times New Roman"/>
                <w:sz w:val="20"/>
              </w:rPr>
              <w:t>-</w:t>
            </w:r>
          </w:p>
        </w:tc>
      </w:tr>
      <w:tr w:rsidR="00975CAE" w:rsidRPr="00975CAE" w:rsidTr="00CB2C15">
        <w:tc>
          <w:tcPr>
            <w:tcW w:w="4395"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rPr>
                <w:rFonts w:ascii="Times New Roman" w:hAnsi="Times New Roman" w:cs="Times New Roman"/>
                <w:sz w:val="20"/>
              </w:rPr>
            </w:pPr>
            <w:r w:rsidRPr="00975CAE">
              <w:rPr>
                <w:rFonts w:ascii="Times New Roman" w:hAnsi="Times New Roman" w:cs="Times New Roman"/>
                <w:sz w:val="20"/>
              </w:rPr>
              <w:t>Ангина (острый тонзиллит)</w:t>
            </w:r>
          </w:p>
        </w:tc>
        <w:tc>
          <w:tcPr>
            <w:tcW w:w="1984"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p>
        </w:tc>
        <w:tc>
          <w:tcPr>
            <w:tcW w:w="2552"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p>
        </w:tc>
      </w:tr>
      <w:tr w:rsidR="00975CAE" w:rsidRPr="00975CAE" w:rsidTr="00CB2C15">
        <w:tc>
          <w:tcPr>
            <w:tcW w:w="4395"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rPr>
                <w:rFonts w:ascii="Times New Roman" w:hAnsi="Times New Roman" w:cs="Times New Roman"/>
                <w:sz w:val="20"/>
              </w:rPr>
            </w:pPr>
            <w:r w:rsidRPr="00975CAE">
              <w:rPr>
                <w:rFonts w:ascii="Times New Roman" w:hAnsi="Times New Roman" w:cs="Times New Roman"/>
                <w:sz w:val="20"/>
              </w:rPr>
              <w:t>Грипп и острые инфекции верхних дыхательных путей</w:t>
            </w:r>
          </w:p>
        </w:tc>
        <w:tc>
          <w:tcPr>
            <w:tcW w:w="1984"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p>
        </w:tc>
        <w:tc>
          <w:tcPr>
            <w:tcW w:w="2552"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p>
        </w:tc>
      </w:tr>
      <w:tr w:rsidR="00975CAE" w:rsidRPr="00975CAE" w:rsidTr="00CB2C15">
        <w:tc>
          <w:tcPr>
            <w:tcW w:w="4395"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rPr>
                <w:rFonts w:ascii="Times New Roman" w:hAnsi="Times New Roman" w:cs="Times New Roman"/>
                <w:sz w:val="20"/>
              </w:rPr>
            </w:pPr>
            <w:r w:rsidRPr="00975CAE">
              <w:rPr>
                <w:rFonts w:ascii="Times New Roman" w:hAnsi="Times New Roman" w:cs="Times New Roman"/>
                <w:sz w:val="20"/>
              </w:rPr>
              <w:t>Пневмония</w:t>
            </w:r>
          </w:p>
        </w:tc>
        <w:tc>
          <w:tcPr>
            <w:tcW w:w="1984"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r w:rsidRPr="00975CAE">
              <w:rPr>
                <w:rFonts w:ascii="Times New Roman" w:hAnsi="Times New Roman" w:cs="Times New Roman"/>
                <w:sz w:val="20"/>
              </w:rPr>
              <w:t>-</w:t>
            </w:r>
          </w:p>
        </w:tc>
        <w:tc>
          <w:tcPr>
            <w:tcW w:w="2552"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r w:rsidRPr="00975CAE">
              <w:rPr>
                <w:rFonts w:ascii="Times New Roman" w:hAnsi="Times New Roman" w:cs="Times New Roman"/>
                <w:sz w:val="20"/>
              </w:rPr>
              <w:t>-</w:t>
            </w:r>
          </w:p>
        </w:tc>
      </w:tr>
      <w:tr w:rsidR="00975CAE" w:rsidRPr="00975CAE" w:rsidTr="00CB2C15">
        <w:tc>
          <w:tcPr>
            <w:tcW w:w="4395"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rPr>
                <w:rFonts w:ascii="Times New Roman" w:hAnsi="Times New Roman" w:cs="Times New Roman"/>
                <w:sz w:val="20"/>
              </w:rPr>
            </w:pPr>
            <w:r w:rsidRPr="00975CAE">
              <w:rPr>
                <w:rFonts w:ascii="Times New Roman" w:hAnsi="Times New Roman" w:cs="Times New Roman"/>
                <w:sz w:val="20"/>
              </w:rPr>
              <w:t>Несчастные случаи, отравления, травмы</w:t>
            </w:r>
          </w:p>
        </w:tc>
        <w:tc>
          <w:tcPr>
            <w:tcW w:w="1984"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r w:rsidRPr="00975CAE">
              <w:rPr>
                <w:rFonts w:ascii="Times New Roman" w:hAnsi="Times New Roman" w:cs="Times New Roman"/>
                <w:sz w:val="20"/>
              </w:rPr>
              <w:t>-</w:t>
            </w:r>
          </w:p>
        </w:tc>
        <w:tc>
          <w:tcPr>
            <w:tcW w:w="2552"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p>
        </w:tc>
      </w:tr>
      <w:tr w:rsidR="00975CAE" w:rsidRPr="00975CAE" w:rsidTr="00CB2C15">
        <w:tc>
          <w:tcPr>
            <w:tcW w:w="4395" w:type="dxa"/>
            <w:tcBorders>
              <w:top w:val="single" w:sz="1" w:space="0" w:color="000000"/>
              <w:left w:val="single" w:sz="4" w:space="0" w:color="auto"/>
              <w:bottom w:val="single" w:sz="4" w:space="0" w:color="auto"/>
              <w:right w:val="single" w:sz="4" w:space="0" w:color="auto"/>
            </w:tcBorders>
            <w:shd w:val="clear" w:color="auto" w:fill="FFFFFF"/>
          </w:tcPr>
          <w:p w:rsidR="00975CAE" w:rsidRPr="00975CAE" w:rsidRDefault="00975CAE" w:rsidP="00CB2C15">
            <w:pPr>
              <w:ind w:left="304"/>
              <w:rPr>
                <w:rFonts w:ascii="Times New Roman" w:hAnsi="Times New Roman" w:cs="Times New Roman"/>
                <w:sz w:val="20"/>
              </w:rPr>
            </w:pPr>
            <w:r w:rsidRPr="00975CAE">
              <w:rPr>
                <w:rFonts w:ascii="Times New Roman" w:hAnsi="Times New Roman" w:cs="Times New Roman"/>
                <w:sz w:val="20"/>
              </w:rPr>
              <w:t>Другие заболевания</w:t>
            </w:r>
          </w:p>
        </w:tc>
        <w:tc>
          <w:tcPr>
            <w:tcW w:w="1984" w:type="dxa"/>
            <w:tcBorders>
              <w:top w:val="single" w:sz="1" w:space="0" w:color="000000"/>
              <w:left w:val="single" w:sz="4" w:space="0" w:color="auto"/>
              <w:bottom w:val="single" w:sz="4" w:space="0" w:color="auto"/>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p>
        </w:tc>
        <w:tc>
          <w:tcPr>
            <w:tcW w:w="2552" w:type="dxa"/>
            <w:tcBorders>
              <w:top w:val="single" w:sz="1" w:space="0" w:color="000000"/>
              <w:left w:val="single" w:sz="4" w:space="0" w:color="auto"/>
              <w:bottom w:val="single" w:sz="4" w:space="0" w:color="auto"/>
              <w:right w:val="single" w:sz="4" w:space="0" w:color="auto"/>
            </w:tcBorders>
            <w:shd w:val="clear" w:color="auto" w:fill="FFFFFF"/>
          </w:tcPr>
          <w:p w:rsidR="00975CAE" w:rsidRPr="00975CAE" w:rsidRDefault="00975CAE" w:rsidP="00CB2C15">
            <w:pPr>
              <w:ind w:left="304"/>
              <w:jc w:val="center"/>
              <w:rPr>
                <w:rFonts w:ascii="Times New Roman" w:hAnsi="Times New Roman" w:cs="Times New Roman"/>
                <w:sz w:val="20"/>
              </w:rPr>
            </w:pPr>
          </w:p>
        </w:tc>
      </w:tr>
    </w:tbl>
    <w:p w:rsidR="00975CAE" w:rsidRPr="00975CAE" w:rsidRDefault="00975CAE" w:rsidP="00975CAE">
      <w:pPr>
        <w:jc w:val="both"/>
        <w:rPr>
          <w:rFonts w:ascii="Times New Roman" w:hAnsi="Times New Roman" w:cs="Times New Roman"/>
        </w:rPr>
      </w:pP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lastRenderedPageBreak/>
        <w:t>Посещаемость детей распределилась следующим образом:</w:t>
      </w:r>
    </w:p>
    <w:p w:rsidR="00975CAE" w:rsidRPr="00975CAE" w:rsidRDefault="00975CAE" w:rsidP="00975CAE">
      <w:pPr>
        <w:jc w:val="both"/>
        <w:rPr>
          <w:rFonts w:ascii="Times New Roman" w:hAnsi="Times New Roman" w:cs="Times New Roman"/>
        </w:rPr>
      </w:pPr>
    </w:p>
    <w:tbl>
      <w:tblPr>
        <w:tblW w:w="0" w:type="auto"/>
        <w:tblInd w:w="60" w:type="dxa"/>
        <w:tblLayout w:type="fixed"/>
        <w:tblCellMar>
          <w:left w:w="60" w:type="dxa"/>
          <w:right w:w="60" w:type="dxa"/>
        </w:tblCellMar>
        <w:tblLook w:val="0000"/>
      </w:tblPr>
      <w:tblGrid>
        <w:gridCol w:w="2920"/>
        <w:gridCol w:w="1489"/>
        <w:gridCol w:w="1658"/>
      </w:tblGrid>
      <w:tr w:rsidR="00975CAE" w:rsidRPr="00975CAE" w:rsidTr="00CB2C15">
        <w:tc>
          <w:tcPr>
            <w:tcW w:w="2920" w:type="dxa"/>
            <w:tcBorders>
              <w:top w:val="single" w:sz="4" w:space="0" w:color="auto"/>
              <w:left w:val="single" w:sz="4" w:space="0" w:color="auto"/>
              <w:bottom w:val="single" w:sz="8" w:space="0" w:color="808080"/>
              <w:right w:val="single" w:sz="4" w:space="0" w:color="auto"/>
            </w:tcBorders>
            <w:shd w:val="clear" w:color="auto" w:fill="FFFFFF"/>
          </w:tcPr>
          <w:p w:rsidR="00975CAE" w:rsidRPr="00975CAE" w:rsidRDefault="00975CAE" w:rsidP="00CB2C15">
            <w:pPr>
              <w:rPr>
                <w:rFonts w:ascii="Times New Roman" w:eastAsia="Calibri" w:hAnsi="Times New Roman" w:cs="Times New Roman"/>
                <w:color w:val="C00000"/>
              </w:rPr>
            </w:pPr>
          </w:p>
        </w:tc>
        <w:tc>
          <w:tcPr>
            <w:tcW w:w="3147" w:type="dxa"/>
            <w:gridSpan w:val="2"/>
            <w:vMerge w:val="restart"/>
            <w:tcBorders>
              <w:top w:val="single" w:sz="4" w:space="0" w:color="auto"/>
              <w:left w:val="single" w:sz="4" w:space="0" w:color="auto"/>
              <w:right w:val="single" w:sz="4" w:space="0" w:color="auto"/>
            </w:tcBorders>
            <w:shd w:val="clear" w:color="auto" w:fill="FFFFFF"/>
          </w:tcPr>
          <w:p w:rsidR="00975CAE" w:rsidRPr="00975CAE" w:rsidRDefault="00975CAE" w:rsidP="00CB2C15">
            <w:pPr>
              <w:jc w:val="center"/>
              <w:rPr>
                <w:rFonts w:ascii="Times New Roman" w:hAnsi="Times New Roman" w:cs="Times New Roman"/>
                <w:sz w:val="20"/>
              </w:rPr>
            </w:pPr>
            <w:r w:rsidRPr="00975CAE">
              <w:rPr>
                <w:rFonts w:ascii="Times New Roman" w:hAnsi="Times New Roman" w:cs="Times New Roman"/>
                <w:sz w:val="20"/>
              </w:rPr>
              <w:t>2015-2016</w:t>
            </w:r>
          </w:p>
        </w:tc>
      </w:tr>
      <w:tr w:rsidR="00975CAE" w:rsidRPr="00975CAE" w:rsidTr="00CB2C15">
        <w:tc>
          <w:tcPr>
            <w:tcW w:w="2920"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rPr>
                <w:rFonts w:ascii="Times New Roman" w:eastAsia="Calibri" w:hAnsi="Times New Roman" w:cs="Times New Roman"/>
                <w:color w:val="C00000"/>
              </w:rPr>
            </w:pPr>
          </w:p>
        </w:tc>
        <w:tc>
          <w:tcPr>
            <w:tcW w:w="3147" w:type="dxa"/>
            <w:gridSpan w:val="2"/>
            <w:vMerge/>
            <w:tcBorders>
              <w:left w:val="single" w:sz="4" w:space="0" w:color="auto"/>
              <w:bottom w:val="single" w:sz="4" w:space="0" w:color="auto"/>
              <w:right w:val="single" w:sz="4" w:space="0" w:color="auto"/>
            </w:tcBorders>
            <w:shd w:val="clear" w:color="auto" w:fill="FFFFFF"/>
          </w:tcPr>
          <w:p w:rsidR="00975CAE" w:rsidRPr="00975CAE" w:rsidRDefault="00975CAE" w:rsidP="00CB2C15">
            <w:pPr>
              <w:jc w:val="center"/>
              <w:rPr>
                <w:rFonts w:ascii="Times New Roman" w:hAnsi="Times New Roman" w:cs="Times New Roman"/>
                <w:sz w:val="20"/>
              </w:rPr>
            </w:pPr>
          </w:p>
        </w:tc>
      </w:tr>
      <w:tr w:rsidR="00975CAE" w:rsidRPr="00975CAE" w:rsidTr="00CB2C15">
        <w:tc>
          <w:tcPr>
            <w:tcW w:w="2920"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rPr>
                <w:rFonts w:ascii="Times New Roman" w:eastAsia="Calibri" w:hAnsi="Times New Roman" w:cs="Times New Roman"/>
                <w:color w:val="C00000"/>
              </w:rPr>
            </w:pPr>
          </w:p>
        </w:tc>
        <w:tc>
          <w:tcPr>
            <w:tcW w:w="1489" w:type="dxa"/>
            <w:tcBorders>
              <w:top w:val="single" w:sz="4" w:space="0" w:color="auto"/>
              <w:left w:val="single" w:sz="4" w:space="0" w:color="auto"/>
              <w:bottom w:val="single" w:sz="8" w:space="0" w:color="808080"/>
              <w:right w:val="single" w:sz="4" w:space="0" w:color="auto"/>
            </w:tcBorders>
            <w:shd w:val="clear" w:color="auto" w:fill="FFFFFF"/>
          </w:tcPr>
          <w:p w:rsidR="00975CAE" w:rsidRPr="00975CAE" w:rsidRDefault="00975CAE" w:rsidP="00CB2C15">
            <w:pPr>
              <w:jc w:val="center"/>
              <w:rPr>
                <w:rFonts w:ascii="Times New Roman" w:hAnsi="Times New Roman" w:cs="Times New Roman"/>
                <w:sz w:val="20"/>
              </w:rPr>
            </w:pPr>
            <w:r w:rsidRPr="00975CAE">
              <w:rPr>
                <w:rFonts w:ascii="Times New Roman" w:hAnsi="Times New Roman" w:cs="Times New Roman"/>
                <w:sz w:val="20"/>
              </w:rPr>
              <w:t>посещаемость</w:t>
            </w:r>
          </w:p>
        </w:tc>
        <w:tc>
          <w:tcPr>
            <w:tcW w:w="1658" w:type="dxa"/>
            <w:tcBorders>
              <w:top w:val="single" w:sz="4" w:space="0" w:color="auto"/>
              <w:left w:val="single" w:sz="4" w:space="0" w:color="auto"/>
              <w:bottom w:val="single" w:sz="8" w:space="0" w:color="808080"/>
              <w:right w:val="single" w:sz="4" w:space="0" w:color="auto"/>
            </w:tcBorders>
            <w:shd w:val="clear" w:color="auto" w:fill="FFFFFF"/>
          </w:tcPr>
          <w:p w:rsidR="00975CAE" w:rsidRPr="00975CAE" w:rsidRDefault="00975CAE" w:rsidP="00CB2C15">
            <w:pPr>
              <w:jc w:val="center"/>
              <w:rPr>
                <w:rFonts w:ascii="Times New Roman" w:hAnsi="Times New Roman" w:cs="Times New Roman"/>
                <w:sz w:val="20"/>
              </w:rPr>
            </w:pPr>
            <w:r w:rsidRPr="00975CAE">
              <w:rPr>
                <w:rFonts w:ascii="Times New Roman" w:hAnsi="Times New Roman" w:cs="Times New Roman"/>
                <w:sz w:val="20"/>
              </w:rPr>
              <w:t>заболеваемость</w:t>
            </w:r>
          </w:p>
        </w:tc>
      </w:tr>
      <w:tr w:rsidR="00975CAE" w:rsidRPr="00975CAE" w:rsidTr="00CB2C15">
        <w:tc>
          <w:tcPr>
            <w:tcW w:w="2920"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rPr>
                <w:rFonts w:ascii="Times New Roman" w:hAnsi="Times New Roman" w:cs="Times New Roman"/>
                <w:sz w:val="20"/>
              </w:rPr>
            </w:pPr>
            <w:r w:rsidRPr="00975CAE">
              <w:rPr>
                <w:rFonts w:ascii="Times New Roman" w:hAnsi="Times New Roman" w:cs="Times New Roman"/>
                <w:sz w:val="20"/>
              </w:rPr>
              <w:t>Число дней проведенных воспитанниками в группах</w:t>
            </w:r>
          </w:p>
        </w:tc>
        <w:tc>
          <w:tcPr>
            <w:tcW w:w="1489"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jc w:val="center"/>
              <w:rPr>
                <w:rFonts w:ascii="Times New Roman" w:hAnsi="Times New Roman" w:cs="Times New Roman"/>
                <w:sz w:val="20"/>
              </w:rPr>
            </w:pPr>
            <w:r w:rsidRPr="00975CAE">
              <w:rPr>
                <w:rFonts w:ascii="Times New Roman" w:hAnsi="Times New Roman" w:cs="Times New Roman"/>
                <w:sz w:val="20"/>
              </w:rPr>
              <w:t>1609</w:t>
            </w:r>
          </w:p>
        </w:tc>
        <w:tc>
          <w:tcPr>
            <w:tcW w:w="1658"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jc w:val="center"/>
              <w:rPr>
                <w:rFonts w:ascii="Times New Roman" w:hAnsi="Times New Roman" w:cs="Times New Roman"/>
                <w:sz w:val="20"/>
              </w:rPr>
            </w:pPr>
          </w:p>
        </w:tc>
      </w:tr>
      <w:tr w:rsidR="00975CAE" w:rsidRPr="00975CAE" w:rsidTr="00CB2C15">
        <w:tc>
          <w:tcPr>
            <w:tcW w:w="2920"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rPr>
                <w:rFonts w:ascii="Times New Roman" w:hAnsi="Times New Roman" w:cs="Times New Roman"/>
                <w:sz w:val="20"/>
              </w:rPr>
            </w:pPr>
            <w:r w:rsidRPr="00975CAE">
              <w:rPr>
                <w:rFonts w:ascii="Times New Roman" w:hAnsi="Times New Roman" w:cs="Times New Roman"/>
                <w:sz w:val="20"/>
              </w:rPr>
              <w:t>Число дней пропущенных воспитанниками в группах</w:t>
            </w:r>
          </w:p>
        </w:tc>
        <w:tc>
          <w:tcPr>
            <w:tcW w:w="1489"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jc w:val="center"/>
              <w:rPr>
                <w:rFonts w:ascii="Times New Roman" w:hAnsi="Times New Roman" w:cs="Times New Roman"/>
                <w:sz w:val="20"/>
              </w:rPr>
            </w:pPr>
            <w:r w:rsidRPr="00975CAE">
              <w:rPr>
                <w:rFonts w:ascii="Times New Roman" w:hAnsi="Times New Roman" w:cs="Times New Roman"/>
                <w:sz w:val="20"/>
              </w:rPr>
              <w:t>2408</w:t>
            </w:r>
          </w:p>
        </w:tc>
        <w:tc>
          <w:tcPr>
            <w:tcW w:w="1658"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jc w:val="center"/>
              <w:rPr>
                <w:rFonts w:ascii="Times New Roman" w:hAnsi="Times New Roman" w:cs="Times New Roman"/>
                <w:sz w:val="20"/>
              </w:rPr>
            </w:pPr>
          </w:p>
        </w:tc>
      </w:tr>
      <w:tr w:rsidR="00975CAE" w:rsidRPr="00975CAE" w:rsidTr="00CB2C15">
        <w:tc>
          <w:tcPr>
            <w:tcW w:w="2920"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rPr>
                <w:rFonts w:ascii="Times New Roman" w:hAnsi="Times New Roman" w:cs="Times New Roman"/>
                <w:sz w:val="20"/>
              </w:rPr>
            </w:pPr>
            <w:r w:rsidRPr="00975CAE">
              <w:rPr>
                <w:rFonts w:ascii="Times New Roman" w:hAnsi="Times New Roman" w:cs="Times New Roman"/>
                <w:sz w:val="20"/>
              </w:rPr>
              <w:t>по болезни</w:t>
            </w:r>
          </w:p>
        </w:tc>
        <w:tc>
          <w:tcPr>
            <w:tcW w:w="1489"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rPr>
                <w:rFonts w:ascii="Times New Roman" w:hAnsi="Times New Roman" w:cs="Times New Roman"/>
                <w:sz w:val="20"/>
              </w:rPr>
            </w:pPr>
            <w:r w:rsidRPr="00975CAE">
              <w:rPr>
                <w:rFonts w:ascii="Times New Roman" w:hAnsi="Times New Roman" w:cs="Times New Roman"/>
                <w:sz w:val="20"/>
              </w:rPr>
              <w:t xml:space="preserve">     438</w:t>
            </w:r>
          </w:p>
        </w:tc>
        <w:tc>
          <w:tcPr>
            <w:tcW w:w="1658" w:type="dxa"/>
            <w:tcBorders>
              <w:top w:val="single" w:sz="1" w:space="0" w:color="000000"/>
              <w:left w:val="single" w:sz="4" w:space="0" w:color="auto"/>
              <w:bottom w:val="single" w:sz="8" w:space="0" w:color="808080"/>
              <w:right w:val="single" w:sz="4" w:space="0" w:color="auto"/>
            </w:tcBorders>
            <w:shd w:val="clear" w:color="auto" w:fill="FFFFFF"/>
          </w:tcPr>
          <w:p w:rsidR="00975CAE" w:rsidRPr="00975CAE" w:rsidRDefault="00975CAE" w:rsidP="00CB2C15">
            <w:pPr>
              <w:jc w:val="center"/>
              <w:rPr>
                <w:rFonts w:ascii="Times New Roman" w:hAnsi="Times New Roman" w:cs="Times New Roman"/>
                <w:sz w:val="20"/>
              </w:rPr>
            </w:pPr>
          </w:p>
        </w:tc>
      </w:tr>
      <w:tr w:rsidR="00975CAE" w:rsidRPr="00975CAE" w:rsidTr="00CB2C15">
        <w:tc>
          <w:tcPr>
            <w:tcW w:w="2920" w:type="dxa"/>
            <w:tcBorders>
              <w:top w:val="single" w:sz="1" w:space="0" w:color="000000"/>
              <w:left w:val="single" w:sz="4" w:space="0" w:color="auto"/>
              <w:bottom w:val="single" w:sz="4" w:space="0" w:color="auto"/>
              <w:right w:val="single" w:sz="4" w:space="0" w:color="auto"/>
            </w:tcBorders>
            <w:shd w:val="clear" w:color="auto" w:fill="FFFFFF"/>
          </w:tcPr>
          <w:p w:rsidR="00975CAE" w:rsidRPr="00975CAE" w:rsidRDefault="00975CAE" w:rsidP="00CB2C15">
            <w:pPr>
              <w:rPr>
                <w:rFonts w:ascii="Times New Roman" w:hAnsi="Times New Roman" w:cs="Times New Roman"/>
                <w:sz w:val="20"/>
              </w:rPr>
            </w:pPr>
            <w:r w:rsidRPr="00975CAE">
              <w:rPr>
                <w:rFonts w:ascii="Times New Roman" w:hAnsi="Times New Roman" w:cs="Times New Roman"/>
                <w:sz w:val="20"/>
              </w:rPr>
              <w:t>по др. причинам</w:t>
            </w:r>
          </w:p>
        </w:tc>
        <w:tc>
          <w:tcPr>
            <w:tcW w:w="1489" w:type="dxa"/>
            <w:tcBorders>
              <w:top w:val="single" w:sz="1" w:space="0" w:color="000000"/>
              <w:left w:val="single" w:sz="4" w:space="0" w:color="auto"/>
              <w:bottom w:val="single" w:sz="4" w:space="0" w:color="auto"/>
              <w:right w:val="single" w:sz="4" w:space="0" w:color="auto"/>
            </w:tcBorders>
            <w:shd w:val="clear" w:color="auto" w:fill="FFFFFF"/>
          </w:tcPr>
          <w:p w:rsidR="00975CAE" w:rsidRPr="00975CAE" w:rsidRDefault="00975CAE" w:rsidP="00CB2C15">
            <w:pPr>
              <w:jc w:val="center"/>
              <w:rPr>
                <w:rFonts w:ascii="Times New Roman" w:hAnsi="Times New Roman" w:cs="Times New Roman"/>
                <w:sz w:val="20"/>
              </w:rPr>
            </w:pPr>
            <w:r w:rsidRPr="00975CAE">
              <w:rPr>
                <w:rFonts w:ascii="Times New Roman" w:hAnsi="Times New Roman" w:cs="Times New Roman"/>
                <w:sz w:val="20"/>
              </w:rPr>
              <w:t>1970</w:t>
            </w:r>
          </w:p>
        </w:tc>
        <w:tc>
          <w:tcPr>
            <w:tcW w:w="1658" w:type="dxa"/>
            <w:tcBorders>
              <w:top w:val="single" w:sz="1" w:space="0" w:color="000000"/>
              <w:left w:val="single" w:sz="4" w:space="0" w:color="auto"/>
              <w:bottom w:val="single" w:sz="4" w:space="0" w:color="auto"/>
              <w:right w:val="single" w:sz="4" w:space="0" w:color="auto"/>
            </w:tcBorders>
            <w:shd w:val="clear" w:color="auto" w:fill="FFFFFF"/>
          </w:tcPr>
          <w:p w:rsidR="00975CAE" w:rsidRPr="00975CAE" w:rsidRDefault="00975CAE" w:rsidP="00CB2C15">
            <w:pPr>
              <w:jc w:val="center"/>
              <w:rPr>
                <w:rFonts w:ascii="Times New Roman" w:hAnsi="Times New Roman" w:cs="Times New Roman"/>
                <w:sz w:val="20"/>
              </w:rPr>
            </w:pPr>
          </w:p>
        </w:tc>
      </w:tr>
    </w:tbl>
    <w:p w:rsidR="00975CAE" w:rsidRPr="00975CAE" w:rsidRDefault="00975CAE" w:rsidP="00975CAE">
      <w:pPr>
        <w:jc w:val="both"/>
        <w:rPr>
          <w:rFonts w:ascii="Times New Roman" w:hAnsi="Times New Roman" w:cs="Times New Roman"/>
          <w:color w:val="8064A2" w:themeColor="accent4"/>
        </w:rPr>
      </w:pPr>
      <w:r w:rsidRPr="00975CAE">
        <w:rPr>
          <w:rFonts w:ascii="Times New Roman" w:hAnsi="Times New Roman" w:cs="Times New Roman"/>
        </w:rPr>
        <w:br/>
        <w:t xml:space="preserve">Положительная динамика укрепления здоровья воспитанников существует, но она недостаточна, для того чтобы говорить об эффективной системе здоровье сбережения в ДОУ, позволяющей спрогнозировать и предупредить детскую заболеваемость. </w:t>
      </w:r>
      <w:r w:rsidRPr="00975CAE">
        <w:rPr>
          <w:rFonts w:ascii="Times New Roman" w:hAnsi="Times New Roman" w:cs="Times New Roman"/>
        </w:rPr>
        <w:br/>
        <w:t>Формирование грамотности в вопросах здоровья осуществляется в трех направлениях</w:t>
      </w:r>
      <w:r w:rsidRPr="00975CAE">
        <w:rPr>
          <w:rFonts w:ascii="Times New Roman" w:hAnsi="Times New Roman" w:cs="Times New Roman"/>
          <w:color w:val="8064A2" w:themeColor="accent4"/>
        </w:rPr>
        <w:t>:</w:t>
      </w:r>
    </w:p>
    <w:p w:rsidR="00975CAE" w:rsidRPr="00975CAE" w:rsidRDefault="00975CAE" w:rsidP="00975CAE">
      <w:pPr>
        <w:tabs>
          <w:tab w:val="left" w:pos="399"/>
        </w:tabs>
        <w:jc w:val="both"/>
        <w:rPr>
          <w:rFonts w:ascii="Times New Roman" w:hAnsi="Times New Roman" w:cs="Times New Roman"/>
        </w:rPr>
      </w:pPr>
      <w:r w:rsidRPr="00975CAE">
        <w:rPr>
          <w:rFonts w:ascii="Times New Roman" w:hAnsi="Times New Roman" w:cs="Times New Roman"/>
        </w:rPr>
        <w:t>На повышения посещаемости и снижения заболеваемости послужило:</w:t>
      </w:r>
    </w:p>
    <w:p w:rsidR="00975CAE" w:rsidRPr="00975CAE" w:rsidRDefault="00975CAE" w:rsidP="00975CAE">
      <w:pPr>
        <w:tabs>
          <w:tab w:val="left" w:pos="2189"/>
        </w:tabs>
        <w:jc w:val="both"/>
        <w:rPr>
          <w:rFonts w:ascii="Times New Roman" w:hAnsi="Times New Roman" w:cs="Times New Roman"/>
        </w:rPr>
      </w:pPr>
      <w:r w:rsidRPr="00975CAE">
        <w:rPr>
          <w:rFonts w:ascii="Times New Roman" w:hAnsi="Times New Roman" w:cs="Times New Roman"/>
          <w:u w:val="single"/>
        </w:rPr>
        <w:t>1) Работа с детьми:</w:t>
      </w:r>
    </w:p>
    <w:p w:rsidR="00975CAE" w:rsidRPr="00975CAE" w:rsidRDefault="00975CAE" w:rsidP="00975CAE">
      <w:pPr>
        <w:pStyle w:val="ac"/>
        <w:tabs>
          <w:tab w:val="left" w:pos="426"/>
          <w:tab w:val="left" w:pos="2189"/>
        </w:tabs>
        <w:ind w:left="851"/>
        <w:jc w:val="both"/>
        <w:rPr>
          <w:u w:val="single"/>
        </w:rPr>
      </w:pPr>
      <w:r w:rsidRPr="00975CAE">
        <w:t xml:space="preserve">-специально организованные тематические, игровые, занятия и игры с </w:t>
      </w:r>
      <w:proofErr w:type="spellStart"/>
      <w:r w:rsidRPr="00975CAE">
        <w:t>валеологической</w:t>
      </w:r>
      <w:proofErr w:type="spellEnd"/>
      <w:r w:rsidRPr="00975CAE">
        <w:t xml:space="preserve">  направленностью  (в группах дошкольного возраста), экскурсии, тематические досуги и развлечения, театрализованная деятельность, художественно-эстетическая деятельность, педагогическое проектирование, оздоровительно-игровые часы;</w:t>
      </w:r>
    </w:p>
    <w:p w:rsidR="00975CAE" w:rsidRPr="00975CAE" w:rsidRDefault="00975CAE" w:rsidP="00975CAE">
      <w:pPr>
        <w:pStyle w:val="ac"/>
        <w:tabs>
          <w:tab w:val="left" w:pos="399"/>
          <w:tab w:val="left" w:pos="426"/>
        </w:tabs>
        <w:ind w:left="851"/>
        <w:jc w:val="both"/>
      </w:pPr>
      <w:r w:rsidRPr="00975CAE">
        <w:t xml:space="preserve">-ведение ежемесячного мониторинга и обсуждения выполнения </w:t>
      </w:r>
      <w:proofErr w:type="spellStart"/>
      <w:r w:rsidRPr="00975CAE">
        <w:t>детодней</w:t>
      </w:r>
      <w:proofErr w:type="spellEnd"/>
      <w:r w:rsidRPr="00975CAE">
        <w:t xml:space="preserve"> на оперативках;</w:t>
      </w:r>
    </w:p>
    <w:p w:rsidR="00975CAE" w:rsidRPr="00975CAE" w:rsidRDefault="00975CAE" w:rsidP="00975CAE">
      <w:pPr>
        <w:pStyle w:val="ac"/>
        <w:tabs>
          <w:tab w:val="left" w:pos="399"/>
          <w:tab w:val="left" w:pos="426"/>
        </w:tabs>
        <w:ind w:left="851"/>
        <w:jc w:val="both"/>
      </w:pPr>
      <w:r w:rsidRPr="00975CAE">
        <w:t>-</w:t>
      </w:r>
      <w:proofErr w:type="gramStart"/>
      <w:r w:rsidRPr="00975CAE">
        <w:t>контроль за</w:t>
      </w:r>
      <w:proofErr w:type="gramEnd"/>
      <w:r w:rsidRPr="00975CAE">
        <w:t xml:space="preserve"> выполнением режима дня,  выполнения двигательного режима, графика проветривания;</w:t>
      </w:r>
    </w:p>
    <w:p w:rsidR="00975CAE" w:rsidRPr="00975CAE" w:rsidRDefault="00975CAE" w:rsidP="00975CAE">
      <w:pPr>
        <w:pStyle w:val="ac"/>
        <w:tabs>
          <w:tab w:val="left" w:pos="38"/>
          <w:tab w:val="left" w:pos="426"/>
        </w:tabs>
        <w:ind w:left="851"/>
        <w:jc w:val="both"/>
        <w:rPr>
          <w:color w:val="8064A2" w:themeColor="accent4"/>
        </w:rPr>
      </w:pPr>
      <w:r w:rsidRPr="00975CAE">
        <w:t xml:space="preserve">-на протяжении ряда лет в учреждении была выстроена четкая система взаимодействия с учреждениями здравоохранения, обеспечивающая профилактику и коррекцию нарушений в состоянии здоровья как у воспитанников ДОУ, так и у сотрудников детского сада (плановые профилактические осмотры, диспансеризация) </w:t>
      </w:r>
    </w:p>
    <w:p w:rsidR="00975CAE" w:rsidRPr="00975CAE" w:rsidRDefault="00975CAE" w:rsidP="00975CAE">
      <w:pPr>
        <w:jc w:val="both"/>
        <w:rPr>
          <w:rFonts w:ascii="Times New Roman" w:hAnsi="Times New Roman" w:cs="Times New Roman"/>
          <w:u w:val="single"/>
        </w:rPr>
      </w:pPr>
    </w:p>
    <w:p w:rsidR="00975CAE" w:rsidRPr="00975CAE" w:rsidRDefault="00975CAE" w:rsidP="00975CAE">
      <w:pPr>
        <w:jc w:val="both"/>
        <w:rPr>
          <w:rFonts w:ascii="Times New Roman" w:hAnsi="Times New Roman" w:cs="Times New Roman"/>
          <w:u w:val="single"/>
        </w:rPr>
      </w:pPr>
    </w:p>
    <w:p w:rsidR="00975CAE" w:rsidRPr="00975CAE" w:rsidRDefault="00975CAE" w:rsidP="00975CAE">
      <w:pPr>
        <w:jc w:val="both"/>
        <w:rPr>
          <w:rFonts w:ascii="Times New Roman" w:hAnsi="Times New Roman" w:cs="Times New Roman"/>
          <w:u w:val="single"/>
        </w:rPr>
      </w:pPr>
      <w:r w:rsidRPr="00975CAE">
        <w:rPr>
          <w:rFonts w:ascii="Times New Roman" w:hAnsi="Times New Roman" w:cs="Times New Roman"/>
          <w:u w:val="single"/>
        </w:rPr>
        <w:t>2) Работа с родителями:</w:t>
      </w:r>
    </w:p>
    <w:p w:rsidR="00975CAE" w:rsidRPr="00975CAE" w:rsidRDefault="00975CAE" w:rsidP="00975CAE">
      <w:pPr>
        <w:jc w:val="both"/>
        <w:rPr>
          <w:rFonts w:ascii="Times New Roman" w:hAnsi="Times New Roman" w:cs="Times New Roman"/>
          <w:color w:val="8064A2" w:themeColor="accent4"/>
        </w:rPr>
      </w:pPr>
      <w:r w:rsidRPr="00975CAE">
        <w:rPr>
          <w:rFonts w:ascii="Times New Roman" w:hAnsi="Times New Roman" w:cs="Times New Roman"/>
        </w:rPr>
        <w:t>Оказание консультативной помощи, выпуск санпросвет бюллетеней, оформление тематических стендов, открытые занятия, дни здоровья с участием родителей, индивидуальное консультирование по текущим проблемным вопросам, совместные  проекты по формированию у детей  ЗОЖ,  совместные спортивн</w:t>
      </w:r>
      <w:proofErr w:type="gramStart"/>
      <w:r w:rsidRPr="00975CAE">
        <w:rPr>
          <w:rFonts w:ascii="Times New Roman" w:hAnsi="Times New Roman" w:cs="Times New Roman"/>
        </w:rPr>
        <w:t>о-</w:t>
      </w:r>
      <w:proofErr w:type="gramEnd"/>
      <w:r w:rsidRPr="00975CAE">
        <w:rPr>
          <w:rFonts w:ascii="Times New Roman" w:hAnsi="Times New Roman" w:cs="Times New Roman"/>
        </w:rPr>
        <w:t xml:space="preserve"> оздоровительные мероприятия</w:t>
      </w:r>
      <w:r w:rsidRPr="00975CAE">
        <w:rPr>
          <w:rFonts w:ascii="Times New Roman" w:hAnsi="Times New Roman" w:cs="Times New Roman"/>
          <w:color w:val="8064A2" w:themeColor="accent4"/>
        </w:rPr>
        <w:t>.</w:t>
      </w:r>
    </w:p>
    <w:p w:rsidR="00975CAE" w:rsidRPr="00975CAE" w:rsidRDefault="00975CAE" w:rsidP="00975CAE">
      <w:pPr>
        <w:jc w:val="both"/>
        <w:rPr>
          <w:rFonts w:ascii="Times New Roman" w:hAnsi="Times New Roman" w:cs="Times New Roman"/>
          <w:color w:val="8064A2" w:themeColor="accent4"/>
          <w:sz w:val="16"/>
          <w:szCs w:val="16"/>
        </w:rPr>
      </w:pPr>
    </w:p>
    <w:p w:rsidR="00975CAE" w:rsidRPr="00975CAE" w:rsidRDefault="00975CAE" w:rsidP="00975CAE">
      <w:pPr>
        <w:jc w:val="both"/>
        <w:rPr>
          <w:rFonts w:ascii="Times New Roman" w:hAnsi="Times New Roman" w:cs="Times New Roman"/>
          <w:u w:val="single"/>
        </w:rPr>
      </w:pPr>
      <w:r w:rsidRPr="00975CAE">
        <w:rPr>
          <w:rFonts w:ascii="Times New Roman" w:hAnsi="Times New Roman" w:cs="Times New Roman"/>
          <w:u w:val="single"/>
        </w:rPr>
        <w:t>3) Работа с сотрудниками ДОУ:</w:t>
      </w:r>
    </w:p>
    <w:p w:rsidR="00975CAE" w:rsidRPr="00975CAE" w:rsidRDefault="00975CAE" w:rsidP="00975CAE">
      <w:pPr>
        <w:pStyle w:val="ac"/>
        <w:ind w:left="720"/>
        <w:jc w:val="both"/>
      </w:pPr>
      <w:r w:rsidRPr="00975CAE">
        <w:t xml:space="preserve">-Проектирование, санпросвет работа с сотрудниками ДОУ (в рамках производственных собраний, </w:t>
      </w:r>
      <w:proofErr w:type="spellStart"/>
      <w:r w:rsidRPr="00975CAE">
        <w:t>санминимума</w:t>
      </w:r>
      <w:proofErr w:type="spellEnd"/>
      <w:r w:rsidRPr="00975CAE">
        <w:t>);</w:t>
      </w:r>
    </w:p>
    <w:p w:rsidR="00975CAE" w:rsidRPr="00975CAE" w:rsidRDefault="00975CAE" w:rsidP="00975CAE">
      <w:pPr>
        <w:pStyle w:val="ac"/>
        <w:ind w:left="720"/>
        <w:jc w:val="both"/>
      </w:pPr>
      <w:r w:rsidRPr="00975CAE">
        <w:t xml:space="preserve">-освещение вопросов здорового образа жизни в рамках педсоветов, семинаров. </w:t>
      </w:r>
    </w:p>
    <w:p w:rsidR="00975CAE" w:rsidRPr="00975CAE" w:rsidRDefault="00975CAE" w:rsidP="00975CAE">
      <w:pPr>
        <w:jc w:val="both"/>
        <w:rPr>
          <w:rFonts w:ascii="Times New Roman" w:hAnsi="Times New Roman" w:cs="Times New Roman"/>
          <w:u w:val="single"/>
        </w:rPr>
      </w:pPr>
      <w:r w:rsidRPr="00975CAE">
        <w:rPr>
          <w:rFonts w:ascii="Times New Roman" w:hAnsi="Times New Roman" w:cs="Times New Roman"/>
        </w:rPr>
        <w:t xml:space="preserve">Поддержанию и укреплению здоровья субъектов образовательного процесса способствует и соблюдение требований </w:t>
      </w:r>
      <w:proofErr w:type="spellStart"/>
      <w:r w:rsidRPr="00975CAE">
        <w:rPr>
          <w:rFonts w:ascii="Times New Roman" w:hAnsi="Times New Roman" w:cs="Times New Roman"/>
        </w:rPr>
        <w:t>СанПиНа</w:t>
      </w:r>
      <w:proofErr w:type="spellEnd"/>
      <w:r w:rsidRPr="00975CAE">
        <w:rPr>
          <w:rFonts w:ascii="Times New Roman" w:hAnsi="Times New Roman" w:cs="Times New Roman"/>
        </w:rPr>
        <w:t xml:space="preserve">  при организации образовательного процесса в ДОУ, при пополнении предметно-развивающей среды и укреплении материально-технической базы учреждения, при организации лечебно-профилактической и физкультурно-оздоровительной работы в ДОУ, организации питания, соблюдению санитарно-гигиенических требований (профилактические, санитарно-гигиенические и противоэпидемические мероприятия).</w:t>
      </w:r>
    </w:p>
    <w:p w:rsidR="00975CAE" w:rsidRPr="00975CAE" w:rsidRDefault="00975CAE" w:rsidP="00975CAE">
      <w:pPr>
        <w:jc w:val="both"/>
        <w:rPr>
          <w:rFonts w:ascii="Times New Roman" w:hAnsi="Times New Roman" w:cs="Times New Roman"/>
          <w:sz w:val="16"/>
          <w:szCs w:val="16"/>
          <w:u w:val="single"/>
        </w:rPr>
      </w:pPr>
    </w:p>
    <w:p w:rsidR="00975CAE" w:rsidRPr="00975CAE" w:rsidRDefault="00975CAE" w:rsidP="00975CAE">
      <w:pPr>
        <w:jc w:val="both"/>
        <w:rPr>
          <w:rFonts w:ascii="Times New Roman" w:hAnsi="Times New Roman" w:cs="Times New Roman"/>
          <w:b/>
          <w:i/>
          <w:iCs/>
        </w:rPr>
      </w:pPr>
      <w:r w:rsidRPr="00975CAE">
        <w:rPr>
          <w:rFonts w:ascii="Times New Roman" w:hAnsi="Times New Roman" w:cs="Times New Roman"/>
          <w:b/>
          <w:bCs/>
          <w:i/>
        </w:rPr>
        <w:t>Проблемы:</w:t>
      </w:r>
    </w:p>
    <w:p w:rsidR="00975CAE" w:rsidRPr="00975CAE" w:rsidRDefault="00975CAE" w:rsidP="00975CAE">
      <w:pPr>
        <w:ind w:left="360"/>
        <w:jc w:val="both"/>
        <w:rPr>
          <w:rFonts w:ascii="Times New Roman" w:hAnsi="Times New Roman" w:cs="Times New Roman"/>
          <w:shd w:val="clear" w:color="auto" w:fill="F2F2F2" w:themeFill="background1" w:themeFillShade="F2"/>
        </w:rPr>
      </w:pPr>
      <w:proofErr w:type="gramStart"/>
      <w:r w:rsidRPr="00975CAE">
        <w:rPr>
          <w:rFonts w:ascii="Times New Roman" w:hAnsi="Times New Roman" w:cs="Times New Roman"/>
        </w:rPr>
        <w:t>все чаще в учреждение поступают дети, имеющие  предрасположенности к простудным заболеваниям, отклонения в состоянии здоровья, требующие повышенного внимания, консультаций специалистов;</w:t>
      </w:r>
      <w:r>
        <w:rPr>
          <w:rFonts w:ascii="Times New Roman" w:hAnsi="Times New Roman" w:cs="Times New Roman"/>
        </w:rPr>
        <w:t xml:space="preserve"> </w:t>
      </w:r>
      <w:r w:rsidRPr="00975CAE">
        <w:rPr>
          <w:rFonts w:ascii="Times New Roman" w:hAnsi="Times New Roman" w:cs="Times New Roman"/>
        </w:rPr>
        <w:t>рост числа взрослых (как сотрудников ДОУ, так и родителей воспитанников) с низким уровнем культуры здоровья, проявляющих инертность в ведении здорового образа жизни, хотя физкультурно-оздоровительная и лечебно-профилактическая работа учреждения ведутся в системе;</w:t>
      </w:r>
      <w:proofErr w:type="gramEnd"/>
    </w:p>
    <w:p w:rsidR="00975CAE" w:rsidRPr="00975CAE" w:rsidRDefault="00975CAE" w:rsidP="00975CAE">
      <w:pPr>
        <w:widowControl w:val="0"/>
        <w:tabs>
          <w:tab w:val="left" w:pos="709"/>
        </w:tabs>
        <w:suppressAutoHyphens/>
        <w:ind w:left="567"/>
        <w:jc w:val="both"/>
        <w:rPr>
          <w:rFonts w:ascii="Times New Roman" w:hAnsi="Times New Roman" w:cs="Times New Roman"/>
          <w:sz w:val="16"/>
          <w:szCs w:val="16"/>
        </w:rPr>
      </w:pPr>
    </w:p>
    <w:p w:rsidR="00975CAE" w:rsidRPr="00975CAE" w:rsidRDefault="00975CAE" w:rsidP="00975CAE">
      <w:pPr>
        <w:tabs>
          <w:tab w:val="left" w:pos="7230"/>
        </w:tabs>
        <w:ind w:left="-38" w:firstLine="19"/>
        <w:jc w:val="both"/>
        <w:rPr>
          <w:rFonts w:ascii="Times New Roman" w:hAnsi="Times New Roman" w:cs="Times New Roman"/>
          <w:b/>
          <w:i/>
        </w:rPr>
      </w:pPr>
      <w:r w:rsidRPr="00975CAE">
        <w:rPr>
          <w:rFonts w:ascii="Times New Roman" w:hAnsi="Times New Roman" w:cs="Times New Roman"/>
          <w:b/>
          <w:i/>
        </w:rPr>
        <w:t>Перспектива:</w:t>
      </w:r>
    </w:p>
    <w:p w:rsidR="00975CAE" w:rsidRPr="00975CAE" w:rsidRDefault="00975CAE" w:rsidP="00975CAE">
      <w:pPr>
        <w:pStyle w:val="ac"/>
        <w:tabs>
          <w:tab w:val="left" w:pos="-152"/>
        </w:tabs>
        <w:ind w:left="709"/>
        <w:jc w:val="both"/>
      </w:pPr>
      <w:r w:rsidRPr="00975CAE">
        <w:t>-необходимо строго соблюдать график проветривания и питьевого режима;</w:t>
      </w:r>
    </w:p>
    <w:p w:rsidR="00975CAE" w:rsidRPr="00975CAE" w:rsidRDefault="00975CAE" w:rsidP="00975CAE">
      <w:pPr>
        <w:pStyle w:val="ac"/>
        <w:tabs>
          <w:tab w:val="left" w:pos="-152"/>
        </w:tabs>
        <w:ind w:left="709"/>
        <w:jc w:val="both"/>
      </w:pPr>
      <w:r w:rsidRPr="00975CAE">
        <w:t>-использовать разные виды закаливающих мероприятий с учетом индивидуально – дифференцированного подхода в детском саду и дома;</w:t>
      </w:r>
    </w:p>
    <w:p w:rsidR="00975CAE" w:rsidRPr="00975CAE" w:rsidRDefault="00975CAE" w:rsidP="00975CAE">
      <w:pPr>
        <w:pStyle w:val="ac"/>
        <w:ind w:left="709"/>
        <w:jc w:val="both"/>
      </w:pPr>
      <w:r w:rsidRPr="00975CAE">
        <w:t>-оптимизировать работу дошкольного учреждения по профилактике простудных заболеваний, физкультурно-оздоровительной работы в группе;</w:t>
      </w:r>
    </w:p>
    <w:p w:rsidR="00975CAE" w:rsidRPr="00975CAE" w:rsidRDefault="00975CAE" w:rsidP="00975CAE">
      <w:pPr>
        <w:pStyle w:val="ac"/>
        <w:ind w:left="709"/>
        <w:jc w:val="both"/>
      </w:pPr>
      <w:r w:rsidRPr="00975CAE">
        <w:t>-улучшить просветительскую работу по охране и укреплению здоровья детей с сотрудниками и родителями воспитанников;</w:t>
      </w:r>
    </w:p>
    <w:p w:rsidR="00975CAE" w:rsidRPr="00975CAE" w:rsidRDefault="00975CAE" w:rsidP="00975CAE">
      <w:pPr>
        <w:pStyle w:val="ac"/>
        <w:ind w:left="709"/>
        <w:jc w:val="both"/>
        <w:rPr>
          <w:b/>
          <w:i/>
        </w:rPr>
      </w:pPr>
      <w:r w:rsidRPr="00975CAE">
        <w:t>-организовать уголки психологической разгрузки для детей.</w:t>
      </w:r>
    </w:p>
    <w:p w:rsidR="00975CAE" w:rsidRPr="00975CAE" w:rsidRDefault="00975CAE" w:rsidP="00975CAE">
      <w:pPr>
        <w:pStyle w:val="ac"/>
        <w:ind w:left="360"/>
        <w:jc w:val="both"/>
      </w:pP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Расширение сферы деятельности полифункционального центра поддержки и укрепления здоровья всех участников образовательного процесса, укрепление преемственных связей с учреждениями здравоохранения и спорта, ведение инновационной деятельности учреждения в данном направлении. Это поможет, в конечном счете, добиться стабильной положительной динамики в вопросах поддержания и укрепления здоровья подрастающего поколения, приобщения к здоровому образу жизни заинтересованного взрослого населения.</w:t>
      </w:r>
    </w:p>
    <w:p w:rsidR="00975CAE" w:rsidRPr="00975CAE" w:rsidRDefault="00975CAE" w:rsidP="00975CAE">
      <w:pPr>
        <w:jc w:val="both"/>
        <w:rPr>
          <w:rFonts w:ascii="Times New Roman" w:hAnsi="Times New Roman" w:cs="Times New Roman"/>
          <w:sz w:val="16"/>
          <w:szCs w:val="16"/>
        </w:rPr>
      </w:pPr>
    </w:p>
    <w:p w:rsidR="00975CAE" w:rsidRPr="00975CAE" w:rsidRDefault="00975CAE" w:rsidP="00975CAE">
      <w:pPr>
        <w:jc w:val="both"/>
        <w:rPr>
          <w:rFonts w:ascii="Times New Roman" w:hAnsi="Times New Roman" w:cs="Times New Roman"/>
          <w:b/>
        </w:rPr>
      </w:pPr>
      <w:r w:rsidRPr="00975CAE">
        <w:rPr>
          <w:rFonts w:ascii="Times New Roman" w:hAnsi="Times New Roman" w:cs="Times New Roman"/>
          <w:b/>
        </w:rPr>
        <w:t>Работа  ДОУ с семьями  воспитанников.</w:t>
      </w:r>
    </w:p>
    <w:p w:rsidR="00975CAE" w:rsidRPr="00975CAE" w:rsidRDefault="00975CAE" w:rsidP="00975CAE">
      <w:pPr>
        <w:autoSpaceDE w:val="0"/>
        <w:autoSpaceDN w:val="0"/>
        <w:adjustRightInd w:val="0"/>
        <w:jc w:val="both"/>
        <w:rPr>
          <w:rFonts w:ascii="Times New Roman" w:hAnsi="Times New Roman" w:cs="Times New Roman"/>
        </w:rPr>
      </w:pPr>
      <w:r w:rsidRPr="00975CAE">
        <w:rPr>
          <w:rFonts w:ascii="Times New Roman" w:hAnsi="Times New Roman" w:cs="Times New Roman"/>
        </w:rPr>
        <w:t>С целью  создания  единого образовательного  пространства  развития ребенка в семье  и в ДОУ, сложилась система работы  с родителями, которая включает в себя:</w:t>
      </w:r>
    </w:p>
    <w:p w:rsidR="00975CAE" w:rsidRPr="00975CAE" w:rsidRDefault="00975CAE" w:rsidP="00975CAE">
      <w:pPr>
        <w:pStyle w:val="ac"/>
        <w:autoSpaceDE w:val="0"/>
        <w:autoSpaceDN w:val="0"/>
        <w:adjustRightInd w:val="0"/>
        <w:ind w:left="1146"/>
        <w:jc w:val="both"/>
      </w:pPr>
      <w:r w:rsidRPr="00975CAE">
        <w:t>-адаптационный  период: знакомство с ДОУ (договор, экскурсия, знакомство с лицензией,  Уставом ДОУ,  ООП и другими локальными  актами);</w:t>
      </w:r>
    </w:p>
    <w:p w:rsidR="00975CAE" w:rsidRPr="00975CAE" w:rsidRDefault="00975CAE" w:rsidP="00975CAE">
      <w:pPr>
        <w:pStyle w:val="ac"/>
        <w:autoSpaceDE w:val="0"/>
        <w:autoSpaceDN w:val="0"/>
        <w:adjustRightInd w:val="0"/>
        <w:ind w:left="1146"/>
        <w:jc w:val="both"/>
      </w:pPr>
      <w:r w:rsidRPr="00975CAE">
        <w:lastRenderedPageBreak/>
        <w:t>-выявление  потребностей, интересов  и возможностей  семьи, разработка  системы мероприятий и подбор  дифференцированных  форм работы;</w:t>
      </w:r>
    </w:p>
    <w:p w:rsidR="00975CAE" w:rsidRPr="00975CAE" w:rsidRDefault="00975CAE" w:rsidP="00975CAE">
      <w:pPr>
        <w:pStyle w:val="Default"/>
        <w:ind w:left="1146"/>
        <w:jc w:val="both"/>
        <w:rPr>
          <w:color w:val="auto"/>
        </w:rPr>
      </w:pPr>
      <w:r w:rsidRPr="00975CAE">
        <w:rPr>
          <w:color w:val="auto"/>
        </w:rPr>
        <w:t>-организовывались совместные с родителями праздники и развлечения.</w:t>
      </w:r>
    </w:p>
    <w:p w:rsidR="00975CAE" w:rsidRPr="00975CAE" w:rsidRDefault="00975CAE" w:rsidP="00975CAE">
      <w:pPr>
        <w:pStyle w:val="Default"/>
        <w:ind w:left="1146"/>
        <w:jc w:val="both"/>
        <w:rPr>
          <w:color w:val="auto"/>
        </w:rPr>
      </w:pPr>
      <w:r w:rsidRPr="00975CAE">
        <w:rPr>
          <w:color w:val="auto"/>
        </w:rPr>
        <w:t xml:space="preserve">-повысился уровень участия родителей в проводимых культурно - </w:t>
      </w:r>
      <w:proofErr w:type="spellStart"/>
      <w:r w:rsidRPr="00975CAE">
        <w:rPr>
          <w:color w:val="auto"/>
        </w:rPr>
        <w:t>досуговых</w:t>
      </w:r>
      <w:proofErr w:type="spellEnd"/>
      <w:r w:rsidRPr="00975CAE">
        <w:rPr>
          <w:color w:val="auto"/>
        </w:rPr>
        <w:t xml:space="preserve"> мероприятиях: 2014 -2015г. – 75 %, 2015 – 2016г. -90%. При проведении мероприятий использовались ИКТ:  </w:t>
      </w:r>
      <w:proofErr w:type="spellStart"/>
      <w:r w:rsidRPr="00975CAE">
        <w:rPr>
          <w:color w:val="auto"/>
        </w:rPr>
        <w:t>мультимедийные</w:t>
      </w:r>
      <w:proofErr w:type="spellEnd"/>
      <w:r w:rsidRPr="00975CAE">
        <w:rPr>
          <w:color w:val="auto"/>
        </w:rPr>
        <w:t xml:space="preserve"> презентации, видеофильмы и др. </w:t>
      </w:r>
    </w:p>
    <w:p w:rsidR="00975CAE" w:rsidRPr="00975CAE" w:rsidRDefault="00975CAE" w:rsidP="00975CAE">
      <w:pPr>
        <w:pStyle w:val="Default"/>
        <w:ind w:left="1146"/>
        <w:jc w:val="both"/>
        <w:rPr>
          <w:color w:val="auto"/>
        </w:rPr>
      </w:pPr>
      <w:r w:rsidRPr="00975CAE">
        <w:rPr>
          <w:color w:val="auto"/>
        </w:rPr>
        <w:t xml:space="preserve">-осуществлялось тесное сотрудничество с родителями по вопросам сохранения укрепления здоровья детей.  ( Дни здоровья, спортивные старты и др.) </w:t>
      </w:r>
    </w:p>
    <w:p w:rsidR="00975CAE" w:rsidRPr="00975CAE" w:rsidRDefault="00975CAE" w:rsidP="00975CAE">
      <w:pPr>
        <w:autoSpaceDE w:val="0"/>
        <w:autoSpaceDN w:val="0"/>
        <w:adjustRightInd w:val="0"/>
        <w:jc w:val="both"/>
        <w:rPr>
          <w:rFonts w:ascii="Times New Roman" w:hAnsi="Times New Roman" w:cs="Times New Roman"/>
          <w:b/>
          <w:i/>
        </w:rPr>
      </w:pPr>
    </w:p>
    <w:p w:rsidR="00975CAE" w:rsidRPr="00975CAE" w:rsidRDefault="00975CAE" w:rsidP="00975CAE">
      <w:pPr>
        <w:autoSpaceDE w:val="0"/>
        <w:autoSpaceDN w:val="0"/>
        <w:adjustRightInd w:val="0"/>
        <w:jc w:val="both"/>
        <w:rPr>
          <w:rFonts w:ascii="Times New Roman" w:hAnsi="Times New Roman" w:cs="Times New Roman"/>
          <w:b/>
          <w:i/>
        </w:rPr>
      </w:pPr>
      <w:r w:rsidRPr="00975CAE">
        <w:rPr>
          <w:rFonts w:ascii="Times New Roman" w:hAnsi="Times New Roman" w:cs="Times New Roman"/>
          <w:b/>
          <w:i/>
        </w:rPr>
        <w:t>Проблема.</w:t>
      </w:r>
    </w:p>
    <w:p w:rsidR="00975CAE" w:rsidRPr="00975CAE" w:rsidRDefault="00975CAE" w:rsidP="00975CAE">
      <w:pPr>
        <w:autoSpaceDE w:val="0"/>
        <w:autoSpaceDN w:val="0"/>
        <w:adjustRightInd w:val="0"/>
        <w:jc w:val="both"/>
        <w:rPr>
          <w:rFonts w:ascii="Times New Roman" w:hAnsi="Times New Roman" w:cs="Times New Roman"/>
        </w:rPr>
      </w:pPr>
      <w:r w:rsidRPr="00975CAE">
        <w:rPr>
          <w:rFonts w:ascii="Times New Roman" w:hAnsi="Times New Roman" w:cs="Times New Roman"/>
        </w:rPr>
        <w:t>Однако остается проблемой привлечение родителей к созданию совместных проектов. В связи с этим нужно построить работу с родителями так, чтобы они были заинтересованы в успехах своих детей и стремились всячески помочь детскому саду в создании единого образовательного пространства через организацию сотрудничества семьи и детского сада.</w:t>
      </w:r>
    </w:p>
    <w:p w:rsidR="00975CAE" w:rsidRPr="00975CAE" w:rsidRDefault="00975CAE" w:rsidP="00975CAE">
      <w:pPr>
        <w:pStyle w:val="Default"/>
        <w:jc w:val="both"/>
        <w:rPr>
          <w:color w:val="auto"/>
        </w:rPr>
      </w:pPr>
      <w:r w:rsidRPr="00975CAE">
        <w:rPr>
          <w:color w:val="auto"/>
        </w:rPr>
        <w:t xml:space="preserve">Поэтому одним из основных направлений деятельности нашего ДОУ является работа по объединению усилий родителей и ДОУ в решении вопросов взаимодействия и развития ребенка, создание единого образовательного пространства: детский сад - семья. </w:t>
      </w:r>
    </w:p>
    <w:p w:rsidR="00975CAE" w:rsidRPr="00975CAE" w:rsidRDefault="00975CAE" w:rsidP="00975CAE">
      <w:pPr>
        <w:pStyle w:val="Default"/>
        <w:jc w:val="both"/>
        <w:rPr>
          <w:b/>
          <w:i/>
          <w:color w:val="auto"/>
          <w:sz w:val="23"/>
          <w:szCs w:val="23"/>
        </w:rPr>
      </w:pPr>
      <w:r w:rsidRPr="00975CAE">
        <w:rPr>
          <w:b/>
          <w:i/>
          <w:color w:val="auto"/>
          <w:sz w:val="23"/>
          <w:szCs w:val="23"/>
        </w:rPr>
        <w:t>Перспективы.</w:t>
      </w:r>
    </w:p>
    <w:p w:rsidR="00975CAE" w:rsidRPr="00975CAE" w:rsidRDefault="00975CAE" w:rsidP="00975CAE">
      <w:pPr>
        <w:pStyle w:val="Default"/>
        <w:jc w:val="both"/>
        <w:rPr>
          <w:color w:val="auto"/>
        </w:rPr>
      </w:pPr>
      <w:r w:rsidRPr="00975CAE">
        <w:rPr>
          <w:color w:val="auto"/>
        </w:rPr>
        <w:t xml:space="preserve">При этом  необходимо  решать  следующие задачи: </w:t>
      </w:r>
    </w:p>
    <w:p w:rsidR="00975CAE" w:rsidRPr="00975CAE" w:rsidRDefault="00975CAE" w:rsidP="00975CAE">
      <w:pPr>
        <w:pStyle w:val="Default"/>
        <w:spacing w:after="73"/>
        <w:ind w:left="720"/>
        <w:jc w:val="both"/>
        <w:rPr>
          <w:color w:val="auto"/>
        </w:rPr>
      </w:pPr>
      <w:r w:rsidRPr="00975CAE">
        <w:rPr>
          <w:color w:val="auto"/>
        </w:rPr>
        <w:t xml:space="preserve">-повышение педагогической культуры родителей; </w:t>
      </w:r>
    </w:p>
    <w:p w:rsidR="00975CAE" w:rsidRPr="00975CAE" w:rsidRDefault="00975CAE" w:rsidP="00975CAE">
      <w:pPr>
        <w:pStyle w:val="Default"/>
        <w:spacing w:after="73"/>
        <w:ind w:left="720"/>
        <w:jc w:val="both"/>
        <w:rPr>
          <w:color w:val="auto"/>
        </w:rPr>
      </w:pPr>
      <w:r w:rsidRPr="00975CAE">
        <w:rPr>
          <w:color w:val="auto"/>
        </w:rPr>
        <w:t xml:space="preserve">-приобщение родителей к участию в жизни детского сада через поиск и внедрение наиболее эффективных форм работы; </w:t>
      </w:r>
    </w:p>
    <w:p w:rsidR="00975CAE" w:rsidRPr="00975CAE" w:rsidRDefault="00975CAE" w:rsidP="00975CAE">
      <w:pPr>
        <w:pStyle w:val="Default"/>
        <w:ind w:left="720"/>
        <w:jc w:val="both"/>
        <w:rPr>
          <w:color w:val="auto"/>
        </w:rPr>
      </w:pPr>
      <w:r w:rsidRPr="00975CAE">
        <w:rPr>
          <w:color w:val="auto"/>
        </w:rPr>
        <w:t>-изучение и обобщение лучшего опыта семейного воспитания по оздоровлению ребенка в семье и формированию  у него здорового образа  жизни.</w:t>
      </w:r>
    </w:p>
    <w:p w:rsidR="00975CAE" w:rsidRPr="00975CAE" w:rsidRDefault="00975CAE" w:rsidP="00975CAE">
      <w:pPr>
        <w:rPr>
          <w:rFonts w:ascii="Times New Roman" w:hAnsi="Times New Roman" w:cs="Times New Roman"/>
          <w:b/>
          <w:bCs/>
          <w:sz w:val="16"/>
          <w:szCs w:val="16"/>
        </w:rPr>
      </w:pPr>
    </w:p>
    <w:p w:rsidR="00975CAE" w:rsidRPr="00975CAE" w:rsidRDefault="00975CAE" w:rsidP="00975CAE">
      <w:pPr>
        <w:rPr>
          <w:rFonts w:ascii="Times New Roman" w:hAnsi="Times New Roman" w:cs="Times New Roman"/>
          <w:b/>
          <w:bCs/>
        </w:rPr>
      </w:pPr>
      <w:r w:rsidRPr="00975CAE">
        <w:rPr>
          <w:rFonts w:ascii="Times New Roman" w:hAnsi="Times New Roman" w:cs="Times New Roman"/>
          <w:b/>
          <w:bCs/>
        </w:rPr>
        <w:t>Анализ   образовательного процесса.</w:t>
      </w:r>
    </w:p>
    <w:p w:rsidR="00975CAE" w:rsidRPr="00975CAE" w:rsidRDefault="00975CAE" w:rsidP="00975CAE">
      <w:pPr>
        <w:rPr>
          <w:rFonts w:ascii="Times New Roman" w:hAnsi="Times New Roman" w:cs="Times New Roman"/>
          <w:b/>
          <w:bCs/>
        </w:rPr>
      </w:pPr>
      <w:r w:rsidRPr="00975CAE">
        <w:rPr>
          <w:rFonts w:ascii="Times New Roman" w:hAnsi="Times New Roman" w:cs="Times New Roman"/>
          <w:b/>
          <w:i/>
        </w:rPr>
        <w:t>Актуальное состояние:</w:t>
      </w:r>
    </w:p>
    <w:p w:rsidR="00975CAE" w:rsidRPr="00975CAE" w:rsidRDefault="00975CAE" w:rsidP="00975CAE">
      <w:pPr>
        <w:ind w:firstLine="284"/>
        <w:jc w:val="both"/>
        <w:rPr>
          <w:rFonts w:ascii="Times New Roman" w:hAnsi="Times New Roman" w:cs="Times New Roman"/>
        </w:rPr>
      </w:pPr>
      <w:r w:rsidRPr="00975CAE">
        <w:rPr>
          <w:rFonts w:ascii="Times New Roman" w:hAnsi="Times New Roman" w:cs="Times New Roman"/>
        </w:rPr>
        <w:t xml:space="preserve">В группах </w:t>
      </w:r>
      <w:proofErr w:type="spellStart"/>
      <w:r w:rsidRPr="00975CAE">
        <w:rPr>
          <w:rFonts w:ascii="Times New Roman" w:hAnsi="Times New Roman" w:cs="Times New Roman"/>
        </w:rPr>
        <w:t>общеразвивающей</w:t>
      </w:r>
      <w:proofErr w:type="spellEnd"/>
      <w:r w:rsidRPr="00975CAE">
        <w:rPr>
          <w:rFonts w:ascii="Times New Roman" w:hAnsi="Times New Roman" w:cs="Times New Roman"/>
        </w:rPr>
        <w:t xml:space="preserve"> направленности:  для детей раннего возраста - от 1,6 до 3 лет, для детей  дошкольного возраста - от 3 до 7 лет дошкольное образование осуществляется  в соответствии с образовательной программой образовательного учреждения, разработанной  на основе примерной основной общеобразовательной программы дошкольного образования «Детство» авторы Т.И.Бабаева, О.В.Акулова,    Санкт-Петербург.  Детство-Пресс 2014г</w:t>
      </w:r>
    </w:p>
    <w:p w:rsidR="00975CAE" w:rsidRPr="00975CAE" w:rsidRDefault="00975CAE" w:rsidP="00975CAE">
      <w:pPr>
        <w:autoSpaceDE w:val="0"/>
        <w:autoSpaceDN w:val="0"/>
        <w:rPr>
          <w:rFonts w:ascii="Times New Roman" w:hAnsi="Times New Roman" w:cs="Times New Roman"/>
          <w:u w:val="single"/>
        </w:rPr>
      </w:pPr>
      <w:r w:rsidRPr="00975CAE">
        <w:rPr>
          <w:rFonts w:ascii="Times New Roman" w:hAnsi="Times New Roman" w:cs="Times New Roman"/>
          <w:u w:val="single"/>
        </w:rPr>
        <w:t xml:space="preserve">Дополнительные </w:t>
      </w:r>
      <w:r w:rsidRPr="00975CAE">
        <w:rPr>
          <w:rFonts w:ascii="Times New Roman" w:eastAsia="Calibri" w:hAnsi="Times New Roman" w:cs="Times New Roman"/>
          <w:u w:val="single"/>
        </w:rPr>
        <w:t>образовательные программы</w:t>
      </w:r>
      <w:proofErr w:type="gramStart"/>
      <w:r w:rsidRPr="00975CAE">
        <w:rPr>
          <w:rFonts w:ascii="Times New Roman" w:eastAsia="Calibri" w:hAnsi="Times New Roman" w:cs="Times New Roman"/>
          <w:bCs/>
          <w:iCs/>
          <w:u w:val="single"/>
        </w:rPr>
        <w:t>.</w:t>
      </w:r>
      <w:r w:rsidRPr="00975CAE">
        <w:rPr>
          <w:rFonts w:ascii="Times New Roman" w:hAnsi="Times New Roman" w:cs="Times New Roman"/>
          <w:u w:val="single"/>
        </w:rPr>
        <w:t>:</w:t>
      </w:r>
      <w:proofErr w:type="gramEnd"/>
    </w:p>
    <w:p w:rsidR="00975CAE" w:rsidRPr="00975CAE" w:rsidRDefault="00975CAE" w:rsidP="00975CAE">
      <w:pPr>
        <w:autoSpaceDE w:val="0"/>
        <w:autoSpaceDN w:val="0"/>
        <w:rPr>
          <w:rFonts w:ascii="Times New Roman" w:hAnsi="Times New Roman" w:cs="Times New Roman"/>
          <w:u w:val="single"/>
        </w:rPr>
      </w:pPr>
      <w:r w:rsidRPr="00975CAE">
        <w:rPr>
          <w:rFonts w:ascii="Times New Roman" w:hAnsi="Times New Roman" w:cs="Times New Roman"/>
          <w:u w:val="single"/>
        </w:rPr>
        <w:t>С.Н.Николаева «Юный эколог» «Просвещение» ,2000 г</w:t>
      </w:r>
    </w:p>
    <w:p w:rsidR="00975CAE" w:rsidRPr="00975CAE" w:rsidRDefault="00975CAE" w:rsidP="00975CAE">
      <w:pPr>
        <w:autoSpaceDE w:val="0"/>
        <w:autoSpaceDN w:val="0"/>
        <w:rPr>
          <w:rFonts w:ascii="Times New Roman" w:hAnsi="Times New Roman" w:cs="Times New Roman"/>
          <w:u w:val="single"/>
        </w:rPr>
      </w:pPr>
      <w:r w:rsidRPr="00975CAE">
        <w:rPr>
          <w:rFonts w:ascii="Times New Roman" w:hAnsi="Times New Roman" w:cs="Times New Roman"/>
          <w:u w:val="single"/>
        </w:rPr>
        <w:t xml:space="preserve">Князева О.В. «Приобщение детей к истокам русской  народной культуры»  «Детство </w:t>
      </w:r>
      <w:proofErr w:type="gramStart"/>
      <w:r w:rsidRPr="00975CAE">
        <w:rPr>
          <w:rFonts w:ascii="Times New Roman" w:hAnsi="Times New Roman" w:cs="Times New Roman"/>
          <w:u w:val="single"/>
        </w:rPr>
        <w:t>–П</w:t>
      </w:r>
      <w:proofErr w:type="gramEnd"/>
      <w:r w:rsidRPr="00975CAE">
        <w:rPr>
          <w:rFonts w:ascii="Times New Roman" w:hAnsi="Times New Roman" w:cs="Times New Roman"/>
          <w:u w:val="single"/>
        </w:rPr>
        <w:t>ресс» 2000г</w:t>
      </w:r>
    </w:p>
    <w:p w:rsidR="00975CAE" w:rsidRPr="00975CAE" w:rsidRDefault="00975CAE" w:rsidP="00975CAE">
      <w:pPr>
        <w:jc w:val="both"/>
        <w:rPr>
          <w:rFonts w:ascii="Times New Roman" w:hAnsi="Times New Roman" w:cs="Times New Roman"/>
          <w:bCs/>
          <w:iCs/>
          <w:u w:val="single"/>
        </w:rPr>
      </w:pPr>
      <w:r w:rsidRPr="00975CAE">
        <w:rPr>
          <w:rFonts w:ascii="Times New Roman" w:hAnsi="Times New Roman" w:cs="Times New Roman"/>
          <w:bCs/>
          <w:iCs/>
          <w:u w:val="single"/>
        </w:rPr>
        <w:t>Педагогические технологии, используемые в воспитательно-образовательном  процессе:</w:t>
      </w:r>
    </w:p>
    <w:p w:rsidR="00975CAE" w:rsidRPr="00975CAE" w:rsidRDefault="00975CAE" w:rsidP="00975CAE">
      <w:pPr>
        <w:pStyle w:val="ac"/>
        <w:ind w:left="786"/>
        <w:jc w:val="both"/>
        <w:rPr>
          <w:bCs/>
          <w:i/>
        </w:rPr>
      </w:pPr>
      <w:r w:rsidRPr="00975CAE">
        <w:rPr>
          <w:bCs/>
        </w:rPr>
        <w:t>-</w:t>
      </w:r>
      <w:proofErr w:type="spellStart"/>
      <w:r w:rsidRPr="00975CAE">
        <w:rPr>
          <w:bCs/>
          <w:i/>
        </w:rPr>
        <w:t>Здоровьесберегающие</w:t>
      </w:r>
      <w:proofErr w:type="spellEnd"/>
      <w:r w:rsidRPr="00975CAE">
        <w:rPr>
          <w:bCs/>
          <w:i/>
        </w:rPr>
        <w:t>:</w:t>
      </w:r>
    </w:p>
    <w:p w:rsidR="00975CAE" w:rsidRPr="00975CAE" w:rsidRDefault="00975CAE" w:rsidP="00975CAE">
      <w:pPr>
        <w:ind w:left="360"/>
        <w:jc w:val="both"/>
        <w:rPr>
          <w:rFonts w:ascii="Times New Roman" w:hAnsi="Times New Roman" w:cs="Times New Roman"/>
          <w:bCs/>
        </w:rPr>
      </w:pPr>
      <w:r w:rsidRPr="00975CAE">
        <w:rPr>
          <w:rFonts w:ascii="Times New Roman" w:hAnsi="Times New Roman" w:cs="Times New Roman"/>
          <w:bCs/>
        </w:rPr>
        <w:t>Программа М.Л. Лазарева при формировании ЗОЖ.</w:t>
      </w:r>
    </w:p>
    <w:p w:rsidR="00975CAE" w:rsidRPr="00975CAE" w:rsidRDefault="00975CAE" w:rsidP="00975CAE">
      <w:pPr>
        <w:jc w:val="both"/>
        <w:rPr>
          <w:rFonts w:ascii="Times New Roman" w:hAnsi="Times New Roman" w:cs="Times New Roman"/>
          <w:bCs/>
        </w:rPr>
      </w:pPr>
      <w:r w:rsidRPr="00975CAE">
        <w:rPr>
          <w:rFonts w:ascii="Times New Roman" w:hAnsi="Times New Roman" w:cs="Times New Roman"/>
          <w:bCs/>
        </w:rPr>
        <w:t>Пальчиковые игры</w:t>
      </w:r>
    </w:p>
    <w:p w:rsidR="00975CAE" w:rsidRPr="00975CAE" w:rsidRDefault="00975CAE" w:rsidP="00975CAE">
      <w:pPr>
        <w:jc w:val="both"/>
        <w:rPr>
          <w:rFonts w:ascii="Times New Roman" w:hAnsi="Times New Roman" w:cs="Times New Roman"/>
          <w:bCs/>
        </w:rPr>
      </w:pPr>
      <w:r w:rsidRPr="00975CAE">
        <w:rPr>
          <w:rFonts w:ascii="Times New Roman" w:hAnsi="Times New Roman" w:cs="Times New Roman"/>
          <w:bCs/>
        </w:rPr>
        <w:lastRenderedPageBreak/>
        <w:t>Дыхательная  гимнастика</w:t>
      </w:r>
    </w:p>
    <w:p w:rsidR="00975CAE" w:rsidRPr="00975CAE" w:rsidRDefault="00975CAE" w:rsidP="00975CAE">
      <w:pPr>
        <w:pStyle w:val="ac"/>
        <w:ind w:left="786"/>
        <w:jc w:val="both"/>
        <w:rPr>
          <w:bCs/>
          <w:i/>
        </w:rPr>
      </w:pPr>
      <w:r w:rsidRPr="00975CAE">
        <w:rPr>
          <w:bCs/>
        </w:rPr>
        <w:t>-</w:t>
      </w:r>
      <w:r w:rsidRPr="00975CAE">
        <w:rPr>
          <w:bCs/>
          <w:i/>
        </w:rPr>
        <w:t>Развивающие:</w:t>
      </w:r>
    </w:p>
    <w:p w:rsidR="00975CAE" w:rsidRPr="00975CAE" w:rsidRDefault="00975CAE" w:rsidP="00975CAE">
      <w:pPr>
        <w:jc w:val="both"/>
        <w:rPr>
          <w:rFonts w:ascii="Times New Roman" w:hAnsi="Times New Roman" w:cs="Times New Roman"/>
          <w:bCs/>
        </w:rPr>
      </w:pPr>
      <w:r w:rsidRPr="00975CAE">
        <w:rPr>
          <w:rFonts w:ascii="Times New Roman" w:hAnsi="Times New Roman" w:cs="Times New Roman"/>
          <w:bCs/>
        </w:rPr>
        <w:t xml:space="preserve">      - ТРИЗ</w:t>
      </w:r>
    </w:p>
    <w:p w:rsidR="00975CAE" w:rsidRPr="00975CAE" w:rsidRDefault="00975CAE" w:rsidP="00975CAE">
      <w:pPr>
        <w:jc w:val="both"/>
        <w:rPr>
          <w:rFonts w:ascii="Times New Roman" w:hAnsi="Times New Roman" w:cs="Times New Roman"/>
          <w:bCs/>
        </w:rPr>
      </w:pPr>
      <w:r w:rsidRPr="00975CAE">
        <w:rPr>
          <w:rFonts w:ascii="Times New Roman" w:hAnsi="Times New Roman" w:cs="Times New Roman"/>
          <w:bCs/>
        </w:rPr>
        <w:t xml:space="preserve">      -Проектная  деятельность</w:t>
      </w:r>
    </w:p>
    <w:p w:rsidR="00975CAE" w:rsidRPr="00975CAE" w:rsidRDefault="00975CAE" w:rsidP="00975CAE">
      <w:pPr>
        <w:jc w:val="both"/>
        <w:rPr>
          <w:rFonts w:ascii="Times New Roman" w:hAnsi="Times New Roman" w:cs="Times New Roman"/>
          <w:bCs/>
        </w:rPr>
      </w:pPr>
      <w:r w:rsidRPr="00975CAE">
        <w:rPr>
          <w:rFonts w:ascii="Times New Roman" w:hAnsi="Times New Roman" w:cs="Times New Roman"/>
          <w:bCs/>
        </w:rPr>
        <w:t xml:space="preserve">      -Моделирование</w:t>
      </w:r>
    </w:p>
    <w:p w:rsidR="00975CAE" w:rsidRPr="00975CAE" w:rsidRDefault="00975CAE" w:rsidP="00975CAE">
      <w:pPr>
        <w:pStyle w:val="ac"/>
        <w:ind w:left="720"/>
        <w:jc w:val="both"/>
        <w:rPr>
          <w:bCs/>
          <w:i/>
        </w:rPr>
      </w:pPr>
      <w:r w:rsidRPr="00975CAE">
        <w:rPr>
          <w:bCs/>
          <w:i/>
        </w:rPr>
        <w:t>-Коммуникабельные:</w:t>
      </w:r>
    </w:p>
    <w:p w:rsidR="00975CAE" w:rsidRPr="00975CAE" w:rsidRDefault="00975CAE" w:rsidP="00975CAE">
      <w:pPr>
        <w:jc w:val="both"/>
        <w:rPr>
          <w:rFonts w:ascii="Times New Roman" w:hAnsi="Times New Roman" w:cs="Times New Roman"/>
          <w:bCs/>
        </w:rPr>
      </w:pPr>
      <w:r w:rsidRPr="00975CAE">
        <w:rPr>
          <w:rFonts w:ascii="Times New Roman" w:hAnsi="Times New Roman" w:cs="Times New Roman"/>
          <w:bCs/>
        </w:rPr>
        <w:t xml:space="preserve">       - Музейная педагогика.</w:t>
      </w:r>
    </w:p>
    <w:p w:rsidR="00975CAE" w:rsidRPr="00975CAE" w:rsidRDefault="00975CAE" w:rsidP="00975CAE">
      <w:pPr>
        <w:ind w:left="426"/>
        <w:jc w:val="both"/>
        <w:rPr>
          <w:rFonts w:ascii="Times New Roman" w:hAnsi="Times New Roman" w:cs="Times New Roman"/>
          <w:bCs/>
          <w:sz w:val="16"/>
          <w:szCs w:val="16"/>
        </w:rPr>
      </w:pPr>
    </w:p>
    <w:p w:rsidR="00975CAE" w:rsidRPr="00975CAE" w:rsidRDefault="00975CAE" w:rsidP="00975CAE">
      <w:pPr>
        <w:jc w:val="both"/>
        <w:rPr>
          <w:rFonts w:ascii="Times New Roman" w:hAnsi="Times New Roman" w:cs="Times New Roman"/>
          <w:b/>
          <w:bCs/>
          <w:i/>
        </w:rPr>
      </w:pPr>
      <w:r w:rsidRPr="00975CAE">
        <w:rPr>
          <w:rFonts w:ascii="Times New Roman" w:hAnsi="Times New Roman" w:cs="Times New Roman"/>
          <w:b/>
          <w:bCs/>
          <w:i/>
        </w:rPr>
        <w:t>В  ДОУ  организованы  дополнительные  образовательные  услуги:</w:t>
      </w:r>
    </w:p>
    <w:p w:rsidR="00975CAE" w:rsidRPr="00975CAE" w:rsidRDefault="00975CAE" w:rsidP="00975CAE">
      <w:pPr>
        <w:pStyle w:val="ac"/>
        <w:ind w:left="720"/>
        <w:jc w:val="both"/>
        <w:rPr>
          <w:b/>
          <w:bCs/>
          <w:i/>
        </w:rPr>
      </w:pPr>
      <w:r w:rsidRPr="00975CAE">
        <w:rPr>
          <w:bCs/>
        </w:rPr>
        <w:t>-«Умелые ручки»-  художественно-эстетическое развитие детей;</w:t>
      </w:r>
    </w:p>
    <w:p w:rsidR="00975CAE" w:rsidRPr="00975CAE" w:rsidRDefault="00975CAE" w:rsidP="00975CAE">
      <w:pPr>
        <w:jc w:val="both"/>
        <w:rPr>
          <w:rFonts w:ascii="Times New Roman" w:hAnsi="Times New Roman" w:cs="Times New Roman"/>
          <w:color w:val="000000" w:themeColor="text1"/>
        </w:rPr>
      </w:pPr>
      <w:r w:rsidRPr="00975CAE">
        <w:rPr>
          <w:rFonts w:ascii="Times New Roman" w:hAnsi="Times New Roman" w:cs="Times New Roman"/>
          <w:color w:val="000000" w:themeColor="text1"/>
        </w:rPr>
        <w:t>Качество образовательных услуг, оказываемых в ДОУ, находится на достаточном уровне, о чем свидетельствуют  отзывы родителей воспитанников ДОУ.</w:t>
      </w:r>
    </w:p>
    <w:p w:rsidR="00975CAE" w:rsidRPr="00975CAE" w:rsidRDefault="00975CAE" w:rsidP="00975CAE">
      <w:pPr>
        <w:jc w:val="both"/>
        <w:rPr>
          <w:rFonts w:ascii="Times New Roman" w:hAnsi="Times New Roman" w:cs="Times New Roman"/>
        </w:rPr>
      </w:pPr>
    </w:p>
    <w:p w:rsidR="00975CAE" w:rsidRPr="00975CAE" w:rsidRDefault="00975CAE" w:rsidP="00975CAE">
      <w:pPr>
        <w:widowControl w:val="0"/>
        <w:autoSpaceDE w:val="0"/>
        <w:autoSpaceDN w:val="0"/>
        <w:adjustRightInd w:val="0"/>
        <w:ind w:firstLine="680"/>
        <w:jc w:val="both"/>
        <w:rPr>
          <w:rFonts w:ascii="Times New Roman" w:hAnsi="Times New Roman" w:cs="Times New Roman"/>
        </w:rPr>
      </w:pPr>
      <w:r w:rsidRPr="00975CAE">
        <w:rPr>
          <w:rFonts w:ascii="Times New Roman" w:hAnsi="Times New Roman" w:cs="Times New Roman"/>
        </w:rPr>
        <w:t xml:space="preserve">Анализ результатов в освоении программы по разделам отражает положительную динамику во всех разделах программы. В познавательном развитии воспитанников отмечается значительное накопление информационного багажа об окружающем мире, осмысление понятий о знаках, символах, времени. У детей    старшего    дошкольного возраста  достаточно  хорошо развита  познавательная  активность,   логические      операции   (сравнение,   анализ, обобщение,   классификация). В познавательном арсенале детей имеются различные средства и способы познания окружающего мира (познавательная литература, наблюдения, опыты, игры-экспериментирования). Хорошему     освоению      знаний     способствует организация непосредственно образовательной деятельности с использование разнообразных форм и видов детской деятельности: развивающие игры, игры-эксперименты, совместная деятельность педагогов с детьми, создание предметно-развивающей среды. </w:t>
      </w:r>
    </w:p>
    <w:p w:rsidR="00975CAE" w:rsidRPr="00975CAE" w:rsidRDefault="00975CAE" w:rsidP="00975CAE">
      <w:pPr>
        <w:widowControl w:val="0"/>
        <w:autoSpaceDE w:val="0"/>
        <w:autoSpaceDN w:val="0"/>
        <w:adjustRightInd w:val="0"/>
        <w:ind w:firstLine="680"/>
        <w:jc w:val="both"/>
        <w:rPr>
          <w:rFonts w:ascii="Times New Roman" w:hAnsi="Times New Roman" w:cs="Times New Roman"/>
        </w:rPr>
      </w:pPr>
      <w:r w:rsidRPr="00975CAE">
        <w:rPr>
          <w:rFonts w:ascii="Times New Roman" w:hAnsi="Times New Roman" w:cs="Times New Roman"/>
        </w:rPr>
        <w:t xml:space="preserve">Однако следует отметить незначительное количество детей с низким уровнем усвоения программы (3-5%) в 2014-2015, 2015-2016 </w:t>
      </w:r>
      <w:proofErr w:type="spellStart"/>
      <w:r w:rsidRPr="00975CAE">
        <w:rPr>
          <w:rFonts w:ascii="Times New Roman" w:hAnsi="Times New Roman" w:cs="Times New Roman"/>
        </w:rPr>
        <w:t>уч</w:t>
      </w:r>
      <w:proofErr w:type="spellEnd"/>
      <w:r w:rsidRPr="00975CAE">
        <w:rPr>
          <w:rFonts w:ascii="Times New Roman" w:hAnsi="Times New Roman" w:cs="Times New Roman"/>
        </w:rPr>
        <w:t xml:space="preserve">. годах. Одной из причин этих результатов является поступление новых детей в дошкольное учреждение во второй половине учебного года, психофизиологические особенности развития отдельных детей. Немаловажным условием успешного освоения программы является систематическое посещение детьми занятий. Длительное отсутствие детей по болезни, отпуска, домашнего режима является также причиной недостаточного высокого уровня освоения знаний по данному разделу. </w:t>
      </w:r>
    </w:p>
    <w:p w:rsidR="00975CAE" w:rsidRPr="00975CAE" w:rsidRDefault="00975CAE" w:rsidP="00975CAE">
      <w:pPr>
        <w:widowControl w:val="0"/>
        <w:autoSpaceDE w:val="0"/>
        <w:autoSpaceDN w:val="0"/>
        <w:jc w:val="both"/>
        <w:rPr>
          <w:rFonts w:ascii="Times New Roman" w:hAnsi="Times New Roman" w:cs="Times New Roman"/>
          <w:color w:val="000000" w:themeColor="text1"/>
          <w:spacing w:val="-7"/>
        </w:rPr>
      </w:pPr>
      <w:r w:rsidRPr="00975CAE">
        <w:rPr>
          <w:rFonts w:ascii="Times New Roman" w:hAnsi="Times New Roman" w:cs="Times New Roman"/>
          <w:color w:val="000000" w:themeColor="text1"/>
        </w:rPr>
        <w:t>Анализ степени удовлетворенности качеством образовательного процесса взрослых субъектов образовательного процесса показывает, что:</w:t>
      </w:r>
    </w:p>
    <w:p w:rsidR="00975CAE" w:rsidRPr="00975CAE" w:rsidRDefault="00975CAE" w:rsidP="00975CAE">
      <w:pPr>
        <w:pStyle w:val="ac"/>
        <w:ind w:left="730"/>
        <w:jc w:val="both"/>
        <w:rPr>
          <w:color w:val="000000" w:themeColor="text1"/>
        </w:rPr>
      </w:pPr>
      <w:r w:rsidRPr="00975CAE">
        <w:rPr>
          <w:color w:val="000000" w:themeColor="text1"/>
        </w:rPr>
        <w:t>-большинство родителей положительно оценивают качество предоставляемых образовательных услуг (90%), просветительских услуг (87,5%), физкультурно-оздоровительных услуг  75% опрошенных;</w:t>
      </w:r>
    </w:p>
    <w:p w:rsidR="00975CAE" w:rsidRPr="00975CAE" w:rsidRDefault="00975CAE" w:rsidP="00975CAE">
      <w:pPr>
        <w:pStyle w:val="ac"/>
        <w:tabs>
          <w:tab w:val="left" w:pos="0"/>
        </w:tabs>
        <w:ind w:left="730"/>
        <w:jc w:val="both"/>
        <w:rPr>
          <w:color w:val="000000" w:themeColor="text1"/>
        </w:rPr>
      </w:pPr>
      <w:r w:rsidRPr="00975CAE">
        <w:rPr>
          <w:color w:val="000000" w:themeColor="text1"/>
        </w:rPr>
        <w:t>-о достаточно высоком качестве образовательного процесса в детском саду говорят 92% персонала учреждения, вместе с тем, большинство из них (88%) отмечают традиционность подходов в воспитании и развитии детей.</w:t>
      </w:r>
    </w:p>
    <w:p w:rsidR="00975CAE" w:rsidRPr="00975CAE" w:rsidRDefault="00975CAE" w:rsidP="00975CAE">
      <w:pPr>
        <w:pStyle w:val="ac"/>
        <w:tabs>
          <w:tab w:val="left" w:pos="0"/>
        </w:tabs>
        <w:ind w:left="730"/>
        <w:jc w:val="both"/>
        <w:rPr>
          <w:color w:val="000000" w:themeColor="text1"/>
          <w:sz w:val="16"/>
          <w:szCs w:val="16"/>
        </w:rPr>
      </w:pPr>
    </w:p>
    <w:p w:rsidR="00975CAE" w:rsidRPr="00975CAE" w:rsidRDefault="00975CAE" w:rsidP="00975CAE">
      <w:pPr>
        <w:ind w:firstLine="540"/>
        <w:jc w:val="both"/>
        <w:rPr>
          <w:rFonts w:ascii="Times New Roman" w:hAnsi="Times New Roman" w:cs="Times New Roman"/>
          <w:color w:val="000000" w:themeColor="text1"/>
        </w:rPr>
      </w:pPr>
      <w:r w:rsidRPr="00975CAE">
        <w:rPr>
          <w:rFonts w:ascii="Times New Roman" w:hAnsi="Times New Roman" w:cs="Times New Roman"/>
          <w:color w:val="000000" w:themeColor="text1"/>
          <w:spacing w:val="-10"/>
        </w:rPr>
        <w:t>Последнее время все острее ставится проблема обновления содержания образования в детском саду.</w:t>
      </w:r>
      <w:r w:rsidRPr="00975CAE">
        <w:rPr>
          <w:rFonts w:ascii="Times New Roman" w:hAnsi="Times New Roman" w:cs="Times New Roman"/>
          <w:color w:val="000000" w:themeColor="text1"/>
        </w:rPr>
        <w:t xml:space="preserve"> Соответственно возникает проблема с финансово-экономической и нормативно-правовой </w:t>
      </w:r>
      <w:r w:rsidRPr="00975CAE">
        <w:rPr>
          <w:rFonts w:ascii="Times New Roman" w:hAnsi="Times New Roman" w:cs="Times New Roman"/>
          <w:color w:val="000000" w:themeColor="text1"/>
        </w:rPr>
        <w:lastRenderedPageBreak/>
        <w:t>обеспеченностью данного вопроса. Основной  целью   работы  педагогического коллектива на данный период являетс</w:t>
      </w:r>
      <w:proofErr w:type="gramStart"/>
      <w:r w:rsidRPr="00975CAE">
        <w:rPr>
          <w:rFonts w:ascii="Times New Roman" w:hAnsi="Times New Roman" w:cs="Times New Roman"/>
          <w:color w:val="000000" w:themeColor="text1"/>
        </w:rPr>
        <w:t>я-</w:t>
      </w:r>
      <w:proofErr w:type="gramEnd"/>
      <w:r w:rsidRPr="00975CAE">
        <w:rPr>
          <w:rFonts w:ascii="Times New Roman" w:hAnsi="Times New Roman" w:cs="Times New Roman"/>
          <w:color w:val="000000" w:themeColor="text1"/>
        </w:rPr>
        <w:t xml:space="preserve"> </w:t>
      </w:r>
      <w:r w:rsidRPr="00975CAE">
        <w:rPr>
          <w:rFonts w:ascii="Times New Roman" w:hAnsi="Times New Roman" w:cs="Times New Roman"/>
          <w:color w:val="000000"/>
        </w:rPr>
        <w:t>обеспечение разностороннего развития детей,  с учетом их возрастных и индивидуальных особенностей по основным направлениям развития детей дошкольного возраста; обеспечение равных стартовых возможностей детям старшего дошкольного возраста для успешного обучения в школе.</w:t>
      </w:r>
    </w:p>
    <w:p w:rsidR="00975CAE" w:rsidRPr="00975CAE" w:rsidRDefault="00975CAE" w:rsidP="00975CAE">
      <w:pPr>
        <w:ind w:firstLine="540"/>
        <w:jc w:val="both"/>
        <w:rPr>
          <w:rFonts w:ascii="Times New Roman" w:hAnsi="Times New Roman" w:cs="Times New Roman"/>
          <w:color w:val="000000" w:themeColor="text1"/>
        </w:rPr>
      </w:pPr>
      <w:r w:rsidRPr="00975CAE">
        <w:rPr>
          <w:rFonts w:ascii="Times New Roman" w:hAnsi="Times New Roman" w:cs="Times New Roman"/>
          <w:bCs/>
          <w:i/>
          <w:color w:val="000000"/>
        </w:rPr>
        <w:t>Приоритетными задачами стали:</w:t>
      </w:r>
    </w:p>
    <w:p w:rsidR="00975CAE" w:rsidRPr="00975CAE" w:rsidRDefault="00975CAE" w:rsidP="00975CAE">
      <w:pPr>
        <w:pStyle w:val="ac"/>
        <w:ind w:left="720"/>
        <w:contextualSpacing/>
        <w:jc w:val="both"/>
        <w:rPr>
          <w:color w:val="000000"/>
        </w:rPr>
      </w:pPr>
      <w:r w:rsidRPr="00975CAE">
        <w:rPr>
          <w:color w:val="000000"/>
        </w:rPr>
        <w:t>-охрана жизни и укрепление физического и психического здоровья детей;</w:t>
      </w:r>
    </w:p>
    <w:p w:rsidR="00975CAE" w:rsidRPr="00975CAE" w:rsidRDefault="00975CAE" w:rsidP="00975CAE">
      <w:pPr>
        <w:pStyle w:val="ac"/>
        <w:ind w:left="720"/>
        <w:contextualSpacing/>
        <w:jc w:val="both"/>
        <w:rPr>
          <w:color w:val="000000"/>
        </w:rPr>
      </w:pPr>
      <w:r w:rsidRPr="00975CAE">
        <w:rPr>
          <w:color w:val="000000"/>
        </w:rPr>
        <w:t>-обеспечение социально-коммуникативного, познавательного, речевого, художественно-эстетического, физического развития детей;</w:t>
      </w:r>
    </w:p>
    <w:p w:rsidR="00975CAE" w:rsidRPr="00975CAE" w:rsidRDefault="00975CAE" w:rsidP="00975CAE">
      <w:pPr>
        <w:pStyle w:val="ac"/>
        <w:ind w:left="720"/>
        <w:contextualSpacing/>
        <w:jc w:val="both"/>
        <w:rPr>
          <w:color w:val="000000"/>
        </w:rPr>
      </w:pPr>
      <w:r w:rsidRPr="00975CAE">
        <w:rPr>
          <w:color w:val="000000"/>
        </w:rPr>
        <w:t>-духовно- нравственное  воспитание  детей;</w:t>
      </w:r>
    </w:p>
    <w:p w:rsidR="00975CAE" w:rsidRPr="00975CAE" w:rsidRDefault="00975CAE" w:rsidP="00975CAE">
      <w:pPr>
        <w:pStyle w:val="ac"/>
        <w:ind w:left="720"/>
        <w:contextualSpacing/>
        <w:jc w:val="both"/>
        <w:rPr>
          <w:color w:val="000000"/>
        </w:rPr>
      </w:pPr>
      <w:r w:rsidRPr="00975CAE">
        <w:rPr>
          <w:color w:val="000000"/>
        </w:rPr>
        <w:t>-формирование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rsidR="00975CAE" w:rsidRPr="00975CAE" w:rsidRDefault="00975CAE" w:rsidP="00975CAE">
      <w:pPr>
        <w:pStyle w:val="ac"/>
        <w:ind w:left="720"/>
        <w:contextualSpacing/>
        <w:jc w:val="both"/>
        <w:rPr>
          <w:color w:val="000000"/>
        </w:rPr>
      </w:pPr>
      <w:r w:rsidRPr="00975CAE">
        <w:rPr>
          <w:color w:val="000000"/>
        </w:rPr>
        <w:t>-подготовка ребенка к сознательной жизни в свободном обществе в духе понимания, мира, терпимости, равноправия и дружбы между народами, этническими, религиозными группами;</w:t>
      </w:r>
    </w:p>
    <w:p w:rsidR="00975CAE" w:rsidRPr="00975CAE" w:rsidRDefault="00975CAE" w:rsidP="00975CAE">
      <w:pPr>
        <w:pStyle w:val="ac"/>
        <w:ind w:left="720"/>
        <w:contextualSpacing/>
        <w:jc w:val="both"/>
        <w:rPr>
          <w:color w:val="000000"/>
        </w:rPr>
      </w:pPr>
      <w:r w:rsidRPr="00975CAE">
        <w:rPr>
          <w:color w:val="000000"/>
        </w:rPr>
        <w:t>-помощь семье в воспитании детей дошкольного возраста, охране и укреплении их физического и психического здоровья, развитии индивидуальных способностей детей.</w:t>
      </w:r>
    </w:p>
    <w:p w:rsidR="00975CAE" w:rsidRPr="00975CAE" w:rsidRDefault="00975CAE" w:rsidP="00975CAE">
      <w:pPr>
        <w:pStyle w:val="ac"/>
        <w:ind w:left="720"/>
        <w:contextualSpacing/>
        <w:jc w:val="both"/>
        <w:rPr>
          <w:color w:val="000000"/>
          <w:sz w:val="16"/>
          <w:szCs w:val="16"/>
        </w:rPr>
      </w:pPr>
    </w:p>
    <w:p w:rsidR="00975CAE" w:rsidRPr="00975CAE" w:rsidRDefault="00975CAE" w:rsidP="00975CAE">
      <w:pPr>
        <w:jc w:val="both"/>
        <w:rPr>
          <w:rFonts w:ascii="Times New Roman" w:hAnsi="Times New Roman" w:cs="Times New Roman"/>
          <w:i/>
        </w:rPr>
      </w:pPr>
      <w:r w:rsidRPr="00975CAE">
        <w:rPr>
          <w:rFonts w:ascii="Times New Roman" w:hAnsi="Times New Roman" w:cs="Times New Roman"/>
          <w:b/>
          <w:i/>
        </w:rPr>
        <w:t>Проблемное поле:</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spacing w:val="-10"/>
        </w:rPr>
        <w:t xml:space="preserve">Работа по единой регламентированной программе приводит  к единообразию и традиционности форм, содержания и методов педагогического процесса, ограничивает возможности для педагогического творчества. Педагоги в своей работе в большей мере ориентируются на усредненные нормативы  развития, характерные для того или иного возраста, не обращая внимания на индивидуальные особенности воспитанников. </w:t>
      </w:r>
      <w:r w:rsidRPr="00975CAE">
        <w:rPr>
          <w:rFonts w:ascii="Times New Roman" w:hAnsi="Times New Roman" w:cs="Times New Roman"/>
        </w:rPr>
        <w:t>Организованные формы работы с детьми занимают более 30% от общего времени, предпочтение отдается групповым формам работы (занятия, групповые развлечения и игры)</w:t>
      </w:r>
      <w:proofErr w:type="gramStart"/>
      <w:r w:rsidRPr="00975CAE">
        <w:rPr>
          <w:rFonts w:ascii="Times New Roman" w:hAnsi="Times New Roman" w:cs="Times New Roman"/>
        </w:rPr>
        <w:t>.П</w:t>
      </w:r>
      <w:proofErr w:type="gramEnd"/>
      <w:r w:rsidRPr="00975CAE">
        <w:rPr>
          <w:rFonts w:ascii="Times New Roman" w:hAnsi="Times New Roman" w:cs="Times New Roman"/>
        </w:rPr>
        <w:t xml:space="preserve">едагоги учреждения отдают предпочтение традиционным  формам работы с детьми в ущерб развивающим, испытывают затруднения в ведении образовательной работы в условиях дифференциации и индивидуализации образования, ориентируются на усредненные показатели развития группы. </w:t>
      </w:r>
    </w:p>
    <w:p w:rsidR="00975CAE" w:rsidRPr="00975CAE" w:rsidRDefault="00975CAE" w:rsidP="00975CAE">
      <w:pPr>
        <w:ind w:firstLine="708"/>
        <w:jc w:val="both"/>
        <w:rPr>
          <w:rFonts w:ascii="Times New Roman" w:hAnsi="Times New Roman" w:cs="Times New Roman"/>
          <w:sz w:val="16"/>
          <w:szCs w:val="16"/>
        </w:rPr>
      </w:pPr>
    </w:p>
    <w:p w:rsidR="00975CAE" w:rsidRPr="00975CAE" w:rsidRDefault="00975CAE" w:rsidP="00975CAE">
      <w:pPr>
        <w:ind w:left="57"/>
        <w:jc w:val="both"/>
        <w:rPr>
          <w:rFonts w:ascii="Times New Roman" w:hAnsi="Times New Roman" w:cs="Times New Roman"/>
          <w:b/>
          <w:i/>
        </w:rPr>
      </w:pPr>
      <w:r w:rsidRPr="00975CAE">
        <w:rPr>
          <w:rFonts w:ascii="Times New Roman" w:hAnsi="Times New Roman" w:cs="Times New Roman"/>
          <w:b/>
          <w:i/>
        </w:rPr>
        <w:t>Проблемы:</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-недостаточное  использование  развивающих  технологий в работе с дошкольниками, преобладание традиционных  форм и методов  организации  образовательного  процесса;</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-недостаточное умение самоорганизации  детей  в различных  видах  детской  деятельности;</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-несогласованность  требований   педагогов  и родителей   к воспитанию и развитию детей, недостаточная грамотность  родителей в вопросах  последовательного   развития и воспитания  детей.</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Анализ работы учреждения с социумом показал, что детский сад не в полной мере учитывает образовательно-оздоровительный потенциал социума, а социум, в свою очередь, инертен, не проявляет интереса к сотрудничеству с детским садом в планомерном режиме.</w:t>
      </w:r>
    </w:p>
    <w:p w:rsidR="00975CAE" w:rsidRPr="00975CAE" w:rsidRDefault="00975CAE" w:rsidP="00975CAE">
      <w:pPr>
        <w:jc w:val="both"/>
        <w:rPr>
          <w:rFonts w:ascii="Times New Roman" w:hAnsi="Times New Roman" w:cs="Times New Roman"/>
          <w:sz w:val="16"/>
          <w:szCs w:val="16"/>
        </w:rPr>
      </w:pPr>
    </w:p>
    <w:p w:rsidR="00975CAE" w:rsidRPr="00975CAE" w:rsidRDefault="00975CAE" w:rsidP="00975CAE">
      <w:pPr>
        <w:rPr>
          <w:rFonts w:ascii="Times New Roman" w:hAnsi="Times New Roman" w:cs="Times New Roman"/>
          <w:b/>
          <w:i/>
        </w:rPr>
      </w:pPr>
    </w:p>
    <w:p w:rsidR="00975CAE" w:rsidRPr="00975CAE" w:rsidRDefault="00975CAE" w:rsidP="00975CAE">
      <w:pPr>
        <w:rPr>
          <w:rFonts w:ascii="Times New Roman" w:hAnsi="Times New Roman" w:cs="Times New Roman"/>
          <w:i/>
        </w:rPr>
      </w:pPr>
      <w:r w:rsidRPr="00975CAE">
        <w:rPr>
          <w:rFonts w:ascii="Times New Roman" w:hAnsi="Times New Roman" w:cs="Times New Roman"/>
          <w:b/>
          <w:i/>
        </w:rPr>
        <w:lastRenderedPageBreak/>
        <w:t>Перспективы развития:</w:t>
      </w:r>
    </w:p>
    <w:p w:rsidR="00975CAE" w:rsidRPr="00975CAE" w:rsidRDefault="00975CAE" w:rsidP="00975CAE">
      <w:pPr>
        <w:tabs>
          <w:tab w:val="left" w:pos="0"/>
        </w:tabs>
        <w:jc w:val="both"/>
        <w:rPr>
          <w:rFonts w:ascii="Times New Roman" w:hAnsi="Times New Roman" w:cs="Times New Roman"/>
        </w:rPr>
      </w:pPr>
      <w:r w:rsidRPr="00975CAE">
        <w:rPr>
          <w:rFonts w:ascii="Times New Roman" w:hAnsi="Times New Roman" w:cs="Times New Roman"/>
        </w:rPr>
        <w:t>-Совершенствование образовательной программы учреждения, рабочих программ педагогов в соответствии с ФГОС, разработка авторских программ.</w:t>
      </w:r>
    </w:p>
    <w:p w:rsidR="00975CAE" w:rsidRPr="00975CAE" w:rsidRDefault="00975CAE" w:rsidP="00975CAE">
      <w:pPr>
        <w:rPr>
          <w:rFonts w:ascii="Times New Roman" w:hAnsi="Times New Roman" w:cs="Times New Roman"/>
        </w:rPr>
      </w:pPr>
      <w:r w:rsidRPr="00975CAE">
        <w:rPr>
          <w:rFonts w:ascii="Times New Roman" w:hAnsi="Times New Roman" w:cs="Times New Roman"/>
        </w:rPr>
        <w:t>-Создание системы мониторинга достижения детьми планируемых результатов освоения программы.</w:t>
      </w:r>
    </w:p>
    <w:p w:rsidR="00975CAE" w:rsidRPr="00975CAE" w:rsidRDefault="00975CAE" w:rsidP="00975CAE">
      <w:pPr>
        <w:rPr>
          <w:rFonts w:ascii="Times New Roman" w:hAnsi="Times New Roman" w:cs="Times New Roman"/>
        </w:rPr>
      </w:pPr>
      <w:r w:rsidRPr="00975CAE">
        <w:rPr>
          <w:rFonts w:ascii="Times New Roman" w:hAnsi="Times New Roman" w:cs="Times New Roman"/>
        </w:rPr>
        <w:t>-Организация всей воспитательной работы на основе игры.</w:t>
      </w:r>
    </w:p>
    <w:p w:rsidR="00975CAE" w:rsidRPr="00975CAE" w:rsidRDefault="00975CAE" w:rsidP="00975CAE">
      <w:pPr>
        <w:jc w:val="both"/>
        <w:rPr>
          <w:rFonts w:ascii="Times New Roman" w:hAnsi="Times New Roman" w:cs="Times New Roman"/>
        </w:rPr>
      </w:pPr>
    </w:p>
    <w:p w:rsidR="00975CAE" w:rsidRPr="00975CAE" w:rsidRDefault="00975CAE" w:rsidP="00975CAE">
      <w:pPr>
        <w:jc w:val="both"/>
        <w:rPr>
          <w:rFonts w:ascii="Times New Roman" w:hAnsi="Times New Roman" w:cs="Times New Roman"/>
          <w:b/>
          <w:sz w:val="16"/>
          <w:szCs w:val="16"/>
        </w:rPr>
      </w:pPr>
    </w:p>
    <w:p w:rsidR="00975CAE" w:rsidRPr="00975CAE" w:rsidRDefault="00975CAE" w:rsidP="00975CAE">
      <w:pPr>
        <w:jc w:val="both"/>
        <w:rPr>
          <w:rFonts w:ascii="Times New Roman" w:hAnsi="Times New Roman" w:cs="Times New Roman"/>
          <w:b/>
        </w:rPr>
      </w:pPr>
      <w:r w:rsidRPr="00975CAE">
        <w:rPr>
          <w:rFonts w:ascii="Times New Roman" w:hAnsi="Times New Roman" w:cs="Times New Roman"/>
          <w:b/>
        </w:rPr>
        <w:t>6.РЕСУРСНОЕ ОБЕСПЕЧЕНИЕ.</w:t>
      </w:r>
    </w:p>
    <w:p w:rsidR="00975CAE" w:rsidRPr="00975CAE" w:rsidRDefault="00975CAE" w:rsidP="00975CAE">
      <w:pPr>
        <w:jc w:val="both"/>
        <w:rPr>
          <w:rFonts w:ascii="Times New Roman" w:hAnsi="Times New Roman" w:cs="Times New Roman"/>
          <w:color w:val="8064A2" w:themeColor="accent4"/>
          <w:sz w:val="16"/>
          <w:szCs w:val="16"/>
          <w:u w:val="single"/>
        </w:rPr>
      </w:pPr>
    </w:p>
    <w:p w:rsidR="00975CAE" w:rsidRPr="00975CAE" w:rsidRDefault="00975CAE" w:rsidP="00975CAE">
      <w:pPr>
        <w:jc w:val="both"/>
        <w:rPr>
          <w:rFonts w:ascii="Times New Roman" w:hAnsi="Times New Roman" w:cs="Times New Roman"/>
          <w:u w:val="single"/>
        </w:rPr>
      </w:pPr>
      <w:r w:rsidRPr="00975CAE">
        <w:rPr>
          <w:rFonts w:ascii="Times New Roman" w:hAnsi="Times New Roman" w:cs="Times New Roman"/>
          <w:b/>
        </w:rPr>
        <w:t>Анализ социальных ресурсов.</w:t>
      </w:r>
    </w:p>
    <w:p w:rsidR="00975CAE" w:rsidRPr="00975CAE" w:rsidRDefault="00975CAE" w:rsidP="00975CAE">
      <w:pPr>
        <w:ind w:firstLine="709"/>
        <w:jc w:val="both"/>
        <w:rPr>
          <w:rFonts w:ascii="Times New Roman" w:hAnsi="Times New Roman" w:cs="Times New Roman"/>
        </w:rPr>
      </w:pPr>
      <w:r w:rsidRPr="00975CAE">
        <w:rPr>
          <w:rFonts w:ascii="Times New Roman" w:hAnsi="Times New Roman" w:cs="Times New Roman"/>
        </w:rPr>
        <w:t> Наше учреждение   расположено в центре с</w:t>
      </w:r>
      <w:proofErr w:type="gramStart"/>
      <w:r w:rsidRPr="00975CAE">
        <w:rPr>
          <w:rFonts w:ascii="Times New Roman" w:hAnsi="Times New Roman" w:cs="Times New Roman"/>
        </w:rPr>
        <w:t>.Л</w:t>
      </w:r>
      <w:proofErr w:type="gramEnd"/>
      <w:r w:rsidRPr="00975CAE">
        <w:rPr>
          <w:rFonts w:ascii="Times New Roman" w:hAnsi="Times New Roman" w:cs="Times New Roman"/>
        </w:rPr>
        <w:t>емешкино, в доступной близости находятся организации и учреждения, в которых работают родители наших воспитанников, а также – основные  социальные объекты (см. диаграмму №1)</w:t>
      </w:r>
    </w:p>
    <w:p w:rsidR="00975CAE" w:rsidRPr="00975CAE" w:rsidRDefault="00975CAE" w:rsidP="00975CAE">
      <w:pPr>
        <w:pStyle w:val="ab"/>
        <w:spacing w:before="280" w:after="280"/>
        <w:jc w:val="right"/>
        <w:rPr>
          <w:sz w:val="24"/>
          <w:szCs w:val="24"/>
        </w:rPr>
      </w:pPr>
    </w:p>
    <w:p w:rsidR="00975CAE" w:rsidRPr="00975CAE" w:rsidRDefault="00975CAE" w:rsidP="00975CAE">
      <w:pPr>
        <w:pStyle w:val="ab"/>
        <w:spacing w:before="280" w:after="280"/>
        <w:jc w:val="right"/>
        <w:rPr>
          <w:sz w:val="24"/>
          <w:szCs w:val="24"/>
        </w:rPr>
      </w:pPr>
    </w:p>
    <w:p w:rsidR="00975CAE" w:rsidRPr="00975CAE" w:rsidRDefault="00975CAE" w:rsidP="00975CAE">
      <w:pPr>
        <w:pStyle w:val="ab"/>
        <w:spacing w:before="280" w:after="280"/>
        <w:jc w:val="right"/>
        <w:rPr>
          <w:sz w:val="24"/>
          <w:szCs w:val="24"/>
        </w:rPr>
      </w:pPr>
    </w:p>
    <w:p w:rsidR="00975CAE" w:rsidRPr="00975CAE" w:rsidRDefault="00975CAE" w:rsidP="00975CAE">
      <w:pPr>
        <w:pStyle w:val="ab"/>
        <w:spacing w:before="280" w:after="280"/>
        <w:jc w:val="right"/>
        <w:rPr>
          <w:sz w:val="24"/>
          <w:szCs w:val="24"/>
        </w:rPr>
      </w:pPr>
    </w:p>
    <w:p w:rsidR="00975CAE" w:rsidRPr="00975CAE" w:rsidRDefault="00975CAE" w:rsidP="00975CAE">
      <w:pPr>
        <w:pStyle w:val="ab"/>
        <w:spacing w:before="280" w:after="280"/>
        <w:jc w:val="right"/>
        <w:rPr>
          <w:sz w:val="24"/>
          <w:szCs w:val="24"/>
        </w:rPr>
      </w:pPr>
    </w:p>
    <w:p w:rsidR="00975CAE" w:rsidRPr="00975CAE" w:rsidRDefault="00975CAE" w:rsidP="00975CAE">
      <w:pPr>
        <w:pStyle w:val="ab"/>
        <w:spacing w:before="280" w:after="280"/>
        <w:jc w:val="right"/>
        <w:rPr>
          <w:sz w:val="24"/>
          <w:szCs w:val="24"/>
        </w:rPr>
      </w:pPr>
    </w:p>
    <w:p w:rsidR="00975CAE" w:rsidRPr="00975CAE" w:rsidRDefault="00975CAE" w:rsidP="00975CAE">
      <w:pPr>
        <w:pStyle w:val="ab"/>
        <w:spacing w:before="280" w:after="280"/>
        <w:jc w:val="right"/>
        <w:rPr>
          <w:sz w:val="24"/>
          <w:szCs w:val="24"/>
        </w:rPr>
      </w:pPr>
    </w:p>
    <w:p w:rsidR="00975CAE" w:rsidRPr="00975CAE" w:rsidRDefault="00975CAE" w:rsidP="00975CAE">
      <w:pPr>
        <w:pStyle w:val="ab"/>
        <w:spacing w:before="280" w:after="280"/>
        <w:jc w:val="right"/>
        <w:rPr>
          <w:sz w:val="24"/>
          <w:szCs w:val="24"/>
        </w:rPr>
      </w:pPr>
    </w:p>
    <w:p w:rsidR="00975CAE" w:rsidRPr="00975CAE" w:rsidRDefault="00975CAE" w:rsidP="00975CAE">
      <w:pPr>
        <w:pStyle w:val="ab"/>
        <w:spacing w:before="280" w:after="280"/>
        <w:jc w:val="right"/>
        <w:rPr>
          <w:sz w:val="24"/>
          <w:szCs w:val="24"/>
        </w:rPr>
      </w:pPr>
    </w:p>
    <w:p w:rsidR="00975CAE" w:rsidRPr="00975CAE" w:rsidRDefault="00975CAE" w:rsidP="00975CAE">
      <w:pPr>
        <w:pStyle w:val="ab"/>
        <w:spacing w:before="280" w:after="280"/>
        <w:jc w:val="right"/>
        <w:rPr>
          <w:sz w:val="24"/>
          <w:szCs w:val="24"/>
        </w:rPr>
      </w:pPr>
    </w:p>
    <w:p w:rsidR="00975CAE" w:rsidRPr="00975CAE" w:rsidRDefault="00975CAE" w:rsidP="00975CAE">
      <w:pPr>
        <w:pStyle w:val="ab"/>
        <w:spacing w:before="280" w:after="280"/>
        <w:jc w:val="right"/>
        <w:rPr>
          <w:sz w:val="24"/>
          <w:szCs w:val="24"/>
        </w:rPr>
      </w:pPr>
    </w:p>
    <w:p w:rsidR="00975CAE" w:rsidRDefault="00975CAE" w:rsidP="00975CAE">
      <w:pPr>
        <w:pStyle w:val="ab"/>
        <w:spacing w:before="280" w:after="280"/>
        <w:jc w:val="right"/>
        <w:rPr>
          <w:sz w:val="24"/>
          <w:szCs w:val="24"/>
        </w:rPr>
      </w:pPr>
    </w:p>
    <w:p w:rsidR="00975CAE" w:rsidRDefault="00975CAE" w:rsidP="00975CAE">
      <w:pPr>
        <w:pStyle w:val="ab"/>
        <w:spacing w:before="280" w:after="280"/>
        <w:jc w:val="right"/>
        <w:rPr>
          <w:sz w:val="24"/>
          <w:szCs w:val="24"/>
        </w:rPr>
      </w:pPr>
    </w:p>
    <w:p w:rsidR="00975CAE" w:rsidRDefault="00975CAE" w:rsidP="00975CAE">
      <w:pPr>
        <w:pStyle w:val="ab"/>
        <w:spacing w:before="280" w:after="280"/>
        <w:jc w:val="right"/>
        <w:rPr>
          <w:sz w:val="24"/>
          <w:szCs w:val="24"/>
        </w:rPr>
      </w:pPr>
    </w:p>
    <w:p w:rsidR="00975CAE" w:rsidRPr="00975CAE" w:rsidRDefault="00975CAE" w:rsidP="00975CAE">
      <w:pPr>
        <w:pStyle w:val="ab"/>
        <w:spacing w:before="280" w:after="280"/>
        <w:jc w:val="right"/>
        <w:rPr>
          <w:sz w:val="24"/>
          <w:szCs w:val="24"/>
        </w:rPr>
      </w:pPr>
    </w:p>
    <w:p w:rsidR="00975CAE" w:rsidRPr="00975CAE" w:rsidRDefault="00975CAE" w:rsidP="00975CAE">
      <w:pPr>
        <w:pStyle w:val="ab"/>
        <w:spacing w:before="280" w:after="280"/>
        <w:jc w:val="right"/>
        <w:rPr>
          <w:sz w:val="24"/>
          <w:szCs w:val="24"/>
        </w:rPr>
      </w:pPr>
      <w:r w:rsidRPr="00975CAE">
        <w:rPr>
          <w:sz w:val="24"/>
          <w:szCs w:val="24"/>
        </w:rPr>
        <w:lastRenderedPageBreak/>
        <w:t>Диаграмма №1</w:t>
      </w:r>
    </w:p>
    <w:p w:rsidR="00975CAE" w:rsidRPr="00975CAE" w:rsidRDefault="00975CAE" w:rsidP="00975CAE">
      <w:pPr>
        <w:pStyle w:val="ab"/>
        <w:spacing w:before="280" w:after="280"/>
      </w:pPr>
      <w:r w:rsidRPr="00975CAE">
        <w:rPr>
          <w:noProof/>
          <w:color w:val="C00000"/>
        </w:rPr>
        <w:pict>
          <v:shapetype id="_x0000_t202" coordsize="21600,21600" o:spt="202" path="m,l,21600r21600,l21600,xe">
            <v:stroke joinstyle="miter"/>
            <v:path gradientshapeok="t" o:connecttype="rect"/>
          </v:shapetype>
          <v:shape id="_x0000_s1042" type="#_x0000_t202" style="position:absolute;margin-left:-227.35pt;margin-top:190.55pt;width:140.55pt;height:71.5pt;z-index:251658240">
            <v:textbox style="mso-next-textbox:#_x0000_s1042">
              <w:txbxContent>
                <w:p w:rsidR="00975CAE" w:rsidRPr="00855EA1" w:rsidRDefault="00975CAE" w:rsidP="00975CAE"/>
              </w:txbxContent>
            </v:textbox>
          </v:shape>
        </w:pict>
      </w:r>
      <w:r w:rsidRPr="00975CAE">
        <w:rPr>
          <w:color w:val="C00000"/>
        </w:rPr>
      </w:r>
      <w:r w:rsidRPr="00975CAE">
        <w:rPr>
          <w:color w:val="C00000"/>
        </w:rPr>
        <w:pict>
          <v:group id="_x0000_s1026" editas="canvas" style="width:501pt;height:252pt;mso-position-horizontal-relative:char;mso-position-vertical-relative:line" coordorigin="3057,5824" coordsize="6463,32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57;top:5824;width:6463;height:3268" o:preferrelative="f">
              <v:fill o:detectmouseclick="t"/>
              <v:path o:extrusionok="t" o:connecttype="none"/>
            </v:shape>
            <v:shape id="_x0000_s1028" type="#_x0000_t202" style="position:absolute;left:5567;top:7114;width:973;height:583">
              <v:textbox style="mso-next-textbox:#_x0000_s1028">
                <w:txbxContent>
                  <w:p w:rsidR="00975CAE" w:rsidRPr="00855EA1" w:rsidRDefault="00975CAE" w:rsidP="00975CAE">
                    <w:pPr>
                      <w:rPr>
                        <w:b/>
                      </w:rPr>
                    </w:pPr>
                    <w:r>
                      <w:rPr>
                        <w:b/>
                      </w:rPr>
                      <w:t>ДОУ</w:t>
                    </w:r>
                  </w:p>
                </w:txbxContent>
              </v:textbox>
            </v:shape>
            <v:line id="_x0000_s1029" style="position:absolute" from="4450,6407" to="4450,6407">
              <v:stroke endarrow="block"/>
            </v:line>
            <v:line id="_x0000_s1030" style="position:absolute;flip:x y" from="4235,6328" to="5567,7341">
              <v:stroke endarrow="block"/>
            </v:line>
            <v:shape id="_x0000_s1031" type="#_x0000_t202" style="position:absolute;left:3104;top:5941;width:1131;height:700">
              <v:textbox style="mso-next-textbox:#_x0000_s1031">
                <w:txbxContent>
                  <w:p w:rsidR="00975CAE" w:rsidRPr="00855EA1" w:rsidRDefault="00975CAE" w:rsidP="00975CAE">
                    <w:pPr>
                      <w:rPr>
                        <w:b/>
                      </w:rPr>
                    </w:pPr>
                    <w:r>
                      <w:rPr>
                        <w:b/>
                      </w:rPr>
                      <w:t>Больница</w:t>
                    </w:r>
                  </w:p>
                </w:txbxContent>
              </v:textbox>
            </v:shape>
            <v:shape id="_x0000_s1032" type="#_x0000_t202" style="position:absolute;left:7817;top:6056;width:1573;height:965">
              <v:textbox style="mso-next-textbox:#_x0000_s1032">
                <w:txbxContent>
                  <w:p w:rsidR="00975CAE" w:rsidRPr="00A029F0" w:rsidRDefault="00975CAE" w:rsidP="00975CAE"/>
                  <w:p w:rsidR="00975CAE" w:rsidRPr="00A029F0" w:rsidRDefault="00975CAE" w:rsidP="00975CAE">
                    <w:r>
                      <w:t xml:space="preserve">Школа </w:t>
                    </w:r>
                    <w:proofErr w:type="gramStart"/>
                    <w:r>
                      <w:t>-и</w:t>
                    </w:r>
                    <w:proofErr w:type="gramEnd"/>
                    <w:r>
                      <w:t>нтернат</w:t>
                    </w:r>
                  </w:p>
                </w:txbxContent>
              </v:textbox>
            </v:shape>
            <v:line id="_x0000_s1033" style="position:absolute;flip:y" from="6540,6636" to="7817,7337">
              <v:stroke endarrow="block"/>
            </v:line>
            <v:shape id="_x0000_s1034" type="#_x0000_t202" style="position:absolute;left:7585;top:7890;width:1805;height:1162">
              <v:textbox style="mso-next-textbox:#_x0000_s1034">
                <w:txbxContent>
                  <w:p w:rsidR="00975CAE" w:rsidRPr="00A029F0" w:rsidRDefault="00975CAE" w:rsidP="00975CAE">
                    <w:pPr>
                      <w:rPr>
                        <w:b/>
                      </w:rPr>
                    </w:pPr>
                    <w:r>
                      <w:rPr>
                        <w:b/>
                      </w:rPr>
                      <w:t xml:space="preserve">СОШ - </w:t>
                    </w:r>
                    <w:r>
                      <w:t xml:space="preserve">Соответствие преемственности </w:t>
                    </w:r>
                    <w:proofErr w:type="spellStart"/>
                    <w:proofErr w:type="gramStart"/>
                    <w:r>
                      <w:t>содер-жания</w:t>
                    </w:r>
                    <w:proofErr w:type="spellEnd"/>
                    <w:proofErr w:type="gramEnd"/>
                    <w:r>
                      <w:t xml:space="preserve"> воспитания и обучения дошкольной и начальной школьной ступени образования</w:t>
                    </w:r>
                  </w:p>
                  <w:p w:rsidR="00975CAE" w:rsidRDefault="00975CAE" w:rsidP="00975CAE"/>
                </w:txbxContent>
              </v:textbox>
            </v:shape>
            <v:line id="_x0000_s1035" style="position:absolute" from="6540,7341" to="7585,8165">
              <v:stroke endarrow="block"/>
            </v:line>
            <v:shape id="_x0000_s1036" type="#_x0000_t202" style="position:absolute;left:5234;top:8095;width:2144;height:957">
              <v:textbox style="mso-next-textbox:#_x0000_s1036">
                <w:txbxContent>
                  <w:p w:rsidR="00975CAE" w:rsidRPr="006E1B4E" w:rsidRDefault="00975CAE" w:rsidP="00975CAE">
                    <w:r w:rsidRPr="00855EA1">
                      <w:rPr>
                        <w:b/>
                      </w:rPr>
                      <w:t>библиотек</w:t>
                    </w:r>
                    <w:proofErr w:type="gramStart"/>
                    <w:r w:rsidRPr="00855EA1">
                      <w:rPr>
                        <w:b/>
                      </w:rPr>
                      <w:t>а</w:t>
                    </w:r>
                    <w:r>
                      <w:rPr>
                        <w:b/>
                      </w:rPr>
                      <w:t>-</w:t>
                    </w:r>
                    <w:proofErr w:type="gramEnd"/>
                    <w:r>
                      <w:rPr>
                        <w:b/>
                      </w:rPr>
                      <w:t xml:space="preserve"> </w:t>
                    </w:r>
                    <w:r>
                      <w:t>тематические НОД для детей 5-6 лет на базе библиотеки.</w:t>
                    </w:r>
                  </w:p>
                </w:txbxContent>
              </v:textbox>
            </v:shape>
            <v:line id="_x0000_s1037" style="position:absolute" from="6076,7808" to="6077,8095">
              <v:stroke endarrow="block"/>
            </v:line>
            <v:shape id="_x0000_s1038" type="#_x0000_t202" style="position:absolute;left:3289;top:6819;width:1277;height:1081">
              <v:textbox style="mso-next-textbox:#_x0000_s1038">
                <w:txbxContent>
                  <w:p w:rsidR="00975CAE" w:rsidRDefault="00975CAE" w:rsidP="00975CAE">
                    <w:pPr>
                      <w:rPr>
                        <w:b/>
                      </w:rPr>
                    </w:pPr>
                    <w:r w:rsidRPr="00A029F0">
                      <w:rPr>
                        <w:b/>
                      </w:rPr>
                      <w:t>Пожарная часть</w:t>
                    </w:r>
                    <w:r w:rsidRPr="00855EA1">
                      <w:t>-</w:t>
                    </w:r>
                    <w:r>
                      <w:t xml:space="preserve">обучение </w:t>
                    </w:r>
                    <w:r w:rsidRPr="00855EA1">
                      <w:t>ПП</w:t>
                    </w:r>
                    <w:r>
                      <w:t>Б, экскурсии, участие детей в конкурсах по ППБ.</w:t>
                    </w:r>
                  </w:p>
                  <w:p w:rsidR="00975CAE" w:rsidRPr="00A029F0" w:rsidRDefault="00975CAE" w:rsidP="00975CAE"/>
                </w:txbxContent>
              </v:textbox>
            </v:shape>
            <v:line id="_x0000_s1039" style="position:absolute;flip:x" from="4521,7341" to="5567,7342">
              <v:stroke endarrow="block"/>
            </v:line>
            <v:shape id="_x0000_s1040" type="#_x0000_t202" style="position:absolute;left:7626;top:7114;width:1764;height:638">
              <v:textbox style="mso-next-textbox:#_x0000_s1040">
                <w:txbxContent>
                  <w:p w:rsidR="00975CAE" w:rsidRDefault="00975CAE" w:rsidP="00975CAE">
                    <w:pPr>
                      <w:rPr>
                        <w:b/>
                      </w:rPr>
                    </w:pPr>
                    <w:r w:rsidRPr="006E1B4E">
                      <w:rPr>
                        <w:b/>
                      </w:rPr>
                      <w:t>Учреждения культуры</w:t>
                    </w:r>
                    <w:r>
                      <w:rPr>
                        <w:b/>
                      </w:rPr>
                      <w:t>-</w:t>
                    </w:r>
                  </w:p>
                  <w:p w:rsidR="00975CAE" w:rsidRPr="006E1B4E" w:rsidRDefault="00975CAE" w:rsidP="00975CAE"/>
                </w:txbxContent>
              </v:textbox>
            </v:shape>
            <v:line id="_x0000_s1041" style="position:absolute;flip:y" from="6565,7337" to="7626,7341">
              <v:stroke endarrow="block"/>
            </v:line>
            <w10:wrap type="none"/>
            <w10:anchorlock/>
          </v:group>
        </w:pic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Социальная работа является неотъемлемой частью образовательного процесса ДОУ. Она предполагает организацию работы с разными категориями семей воспитанников и населением рабочего поселка, участие в разработке и реализации социальных и культурных проектов, а так же налаживание межведомственных связей с учреждениями образования, культуры, здравоохранения. Анализ состояния этой работы выявил ее бессистемность низкую эффективность.</w:t>
      </w:r>
      <w:r w:rsidRPr="00975CAE">
        <w:rPr>
          <w:rFonts w:ascii="Times New Roman" w:hAnsi="Times New Roman" w:cs="Times New Roman"/>
        </w:rPr>
        <w:br/>
        <w:t>Главная задача в социально-профилактической работе с детьми - это система раннего просвещения о социально - опасных заболеваниях (СОЗ), о пре</w:t>
      </w:r>
      <w:r w:rsidRPr="00975CAE">
        <w:rPr>
          <w:rFonts w:ascii="Times New Roman" w:hAnsi="Times New Roman" w:cs="Times New Roman"/>
        </w:rPr>
        <w:softHyphen/>
        <w:t>имуществах здорового образа жизни (ЗОЖ). Ранняя профилактика ориентируется не на проблему и ее последствия, а на защищающий от возникновения проблем потенциал здоровья, освоение и раскрытие ресурсов психики и личности, поддержку ребенка и по</w:t>
      </w:r>
      <w:r w:rsidRPr="00975CAE">
        <w:rPr>
          <w:rFonts w:ascii="Times New Roman" w:hAnsi="Times New Roman" w:cs="Times New Roman"/>
        </w:rPr>
        <w:softHyphen/>
        <w:t>мощь ему в реализации собственного жизненного предназначения.</w:t>
      </w:r>
      <w:r w:rsidRPr="00975CAE">
        <w:rPr>
          <w:rFonts w:ascii="Times New Roman" w:hAnsi="Times New Roman" w:cs="Times New Roman"/>
        </w:rPr>
        <w:br/>
        <w:t xml:space="preserve">     У  ДОУ налажены связи с учреждениями образования, здравоохранения, культуры, есть возможность использования их оздоровительно-образовательного потенциала с целью повышения качества образовательной услуги; расширения спектра дополнительных образовательных услуг; повышения компетентности взрослых участников образовательного процесса (сотрудников ДОУ и родителей воспитанников). </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 xml:space="preserve">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 </w:t>
      </w:r>
    </w:p>
    <w:p w:rsidR="00975CAE" w:rsidRPr="00975CAE" w:rsidRDefault="00975CAE" w:rsidP="00975CAE">
      <w:pPr>
        <w:jc w:val="both"/>
        <w:rPr>
          <w:rFonts w:ascii="Times New Roman" w:hAnsi="Times New Roman" w:cs="Times New Roman"/>
          <w:b/>
          <w:bCs/>
          <w:i/>
        </w:rPr>
      </w:pPr>
    </w:p>
    <w:p w:rsidR="00975CAE" w:rsidRPr="00975CAE" w:rsidRDefault="00975CAE" w:rsidP="00975CAE">
      <w:pPr>
        <w:jc w:val="both"/>
        <w:rPr>
          <w:rFonts w:ascii="Times New Roman" w:hAnsi="Times New Roman" w:cs="Times New Roman"/>
          <w:i/>
        </w:rPr>
      </w:pPr>
      <w:r w:rsidRPr="00975CAE">
        <w:rPr>
          <w:rFonts w:ascii="Times New Roman" w:hAnsi="Times New Roman" w:cs="Times New Roman"/>
          <w:b/>
          <w:bCs/>
          <w:i/>
        </w:rPr>
        <w:t>Проблемное поле:</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 xml:space="preserve">-Инертность  родителей воспитанников, населения рабочего поселка. Рост количества взрослых, не интересующихся воспитанием и развитием детей. </w:t>
      </w:r>
    </w:p>
    <w:p w:rsidR="00975CAE" w:rsidRPr="00975CAE" w:rsidRDefault="00975CAE" w:rsidP="00975CAE">
      <w:pPr>
        <w:jc w:val="both"/>
        <w:rPr>
          <w:rFonts w:ascii="Times New Roman" w:hAnsi="Times New Roman" w:cs="Times New Roman"/>
          <w:b/>
          <w:bCs/>
          <w:i/>
        </w:rPr>
      </w:pPr>
      <w:r w:rsidRPr="00975CAE">
        <w:rPr>
          <w:rFonts w:ascii="Times New Roman" w:hAnsi="Times New Roman" w:cs="Times New Roman"/>
        </w:rPr>
        <w:t xml:space="preserve">-Рост числа семей группы риска. Бессистемность работы по профилактике СОЗ, повышению престижа здорового образа жизни и пропаганде активной жизненной позиции. </w:t>
      </w:r>
      <w:proofErr w:type="gramStart"/>
      <w:r w:rsidRPr="00975CAE">
        <w:rPr>
          <w:rFonts w:ascii="Times New Roman" w:hAnsi="Times New Roman" w:cs="Times New Roman"/>
        </w:rPr>
        <w:br/>
        <w:t>-</w:t>
      </w:r>
      <w:proofErr w:type="gramEnd"/>
      <w:r w:rsidRPr="00975CAE">
        <w:rPr>
          <w:rFonts w:ascii="Times New Roman" w:hAnsi="Times New Roman" w:cs="Times New Roman"/>
        </w:rPr>
        <w:t xml:space="preserve">Слабая реакция педагогической системы детского сада на потребности и возможности внешней </w:t>
      </w:r>
      <w:r w:rsidRPr="00975CAE">
        <w:rPr>
          <w:rFonts w:ascii="Times New Roman" w:hAnsi="Times New Roman" w:cs="Times New Roman"/>
        </w:rPr>
        <w:lastRenderedPageBreak/>
        <w:t>среды, замкнутость на внутренних проблемах.</w:t>
      </w:r>
      <w:r w:rsidRPr="00975CAE">
        <w:rPr>
          <w:rFonts w:ascii="Times New Roman" w:hAnsi="Times New Roman" w:cs="Times New Roman"/>
        </w:rPr>
        <w:br/>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b/>
          <w:bCs/>
          <w:i/>
        </w:rPr>
        <w:t>Перспективы развития:</w:t>
      </w:r>
    </w:p>
    <w:p w:rsidR="00975CAE" w:rsidRPr="00975CAE" w:rsidRDefault="00975CAE" w:rsidP="00975CAE">
      <w:pPr>
        <w:pStyle w:val="ac"/>
        <w:ind w:left="720"/>
        <w:jc w:val="both"/>
      </w:pPr>
      <w:r w:rsidRPr="00975CAE">
        <w:t xml:space="preserve">-Расширение возможностей социального партнерства учреждения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ДОУ). </w:t>
      </w:r>
    </w:p>
    <w:p w:rsidR="00975CAE" w:rsidRPr="00975CAE" w:rsidRDefault="00975CAE" w:rsidP="00975CAE">
      <w:pPr>
        <w:pStyle w:val="ac"/>
        <w:ind w:left="720"/>
        <w:jc w:val="both"/>
      </w:pPr>
      <w:r w:rsidRPr="00975CAE">
        <w:t>-Необходимо использовать объекты социума для формирования представлений о многообразии окружающего мира и человеческих взаимоотношений. В связи с этим следует осуществить отбор объектов социальной сферы микрорайона и определить примерное содержание работы с детьми, что обогатит образовательный процесс ДОУ.</w:t>
      </w:r>
    </w:p>
    <w:p w:rsidR="00975CAE" w:rsidRPr="00975CAE" w:rsidRDefault="00975CAE" w:rsidP="00975CAE">
      <w:pPr>
        <w:jc w:val="both"/>
        <w:rPr>
          <w:rFonts w:ascii="Times New Roman" w:hAnsi="Times New Roman" w:cs="Times New Roman"/>
        </w:rPr>
      </w:pPr>
    </w:p>
    <w:p w:rsidR="00975CAE" w:rsidRPr="00975CAE" w:rsidRDefault="00975CAE" w:rsidP="00975CAE">
      <w:pPr>
        <w:shd w:val="clear" w:color="auto" w:fill="FFFFFF"/>
        <w:rPr>
          <w:rFonts w:ascii="Times New Roman" w:hAnsi="Times New Roman" w:cs="Times New Roman"/>
          <w:b/>
        </w:rPr>
      </w:pPr>
      <w:r w:rsidRPr="00975CAE">
        <w:rPr>
          <w:rFonts w:ascii="Times New Roman" w:hAnsi="Times New Roman" w:cs="Times New Roman"/>
          <w:b/>
        </w:rPr>
        <w:t>Материально-технические ресурсы.</w:t>
      </w:r>
    </w:p>
    <w:p w:rsidR="00975CAE" w:rsidRPr="00975CAE" w:rsidRDefault="00975CAE" w:rsidP="00975CAE">
      <w:pPr>
        <w:pStyle w:val="a6"/>
        <w:jc w:val="both"/>
        <w:rPr>
          <w:sz w:val="24"/>
        </w:rPr>
      </w:pPr>
      <w:r w:rsidRPr="00975CAE">
        <w:rPr>
          <w:sz w:val="24"/>
        </w:rPr>
        <w:t>Муниципальное казенное дошкольное образовательное учреждение «</w:t>
      </w:r>
      <w:proofErr w:type="spellStart"/>
      <w:r w:rsidRPr="00975CAE">
        <w:rPr>
          <w:sz w:val="24"/>
        </w:rPr>
        <w:t>Лемешкинский</w:t>
      </w:r>
      <w:proofErr w:type="spellEnd"/>
      <w:r w:rsidRPr="00975CAE">
        <w:rPr>
          <w:sz w:val="24"/>
        </w:rPr>
        <w:t xml:space="preserve"> детский сад «Солнышко» располагается в здании, построенном в 1965 году</w:t>
      </w:r>
      <w:proofErr w:type="gramStart"/>
      <w:r w:rsidRPr="00975CAE">
        <w:rPr>
          <w:sz w:val="24"/>
        </w:rPr>
        <w:t>.</w:t>
      </w:r>
      <w:proofErr w:type="gramEnd"/>
      <w:r w:rsidRPr="00975CAE">
        <w:rPr>
          <w:sz w:val="24"/>
        </w:rPr>
        <w:t xml:space="preserve">  </w:t>
      </w:r>
      <w:proofErr w:type="gramStart"/>
      <w:r w:rsidRPr="00975CAE">
        <w:rPr>
          <w:sz w:val="24"/>
        </w:rPr>
        <w:t>р</w:t>
      </w:r>
      <w:proofErr w:type="gramEnd"/>
      <w:r w:rsidRPr="00975CAE">
        <w:rPr>
          <w:sz w:val="24"/>
        </w:rPr>
        <w:t>ассчитано на 4 группы.</w:t>
      </w:r>
    </w:p>
    <w:p w:rsidR="00975CAE" w:rsidRPr="00975CAE" w:rsidRDefault="00975CAE" w:rsidP="00975CAE">
      <w:pPr>
        <w:pStyle w:val="a6"/>
        <w:jc w:val="both"/>
        <w:rPr>
          <w:sz w:val="24"/>
        </w:rPr>
      </w:pPr>
      <w:r w:rsidRPr="00975CAE">
        <w:rPr>
          <w:sz w:val="24"/>
        </w:rPr>
        <w:t>В здании детского сада установлен необходимый режим функционирования - есть водопровод, центральное отопление, электроосвещение.</w:t>
      </w:r>
    </w:p>
    <w:p w:rsidR="00975CAE" w:rsidRPr="00975CAE" w:rsidRDefault="00975CAE" w:rsidP="00975CAE">
      <w:pPr>
        <w:pStyle w:val="a6"/>
        <w:jc w:val="both"/>
        <w:rPr>
          <w:sz w:val="24"/>
        </w:rPr>
      </w:pPr>
      <w:r w:rsidRPr="00975CAE">
        <w:rPr>
          <w:sz w:val="24"/>
        </w:rPr>
        <w:t xml:space="preserve">ДОУ функционирует в помещении, </w:t>
      </w:r>
      <w:proofErr w:type="gramStart"/>
      <w:r w:rsidRPr="00975CAE">
        <w:rPr>
          <w:sz w:val="24"/>
        </w:rPr>
        <w:t>отвечающему</w:t>
      </w:r>
      <w:proofErr w:type="gramEnd"/>
      <w:r w:rsidRPr="00975CAE">
        <w:rPr>
          <w:sz w:val="24"/>
        </w:rPr>
        <w:t xml:space="preserve"> санитарно-гигиеническим требованиям и правилам пожарной безопасности.</w:t>
      </w:r>
    </w:p>
    <w:p w:rsidR="00975CAE" w:rsidRPr="00975CAE" w:rsidRDefault="00975CAE" w:rsidP="00975CAE">
      <w:pPr>
        <w:pStyle w:val="a6"/>
        <w:jc w:val="both"/>
        <w:rPr>
          <w:sz w:val="24"/>
        </w:rPr>
      </w:pPr>
      <w:r w:rsidRPr="00975CAE">
        <w:rPr>
          <w:sz w:val="24"/>
        </w:rPr>
        <w:t>Имеется медицинский кабинет, кабинет учителя-логопеда, музыкальный зал. В ДОУ имеются игровые участки - эстетически оформленные, много сделано родителями воспитанников для повышения двигательной активности на участке. Все оборудование отремонтировано и выкрашено. На территории участка много цветников, есть огород, имеются помещение для хранения выносного материала.</w:t>
      </w:r>
    </w:p>
    <w:p w:rsidR="00975CAE" w:rsidRPr="00975CAE" w:rsidRDefault="00975CAE" w:rsidP="00975CAE">
      <w:pPr>
        <w:pStyle w:val="a6"/>
        <w:jc w:val="both"/>
        <w:rPr>
          <w:sz w:val="24"/>
        </w:rPr>
      </w:pPr>
      <w:r w:rsidRPr="00975CAE">
        <w:rPr>
          <w:sz w:val="24"/>
        </w:rPr>
        <w:t xml:space="preserve">       Развивающая  предметн</w:t>
      </w:r>
      <w:proofErr w:type="gramStart"/>
      <w:r w:rsidRPr="00975CAE">
        <w:rPr>
          <w:sz w:val="24"/>
        </w:rPr>
        <w:t>о-</w:t>
      </w:r>
      <w:proofErr w:type="gramEnd"/>
      <w:r w:rsidRPr="00975CAE">
        <w:rPr>
          <w:sz w:val="24"/>
        </w:rPr>
        <w:t xml:space="preserve"> пространственная  среда  в ДОУ содержательно насыщена, доступная, безопасная, вариативная, соответствует возрастным возможностям детей, но не во всех группах трансформируемая и полифункциональная.</w:t>
      </w:r>
    </w:p>
    <w:p w:rsidR="00975CAE" w:rsidRPr="00975CAE" w:rsidRDefault="00975CAE" w:rsidP="00975CAE">
      <w:pPr>
        <w:pStyle w:val="a6"/>
        <w:jc w:val="both"/>
        <w:rPr>
          <w:sz w:val="24"/>
        </w:rPr>
      </w:pPr>
      <w:r w:rsidRPr="00975CAE">
        <w:rPr>
          <w:sz w:val="24"/>
        </w:rPr>
        <w:t xml:space="preserve">      Среда оснащена информационно - техническими средствами: </w:t>
      </w:r>
      <w:proofErr w:type="spellStart"/>
      <w:r w:rsidRPr="00975CAE">
        <w:rPr>
          <w:sz w:val="24"/>
        </w:rPr>
        <w:t>мультимедийный</w:t>
      </w:r>
      <w:proofErr w:type="spellEnd"/>
      <w:r w:rsidRPr="00975CAE">
        <w:rPr>
          <w:sz w:val="24"/>
        </w:rPr>
        <w:t xml:space="preserve"> проектор (2шт), телевизоры </w:t>
      </w:r>
      <w:proofErr w:type="gramStart"/>
      <w:r w:rsidRPr="00975CAE">
        <w:rPr>
          <w:sz w:val="24"/>
        </w:rPr>
        <w:t xml:space="preserve">( </w:t>
      </w:r>
      <w:proofErr w:type="gramEnd"/>
      <w:r w:rsidRPr="00975CAE">
        <w:rPr>
          <w:sz w:val="24"/>
        </w:rPr>
        <w:t xml:space="preserve">1шт.), магнитофоны (1шт.), ноутбук - 1 шт., компьютеры — 1 шт., принтеры - 2шт, </w:t>
      </w:r>
    </w:p>
    <w:p w:rsidR="00975CAE" w:rsidRPr="00975CAE" w:rsidRDefault="00975CAE" w:rsidP="00975CAE">
      <w:pPr>
        <w:pStyle w:val="a6"/>
        <w:jc w:val="both"/>
        <w:rPr>
          <w:sz w:val="24"/>
        </w:rPr>
      </w:pPr>
      <w:r w:rsidRPr="00975CAE">
        <w:rPr>
          <w:sz w:val="24"/>
        </w:rPr>
        <w:t xml:space="preserve">Внутреннее состояние помещений удовлетворительное: регулярно выполняется декоративный ремонт помещений. В этом учебном году, в соответствии с требованиями </w:t>
      </w:r>
      <w:proofErr w:type="gramStart"/>
      <w:r w:rsidRPr="00975CAE">
        <w:rPr>
          <w:sz w:val="24"/>
        </w:rPr>
        <w:t>новых</w:t>
      </w:r>
      <w:proofErr w:type="gramEnd"/>
      <w:r w:rsidRPr="00975CAE">
        <w:rPr>
          <w:sz w:val="24"/>
        </w:rPr>
        <w:t xml:space="preserve"> </w:t>
      </w:r>
      <w:proofErr w:type="spellStart"/>
      <w:r w:rsidRPr="00975CAE">
        <w:rPr>
          <w:sz w:val="24"/>
        </w:rPr>
        <w:t>СанПиН</w:t>
      </w:r>
      <w:proofErr w:type="spellEnd"/>
      <w:r w:rsidRPr="00975CAE">
        <w:rPr>
          <w:sz w:val="24"/>
        </w:rPr>
        <w:t xml:space="preserve"> проведена замена 24  окна </w:t>
      </w:r>
    </w:p>
    <w:p w:rsidR="00975CAE" w:rsidRPr="00975CAE" w:rsidRDefault="00975CAE" w:rsidP="00975CAE">
      <w:pPr>
        <w:pStyle w:val="a6"/>
        <w:jc w:val="both"/>
        <w:rPr>
          <w:sz w:val="16"/>
          <w:szCs w:val="16"/>
        </w:rPr>
      </w:pPr>
    </w:p>
    <w:p w:rsidR="00975CAE" w:rsidRPr="00975CAE" w:rsidRDefault="00975CAE" w:rsidP="00975CAE">
      <w:pPr>
        <w:shd w:val="clear" w:color="auto" w:fill="FFFFFF"/>
        <w:jc w:val="both"/>
        <w:rPr>
          <w:rFonts w:ascii="Times New Roman" w:hAnsi="Times New Roman" w:cs="Times New Roman"/>
        </w:rPr>
      </w:pPr>
      <w:r w:rsidRPr="00975CAE">
        <w:rPr>
          <w:rFonts w:ascii="Times New Roman" w:hAnsi="Times New Roman" w:cs="Times New Roman"/>
          <w:b/>
          <w:i/>
        </w:rPr>
        <w:t>Вывод:</w:t>
      </w:r>
    </w:p>
    <w:p w:rsidR="00975CAE" w:rsidRPr="00975CAE" w:rsidRDefault="00975CAE" w:rsidP="00975CAE">
      <w:pPr>
        <w:pStyle w:val="a6"/>
        <w:jc w:val="both"/>
        <w:rPr>
          <w:sz w:val="24"/>
        </w:rPr>
      </w:pPr>
      <w:r w:rsidRPr="00975CAE">
        <w:rPr>
          <w:sz w:val="24"/>
        </w:rPr>
        <w:t xml:space="preserve">     Все помещения детского сада функционируют по назначению. В  ДОУ созданы материально- технические условия для качественного осуществления </w:t>
      </w:r>
      <w:proofErr w:type="spellStart"/>
      <w:r w:rsidRPr="00975CAE">
        <w:rPr>
          <w:sz w:val="24"/>
        </w:rPr>
        <w:t>воспитательно</w:t>
      </w:r>
      <w:proofErr w:type="spellEnd"/>
      <w:r w:rsidRPr="00975CAE">
        <w:rPr>
          <w:sz w:val="24"/>
        </w:rPr>
        <w:t xml:space="preserve"> - образовательной и оздоровительной деятельности, соответствующие санитарн</w:t>
      </w:r>
      <w:proofErr w:type="gramStart"/>
      <w:r w:rsidRPr="00975CAE">
        <w:rPr>
          <w:sz w:val="24"/>
        </w:rPr>
        <w:t>о-</w:t>
      </w:r>
      <w:proofErr w:type="gramEnd"/>
      <w:r w:rsidRPr="00975CAE">
        <w:rPr>
          <w:sz w:val="24"/>
        </w:rPr>
        <w:t xml:space="preserve"> эпидемиологическим правилам для дошкольных образовательных учреждений, а также соответствуют современным требованиям.</w:t>
      </w:r>
    </w:p>
    <w:p w:rsidR="00975CAE" w:rsidRPr="00975CAE" w:rsidRDefault="00975CAE" w:rsidP="00975CAE">
      <w:pPr>
        <w:jc w:val="both"/>
        <w:rPr>
          <w:rFonts w:ascii="Times New Roman" w:hAnsi="Times New Roman" w:cs="Times New Roman"/>
        </w:rPr>
      </w:pPr>
      <w:proofErr w:type="gramStart"/>
      <w:r w:rsidRPr="00975CAE">
        <w:rPr>
          <w:rFonts w:ascii="Times New Roman" w:hAnsi="Times New Roman" w:cs="Times New Roman"/>
        </w:rPr>
        <w:t>Достаточно разнообразна  и  развивающая предметно-пространственная    среда (РППС) групп -   среда  насыщенная  разнообразными   пособиями  и играми, имеются в наличии игровые и дидактические пособия, используемые для обеспечения благоприятного эмоционального состояния детей, для  и индивидуальной работы по физическому развитию и оздоровлению детей оборудованы центры  для организации разнообразной детской деятельности (как самостоятельной, так и совместной с воспитателем).</w:t>
      </w:r>
      <w:proofErr w:type="gramEnd"/>
    </w:p>
    <w:p w:rsidR="00975CAE" w:rsidRPr="00975CAE" w:rsidRDefault="00975CAE" w:rsidP="00975CAE">
      <w:pPr>
        <w:jc w:val="both"/>
        <w:rPr>
          <w:rFonts w:ascii="Times New Roman" w:hAnsi="Times New Roman" w:cs="Times New Roman"/>
          <w:i/>
          <w:iCs/>
        </w:rPr>
      </w:pPr>
      <w:r w:rsidRPr="00975CAE">
        <w:rPr>
          <w:rFonts w:ascii="Times New Roman" w:hAnsi="Times New Roman" w:cs="Times New Roman"/>
        </w:rPr>
        <w:lastRenderedPageBreak/>
        <w:t>Анализ материально-технических ресурсов  ДОУ свидетельствует, что состояние РППС и пополнение материально-технического оснащения в учреждении удовлетворительное</w:t>
      </w:r>
      <w:r w:rsidRPr="00975CAE">
        <w:rPr>
          <w:rFonts w:ascii="Times New Roman" w:hAnsi="Times New Roman" w:cs="Times New Roman"/>
          <w:i/>
          <w:iCs/>
        </w:rPr>
        <w:t xml:space="preserve">. </w:t>
      </w:r>
      <w:r w:rsidRPr="00975CAE">
        <w:rPr>
          <w:rFonts w:ascii="Times New Roman" w:hAnsi="Times New Roman" w:cs="Times New Roman"/>
        </w:rPr>
        <w:t xml:space="preserve">РППС помещений ДОУ пополняется в соответствии с требованиями программ, реализуемых в ДОУ. </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 xml:space="preserve">РППС в ДОУ - это система условий, обеспечивающая всю полноту развития детской деятельности и личности ребенка. Она включает ряд базовых компонентов, необходимых для полноценного физического, эстетического, познавательного и социального развития детей. В  ДОУ  к ним относятся природные объекты, физкультурно-игровые и оздоровительные сооружения, предметно-игровая среда, детская библиотека, игротека и видеотека, музыкально-театральная среда, предметно-развивающая среда занятий и др. </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w:t>
      </w:r>
      <w:r w:rsidRPr="00975CAE">
        <w:rPr>
          <w:rFonts w:ascii="Times New Roman" w:hAnsi="Times New Roman" w:cs="Times New Roman"/>
          <w:b/>
          <w:i/>
        </w:rPr>
        <w:t xml:space="preserve"> Проблемное поле:</w:t>
      </w:r>
    </w:p>
    <w:p w:rsidR="00975CAE" w:rsidRPr="00975CAE" w:rsidRDefault="00975CAE" w:rsidP="00975CAE">
      <w:pPr>
        <w:pStyle w:val="a6"/>
        <w:jc w:val="both"/>
        <w:rPr>
          <w:sz w:val="24"/>
        </w:rPr>
      </w:pPr>
      <w:r w:rsidRPr="00975CAE">
        <w:rPr>
          <w:sz w:val="24"/>
        </w:rPr>
        <w:t xml:space="preserve">Наряду с этим существует ряд проблем: </w:t>
      </w:r>
    </w:p>
    <w:p w:rsidR="00975CAE" w:rsidRPr="00975CAE" w:rsidRDefault="00975CAE" w:rsidP="00975CAE">
      <w:pPr>
        <w:pStyle w:val="a6"/>
        <w:jc w:val="both"/>
        <w:rPr>
          <w:b/>
          <w:i/>
          <w:sz w:val="24"/>
        </w:rPr>
      </w:pPr>
      <w:r w:rsidRPr="00975CAE">
        <w:rPr>
          <w:sz w:val="24"/>
        </w:rPr>
        <w:t xml:space="preserve">-перечень и количество оборудования не в полной мере соответствуют требованиям </w:t>
      </w:r>
      <w:proofErr w:type="spellStart"/>
      <w:r w:rsidRPr="00975CAE">
        <w:rPr>
          <w:sz w:val="24"/>
        </w:rPr>
        <w:t>СанПиН</w:t>
      </w:r>
      <w:proofErr w:type="spellEnd"/>
      <w:r w:rsidRPr="00975CAE">
        <w:rPr>
          <w:sz w:val="24"/>
        </w:rPr>
        <w:t xml:space="preserve"> и положениям ООП, реализуемой в ДОУ;</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 xml:space="preserve">-отсутствие использования </w:t>
      </w:r>
      <w:proofErr w:type="gramStart"/>
      <w:r w:rsidRPr="00975CAE">
        <w:rPr>
          <w:rFonts w:ascii="Times New Roman" w:hAnsi="Times New Roman" w:cs="Times New Roman"/>
        </w:rPr>
        <w:t>современных</w:t>
      </w:r>
      <w:proofErr w:type="gramEnd"/>
      <w:r w:rsidRPr="00975CAE">
        <w:rPr>
          <w:rFonts w:ascii="Times New Roman" w:hAnsi="Times New Roman" w:cs="Times New Roman"/>
        </w:rPr>
        <w:t xml:space="preserve"> ТСО (интерактивной доски) в воспитательно-образовательном процессе;</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-использование в работе привычных, апробированных дидактических пособий;</w:t>
      </w:r>
    </w:p>
    <w:p w:rsidR="00975CAE" w:rsidRPr="00975CAE" w:rsidRDefault="00975CAE" w:rsidP="00975CAE">
      <w:pPr>
        <w:pStyle w:val="a6"/>
        <w:jc w:val="both"/>
        <w:rPr>
          <w:sz w:val="24"/>
        </w:rPr>
      </w:pPr>
      <w:r w:rsidRPr="00975CAE">
        <w:rPr>
          <w:sz w:val="24"/>
        </w:rPr>
        <w:t xml:space="preserve">-недостаточность оснащения группы современной мебелью (кровати,  секции для  хранения  одежды  детей) в соответствии с требованиями и нормами </w:t>
      </w:r>
      <w:proofErr w:type="spellStart"/>
      <w:r w:rsidRPr="00975CAE">
        <w:rPr>
          <w:sz w:val="24"/>
        </w:rPr>
        <w:t>СанПиН</w:t>
      </w:r>
      <w:proofErr w:type="spellEnd"/>
      <w:r w:rsidRPr="00975CAE">
        <w:rPr>
          <w:sz w:val="24"/>
        </w:rPr>
        <w:t>;</w:t>
      </w:r>
    </w:p>
    <w:p w:rsidR="00975CAE" w:rsidRPr="00975CAE" w:rsidRDefault="00975CAE" w:rsidP="00975CAE">
      <w:pPr>
        <w:jc w:val="both"/>
        <w:rPr>
          <w:rFonts w:ascii="Times New Roman" w:hAnsi="Times New Roman" w:cs="Times New Roman"/>
        </w:rPr>
      </w:pP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Проблема недостаточного количества (или отсутствия) оборудования: как для обеспечения образовательного процесса (в соответствии с требованиями образовательной программы), так и материально-технического оснащения.</w:t>
      </w:r>
    </w:p>
    <w:p w:rsidR="00975CAE" w:rsidRPr="00975CAE" w:rsidRDefault="00975CAE" w:rsidP="00975CAE">
      <w:pPr>
        <w:jc w:val="both"/>
        <w:rPr>
          <w:rFonts w:ascii="Times New Roman" w:hAnsi="Times New Roman" w:cs="Times New Roman"/>
          <w:sz w:val="16"/>
          <w:szCs w:val="16"/>
        </w:rPr>
      </w:pPr>
    </w:p>
    <w:p w:rsidR="00975CAE" w:rsidRPr="00975CAE" w:rsidRDefault="00975CAE" w:rsidP="00975CAE">
      <w:pPr>
        <w:shd w:val="clear" w:color="auto" w:fill="FFFFFF"/>
        <w:jc w:val="both"/>
        <w:rPr>
          <w:rFonts w:ascii="Times New Roman" w:hAnsi="Times New Roman" w:cs="Times New Roman"/>
          <w:b/>
          <w:i/>
        </w:rPr>
      </w:pPr>
      <w:r w:rsidRPr="00975CAE">
        <w:rPr>
          <w:rFonts w:ascii="Times New Roman" w:hAnsi="Times New Roman" w:cs="Times New Roman"/>
          <w:b/>
          <w:i/>
        </w:rPr>
        <w:t>Перспективы развития.</w:t>
      </w:r>
    </w:p>
    <w:p w:rsidR="00975CAE" w:rsidRPr="00975CAE" w:rsidRDefault="00975CAE" w:rsidP="00975CAE">
      <w:pPr>
        <w:pStyle w:val="ac"/>
        <w:shd w:val="clear" w:color="auto" w:fill="FFFFFF"/>
        <w:ind w:left="567"/>
        <w:jc w:val="both"/>
      </w:pPr>
      <w:r w:rsidRPr="00975CAE">
        <w:t>-Построить  развивающую   предметн</w:t>
      </w:r>
      <w:proofErr w:type="gramStart"/>
      <w:r w:rsidRPr="00975CAE">
        <w:t>о-</w:t>
      </w:r>
      <w:proofErr w:type="gramEnd"/>
      <w:r w:rsidRPr="00975CAE">
        <w:t xml:space="preserve"> пространственную  среду  в соответствии  с  ФГОС ДО;</w:t>
      </w:r>
    </w:p>
    <w:p w:rsidR="00975CAE" w:rsidRPr="00975CAE" w:rsidRDefault="00975CAE" w:rsidP="00975CAE">
      <w:pPr>
        <w:pStyle w:val="ac"/>
        <w:shd w:val="clear" w:color="auto" w:fill="FFFFFF"/>
        <w:ind w:left="567"/>
        <w:jc w:val="both"/>
      </w:pPr>
      <w:r w:rsidRPr="00975CAE">
        <w:t>-Создать  единую интерактивную  сеть  по  всему  ДОУ;</w:t>
      </w:r>
    </w:p>
    <w:p w:rsidR="00975CAE" w:rsidRPr="00975CAE" w:rsidRDefault="00975CAE" w:rsidP="00975CAE">
      <w:pPr>
        <w:pStyle w:val="ac"/>
        <w:shd w:val="clear" w:color="auto" w:fill="FFFFFF"/>
        <w:ind w:left="567"/>
        <w:jc w:val="both"/>
      </w:pPr>
      <w:r w:rsidRPr="00975CAE">
        <w:t>-Привлечь  к  созданию среды  родительскую  общественность.</w:t>
      </w:r>
    </w:p>
    <w:p w:rsidR="00975CAE" w:rsidRPr="00975CAE" w:rsidRDefault="00975CAE" w:rsidP="00975CAE">
      <w:pPr>
        <w:pStyle w:val="ac"/>
        <w:ind w:left="567"/>
        <w:jc w:val="both"/>
      </w:pPr>
      <w:r w:rsidRPr="00975CAE">
        <w:t>-Создать и оснастить современным ТСО для использования специалистами и воспитателями в работе с детьми.</w:t>
      </w:r>
    </w:p>
    <w:p w:rsidR="00975CAE" w:rsidRPr="00975CAE" w:rsidRDefault="00975CAE" w:rsidP="00975CAE">
      <w:pPr>
        <w:pStyle w:val="ac"/>
        <w:ind w:left="567"/>
        <w:jc w:val="both"/>
      </w:pPr>
      <w:r w:rsidRPr="00975CAE">
        <w:t>-Пополнить учебно-методических комплектов в соответствии с реализуемыми программами и ФГОС.</w:t>
      </w:r>
    </w:p>
    <w:p w:rsidR="00975CAE" w:rsidRPr="00975CAE" w:rsidRDefault="00975CAE" w:rsidP="00975CAE">
      <w:pPr>
        <w:jc w:val="both"/>
        <w:rPr>
          <w:rFonts w:ascii="Times New Roman" w:hAnsi="Times New Roman" w:cs="Times New Roman"/>
          <w:b/>
        </w:rPr>
      </w:pPr>
      <w:r w:rsidRPr="00975CAE">
        <w:rPr>
          <w:rFonts w:ascii="Times New Roman" w:hAnsi="Times New Roman" w:cs="Times New Roman"/>
          <w:b/>
        </w:rPr>
        <w:t>Кадровое обеспечение.</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 xml:space="preserve">Количество сотрудников по штатному расписанию - 19, фактическое количество-19. На начало учебного 2015-2016 года в дошкольном учреждении работает 7 педагогов:  7– воспитателей, 1 – музыкальный руководитель, </w:t>
      </w:r>
    </w:p>
    <w:p w:rsidR="00975CAE" w:rsidRDefault="00975CAE" w:rsidP="00975CAE">
      <w:pPr>
        <w:spacing w:after="0"/>
        <w:jc w:val="both"/>
        <w:rPr>
          <w:rFonts w:ascii="Times New Roman" w:hAnsi="Times New Roman" w:cs="Times New Roman"/>
        </w:rPr>
      </w:pPr>
      <w:r w:rsidRPr="00975CAE">
        <w:rPr>
          <w:rFonts w:ascii="Times New Roman" w:hAnsi="Times New Roman" w:cs="Times New Roman"/>
        </w:rPr>
        <w:t>Кадрами  ДОУ   полностью  обеспечено.</w:t>
      </w:r>
    </w:p>
    <w:p w:rsidR="00975CAE" w:rsidRDefault="00975CAE" w:rsidP="00975CAE">
      <w:pPr>
        <w:spacing w:after="0"/>
        <w:jc w:val="both"/>
        <w:rPr>
          <w:rFonts w:ascii="Times New Roman" w:hAnsi="Times New Roman" w:cs="Times New Roman"/>
        </w:rPr>
      </w:pPr>
      <w:r w:rsidRPr="00975CAE">
        <w:rPr>
          <w:rFonts w:ascii="Times New Roman" w:hAnsi="Times New Roman" w:cs="Times New Roman"/>
        </w:rPr>
        <w:t>Все педагоги  имеют профессиональное  образование:</w:t>
      </w:r>
    </w:p>
    <w:p w:rsidR="00975CAE" w:rsidRPr="00975CAE" w:rsidRDefault="00975CAE" w:rsidP="00975CAE">
      <w:pPr>
        <w:spacing w:after="0"/>
        <w:jc w:val="both"/>
        <w:rPr>
          <w:rFonts w:ascii="Times New Roman" w:hAnsi="Times New Roman" w:cs="Times New Roman"/>
        </w:rPr>
      </w:pPr>
      <w:r w:rsidRPr="00975CAE">
        <w:rPr>
          <w:rFonts w:ascii="Times New Roman" w:hAnsi="Times New Roman" w:cs="Times New Roman"/>
        </w:rPr>
        <w:t>высшее профессиональное – 0</w:t>
      </w:r>
    </w:p>
    <w:p w:rsidR="00975CAE" w:rsidRPr="00975CAE" w:rsidRDefault="00975CAE" w:rsidP="00975CAE">
      <w:pPr>
        <w:spacing w:after="0"/>
        <w:jc w:val="both"/>
        <w:rPr>
          <w:rFonts w:ascii="Times New Roman" w:hAnsi="Times New Roman" w:cs="Times New Roman"/>
        </w:rPr>
      </w:pPr>
      <w:r w:rsidRPr="00975CAE">
        <w:rPr>
          <w:rFonts w:ascii="Times New Roman" w:hAnsi="Times New Roman" w:cs="Times New Roman"/>
        </w:rPr>
        <w:t>среднее — профессиональное — 9  - 100%</w:t>
      </w:r>
    </w:p>
    <w:p w:rsidR="00975CAE" w:rsidRPr="00975CAE" w:rsidRDefault="00975CAE" w:rsidP="00975CAE">
      <w:pPr>
        <w:spacing w:after="0"/>
        <w:jc w:val="both"/>
        <w:rPr>
          <w:rFonts w:ascii="Times New Roman" w:hAnsi="Times New Roman" w:cs="Times New Roman"/>
        </w:rPr>
      </w:pPr>
      <w:r w:rsidRPr="00975CAE">
        <w:rPr>
          <w:rFonts w:ascii="Times New Roman" w:hAnsi="Times New Roman" w:cs="Times New Roman"/>
        </w:rPr>
        <w:t>первая категория — 4  -</w:t>
      </w:r>
    </w:p>
    <w:p w:rsidR="00975CAE" w:rsidRPr="00975CAE" w:rsidRDefault="00975CAE" w:rsidP="00975CAE">
      <w:pPr>
        <w:spacing w:after="0"/>
        <w:jc w:val="both"/>
        <w:rPr>
          <w:rFonts w:ascii="Times New Roman" w:hAnsi="Times New Roman" w:cs="Times New Roman"/>
        </w:rPr>
      </w:pPr>
      <w:r w:rsidRPr="00975CAE">
        <w:rPr>
          <w:rFonts w:ascii="Times New Roman" w:hAnsi="Times New Roman" w:cs="Times New Roman"/>
        </w:rPr>
        <w:t xml:space="preserve">на соответствие -  3 </w:t>
      </w:r>
    </w:p>
    <w:p w:rsidR="00975CAE" w:rsidRDefault="00975CAE" w:rsidP="00975CAE">
      <w:pPr>
        <w:spacing w:after="0"/>
        <w:jc w:val="both"/>
        <w:rPr>
          <w:rFonts w:ascii="Times New Roman" w:eastAsia="Calibri" w:hAnsi="Times New Roman" w:cs="Times New Roman"/>
          <w:b/>
          <w:i/>
        </w:rPr>
      </w:pPr>
    </w:p>
    <w:p w:rsidR="00975CAE" w:rsidRPr="00975CAE" w:rsidRDefault="00975CAE" w:rsidP="00975CAE">
      <w:pPr>
        <w:spacing w:after="0"/>
        <w:jc w:val="both"/>
        <w:rPr>
          <w:rFonts w:ascii="Times New Roman" w:eastAsia="Calibri" w:hAnsi="Times New Roman" w:cs="Times New Roman"/>
          <w:b/>
          <w:i/>
        </w:rPr>
      </w:pPr>
      <w:r w:rsidRPr="00975CAE">
        <w:rPr>
          <w:rFonts w:ascii="Times New Roman" w:eastAsia="Calibri" w:hAnsi="Times New Roman" w:cs="Times New Roman"/>
          <w:b/>
          <w:i/>
        </w:rPr>
        <w:lastRenderedPageBreak/>
        <w:t>Вывод:</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Укомплектованность кадрами составляет 100%. Основу педагогического персонала в детском саду составляют специалисты с большим стажем работы.</w:t>
      </w:r>
      <w:r w:rsidRPr="00975CAE">
        <w:rPr>
          <w:rFonts w:ascii="Times New Roman" w:hAnsi="Times New Roman" w:cs="Times New Roman"/>
        </w:rPr>
        <w:br/>
        <w:t xml:space="preserve">Образовательный уровень кадров детского сада  достаточный, преобладают кадры со </w:t>
      </w:r>
      <w:proofErr w:type="spellStart"/>
      <w:r w:rsidRPr="00975CAE">
        <w:rPr>
          <w:rFonts w:ascii="Times New Roman" w:hAnsi="Times New Roman" w:cs="Times New Roman"/>
        </w:rPr>
        <w:t>средне-специальным</w:t>
      </w:r>
      <w:proofErr w:type="spellEnd"/>
      <w:r w:rsidRPr="00975CAE">
        <w:rPr>
          <w:rFonts w:ascii="Times New Roman" w:hAnsi="Times New Roman" w:cs="Times New Roman"/>
        </w:rPr>
        <w:t xml:space="preserve"> образованием, с высшим  непрофессиональным  образованием, и с высшим  профессиональным  образованием. Повышение квалификации педагогических и руководящих работников проводится в системе и осуществляется в соответствии с графиком.  В  ДОУ  с педагогами проводится планомерная работа по повышению их профессионального уровня, стимулированию их инновационной активности. Творческий потенциал педагогического коллектива показывает тенденцию роста активности и их самостоятельности, стремления к новациям и исследованиям. В ДОУ  есть педагоги, способные работать в инновационном режиме, стремящиеся к обобщению и транслированию своего опыта, готовые к повышению квалификационной категории, 100% педагогов в той или иной мере владеют ИКТ. </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 xml:space="preserve">Тем не менее, остаются актуальными проблемы, связанные с деятельностью педагогов по трансляции передового педагогического опыта, с вялой инициативностью педагогов в динамичном отходе от консервативной учебной модели, перестройке социально-психологического мышления и педагогического мировоззрения в условиях модернизации системы образования, перехода к ФГОС. Необходимо в этом направлении сосредоточить особые усилия. </w:t>
      </w:r>
    </w:p>
    <w:p w:rsidR="00975CAE" w:rsidRPr="00975CAE" w:rsidRDefault="00975CAE" w:rsidP="00975CAE">
      <w:pPr>
        <w:jc w:val="both"/>
        <w:rPr>
          <w:rFonts w:ascii="Times New Roman" w:hAnsi="Times New Roman" w:cs="Times New Roman"/>
          <w:sz w:val="16"/>
          <w:szCs w:val="16"/>
        </w:rPr>
      </w:pPr>
    </w:p>
    <w:p w:rsidR="00975CAE" w:rsidRPr="00975CAE" w:rsidRDefault="00975CAE" w:rsidP="00975CAE">
      <w:pPr>
        <w:jc w:val="both"/>
        <w:rPr>
          <w:rFonts w:ascii="Times New Roman" w:hAnsi="Times New Roman" w:cs="Times New Roman"/>
          <w:b/>
          <w:bCs/>
          <w:i/>
        </w:rPr>
      </w:pPr>
      <w:r w:rsidRPr="00975CAE">
        <w:rPr>
          <w:rFonts w:ascii="Times New Roman" w:hAnsi="Times New Roman" w:cs="Times New Roman"/>
          <w:b/>
          <w:bCs/>
          <w:i/>
        </w:rPr>
        <w:t>Проблемное поле</w:t>
      </w:r>
    </w:p>
    <w:p w:rsidR="00975CAE" w:rsidRPr="00975CAE" w:rsidRDefault="00975CAE" w:rsidP="00975CAE">
      <w:pPr>
        <w:pStyle w:val="ac"/>
        <w:ind w:left="426"/>
        <w:jc w:val="both"/>
      </w:pPr>
      <w:r w:rsidRPr="00975CAE">
        <w:t>-использование педагогами стандартных, классических форм работы с детьми и родителями;</w:t>
      </w:r>
    </w:p>
    <w:p w:rsidR="00975CAE" w:rsidRPr="00975CAE" w:rsidRDefault="00975CAE" w:rsidP="00975CAE">
      <w:pPr>
        <w:pStyle w:val="ac"/>
        <w:ind w:left="426"/>
        <w:jc w:val="both"/>
      </w:pPr>
      <w:r w:rsidRPr="00975CAE">
        <w:t>-отсутствие системы в использовании технологий развивающего обучения, в организации интегративного процесса во взаимодействии с разнообразными видами детской деятельности;</w:t>
      </w:r>
    </w:p>
    <w:p w:rsidR="00975CAE" w:rsidRPr="00975CAE" w:rsidRDefault="00975CAE" w:rsidP="00975CAE">
      <w:pPr>
        <w:pStyle w:val="ac"/>
        <w:ind w:left="426"/>
        <w:jc w:val="both"/>
      </w:pPr>
      <w:r w:rsidRPr="00975CAE">
        <w:t>-применение одних и тех же приёмов работы с детьми и родителями, имеющими разные потребности;</w:t>
      </w:r>
    </w:p>
    <w:p w:rsidR="00975CAE" w:rsidRPr="00975CAE" w:rsidRDefault="00975CAE" w:rsidP="00975CAE">
      <w:pPr>
        <w:pStyle w:val="ac"/>
        <w:ind w:left="426"/>
        <w:jc w:val="both"/>
      </w:pPr>
      <w:r w:rsidRPr="00975CAE">
        <w:t xml:space="preserve">-недостаточно внимания уделяется </w:t>
      </w:r>
      <w:proofErr w:type="spellStart"/>
      <w:r w:rsidRPr="00975CAE">
        <w:t>предметно-манипулятивной</w:t>
      </w:r>
      <w:proofErr w:type="spellEnd"/>
      <w:r w:rsidRPr="00975CAE">
        <w:t xml:space="preserve"> деятельности, лежащей в основе развития  мелкой моторики и интеллектуального потенциала ребёнка </w:t>
      </w:r>
    </w:p>
    <w:p w:rsidR="00975CAE" w:rsidRPr="00975CAE" w:rsidRDefault="00975CAE" w:rsidP="00975CAE">
      <w:pPr>
        <w:pStyle w:val="ac"/>
        <w:ind w:left="426"/>
        <w:jc w:val="both"/>
        <w:rPr>
          <w:sz w:val="16"/>
          <w:szCs w:val="16"/>
        </w:rPr>
      </w:pPr>
    </w:p>
    <w:p w:rsidR="00975CAE" w:rsidRPr="00975CAE" w:rsidRDefault="00975CAE" w:rsidP="00975CAE">
      <w:pPr>
        <w:jc w:val="both"/>
        <w:rPr>
          <w:rFonts w:ascii="Times New Roman" w:hAnsi="Times New Roman" w:cs="Times New Roman"/>
          <w:b/>
          <w:i/>
        </w:rPr>
      </w:pPr>
      <w:r w:rsidRPr="00975CAE">
        <w:rPr>
          <w:rFonts w:ascii="Times New Roman" w:hAnsi="Times New Roman" w:cs="Times New Roman"/>
          <w:b/>
          <w:i/>
        </w:rPr>
        <w:t>Перспективы развития.</w:t>
      </w:r>
    </w:p>
    <w:p w:rsidR="00975CAE" w:rsidRPr="00975CAE" w:rsidRDefault="00975CAE" w:rsidP="00975CAE">
      <w:pPr>
        <w:pStyle w:val="ac"/>
        <w:ind w:left="720"/>
        <w:jc w:val="both"/>
      </w:pPr>
      <w:r w:rsidRPr="00975CAE">
        <w:t>-продолжать поддерживать профессиональное развитие педагогов через курсы повышения квалификации, через годичные курсы профессиональной переподготовки;</w:t>
      </w:r>
    </w:p>
    <w:p w:rsidR="00975CAE" w:rsidRPr="00975CAE" w:rsidRDefault="00975CAE" w:rsidP="00975CAE">
      <w:pPr>
        <w:pStyle w:val="ac"/>
        <w:ind w:left="720"/>
        <w:jc w:val="both"/>
      </w:pPr>
      <w:r w:rsidRPr="00975CAE">
        <w:t>-использовать новые формы работы с педагогами и повышать их мотивацию к профессиональному росту;</w:t>
      </w:r>
    </w:p>
    <w:p w:rsidR="00975CAE" w:rsidRPr="00975CAE" w:rsidRDefault="00975CAE" w:rsidP="00975CAE">
      <w:pPr>
        <w:pStyle w:val="ac"/>
        <w:ind w:left="720"/>
        <w:jc w:val="both"/>
      </w:pPr>
      <w:r w:rsidRPr="00975CAE">
        <w:t>-использовать инновационные технологии в воспитательно-образовательном процессе ДОУ;</w:t>
      </w:r>
    </w:p>
    <w:p w:rsidR="00975CAE" w:rsidRPr="00975CAE" w:rsidRDefault="00975CAE" w:rsidP="00975CAE">
      <w:pPr>
        <w:pStyle w:val="ac"/>
        <w:ind w:left="720"/>
        <w:jc w:val="both"/>
      </w:pPr>
      <w:r w:rsidRPr="00975CAE">
        <w:t xml:space="preserve">-отработать механизм мотивирования  педагогов  на сдачу  первой  и вышей  квалификационной категории; </w:t>
      </w:r>
    </w:p>
    <w:p w:rsidR="00975CAE" w:rsidRPr="00975CAE" w:rsidRDefault="00975CAE" w:rsidP="00975CAE">
      <w:pPr>
        <w:pStyle w:val="ac"/>
        <w:ind w:left="720"/>
        <w:jc w:val="both"/>
      </w:pPr>
      <w:r w:rsidRPr="00975CAE">
        <w:t>-учить педагогов преодолевать  «просветительский» подход в обучении детей и ориентироваться   на игровое обучение, активные, поисковые  методы обучения.</w:t>
      </w:r>
    </w:p>
    <w:p w:rsidR="00975CAE" w:rsidRPr="00975CAE" w:rsidRDefault="00975CAE" w:rsidP="00975CAE">
      <w:pPr>
        <w:jc w:val="both"/>
        <w:rPr>
          <w:rFonts w:ascii="Times New Roman" w:hAnsi="Times New Roman" w:cs="Times New Roman"/>
          <w:sz w:val="16"/>
          <w:szCs w:val="16"/>
        </w:rPr>
      </w:pPr>
    </w:p>
    <w:p w:rsidR="00975CAE" w:rsidRPr="00975CAE" w:rsidRDefault="00975CAE" w:rsidP="00975CAE">
      <w:pPr>
        <w:pStyle w:val="a6"/>
        <w:jc w:val="both"/>
        <w:rPr>
          <w:b/>
          <w:sz w:val="24"/>
        </w:rPr>
      </w:pPr>
      <w:r w:rsidRPr="00975CAE">
        <w:rPr>
          <w:b/>
          <w:sz w:val="24"/>
        </w:rPr>
        <w:t>Программно-методическое  обеспечение.</w:t>
      </w:r>
    </w:p>
    <w:p w:rsidR="00975CAE" w:rsidRPr="00975CAE" w:rsidRDefault="00975CAE" w:rsidP="00975CAE">
      <w:pPr>
        <w:pStyle w:val="a6"/>
        <w:jc w:val="both"/>
        <w:rPr>
          <w:sz w:val="24"/>
        </w:rPr>
      </w:pPr>
      <w:r w:rsidRPr="00975CAE">
        <w:rPr>
          <w:sz w:val="24"/>
        </w:rPr>
        <w:t xml:space="preserve">В настоящее время  ДОУ осуществляет образовательный процесс с детьми  по  Основной образовательной  программе ДОУ в соответствии с ФГОС </w:t>
      </w:r>
      <w:proofErr w:type="gramStart"/>
      <w:r w:rsidRPr="00975CAE">
        <w:rPr>
          <w:sz w:val="24"/>
        </w:rPr>
        <w:t>ДО</w:t>
      </w:r>
      <w:proofErr w:type="gramEnd"/>
      <w:r w:rsidRPr="00975CAE">
        <w:rPr>
          <w:sz w:val="24"/>
        </w:rPr>
        <w:t xml:space="preserve">. Программа </w:t>
      </w:r>
      <w:r w:rsidRPr="00975CAE">
        <w:rPr>
          <w:sz w:val="24"/>
        </w:rPr>
        <w:lastRenderedPageBreak/>
        <w:t>предусматривает  воспитание  и развитие  детей  по  пяти  образовательным  областям: речевая, познавательная социальн</w:t>
      </w:r>
      <w:proofErr w:type="gramStart"/>
      <w:r w:rsidRPr="00975CAE">
        <w:rPr>
          <w:sz w:val="24"/>
        </w:rPr>
        <w:t>о-</w:t>
      </w:r>
      <w:proofErr w:type="gramEnd"/>
      <w:r w:rsidRPr="00975CAE">
        <w:rPr>
          <w:sz w:val="24"/>
        </w:rPr>
        <w:t xml:space="preserve"> коммуникативная, физическая  и художественно- эстетическая. Образовательный процесс в ДОУ строится в соответствии с учебным и годовым планом, расписанием НОД. </w:t>
      </w:r>
    </w:p>
    <w:p w:rsidR="00975CAE" w:rsidRPr="00975CAE" w:rsidRDefault="00975CAE" w:rsidP="00975CAE">
      <w:pPr>
        <w:pStyle w:val="ac"/>
        <w:ind w:left="786"/>
        <w:jc w:val="both"/>
      </w:pPr>
      <w:r w:rsidRPr="00975CAE">
        <w:t>-</w:t>
      </w:r>
    </w:p>
    <w:p w:rsidR="00975CAE" w:rsidRPr="00975CAE" w:rsidRDefault="00975CAE" w:rsidP="00975CAE">
      <w:pPr>
        <w:pStyle w:val="a6"/>
        <w:jc w:val="both"/>
        <w:rPr>
          <w:b/>
          <w:i/>
          <w:sz w:val="24"/>
        </w:rPr>
      </w:pPr>
    </w:p>
    <w:p w:rsidR="00975CAE" w:rsidRPr="00975CAE" w:rsidRDefault="00975CAE" w:rsidP="00975CAE">
      <w:pPr>
        <w:pStyle w:val="a6"/>
        <w:jc w:val="both"/>
        <w:rPr>
          <w:b/>
          <w:i/>
          <w:sz w:val="24"/>
        </w:rPr>
      </w:pPr>
      <w:r w:rsidRPr="00975CAE">
        <w:rPr>
          <w:b/>
          <w:i/>
          <w:sz w:val="24"/>
        </w:rPr>
        <w:t>Перспектива:</w:t>
      </w:r>
    </w:p>
    <w:p w:rsidR="00975CAE" w:rsidRPr="00975CAE" w:rsidRDefault="00975CAE" w:rsidP="00975CAE">
      <w:pPr>
        <w:pStyle w:val="a6"/>
        <w:jc w:val="both"/>
        <w:rPr>
          <w:sz w:val="24"/>
        </w:rPr>
      </w:pPr>
      <w:r w:rsidRPr="00975CAE">
        <w:rPr>
          <w:sz w:val="24"/>
        </w:rPr>
        <w:t xml:space="preserve"> - приобрести  весь  учебно-методический  компле</w:t>
      </w:r>
      <w:proofErr w:type="gramStart"/>
      <w:r w:rsidRPr="00975CAE">
        <w:rPr>
          <w:sz w:val="24"/>
        </w:rPr>
        <w:t>кт к  пр</w:t>
      </w:r>
      <w:proofErr w:type="gramEnd"/>
      <w:r w:rsidRPr="00975CAE">
        <w:rPr>
          <w:sz w:val="24"/>
        </w:rPr>
        <w:t>ограмме «Детство»</w:t>
      </w:r>
    </w:p>
    <w:p w:rsidR="00975CAE" w:rsidRPr="00975CAE" w:rsidRDefault="00975CAE" w:rsidP="00975CAE">
      <w:pPr>
        <w:jc w:val="both"/>
        <w:rPr>
          <w:rFonts w:ascii="Times New Roman" w:hAnsi="Times New Roman" w:cs="Times New Roman"/>
        </w:rPr>
      </w:pPr>
    </w:p>
    <w:p w:rsidR="00975CAE" w:rsidRPr="00975CAE" w:rsidRDefault="00975CAE" w:rsidP="00975CAE">
      <w:pPr>
        <w:spacing w:line="360" w:lineRule="auto"/>
        <w:jc w:val="both"/>
        <w:rPr>
          <w:rFonts w:ascii="Times New Roman" w:hAnsi="Times New Roman" w:cs="Times New Roman"/>
          <w:b/>
          <w:bCs/>
          <w:sz w:val="21"/>
          <w:szCs w:val="21"/>
        </w:rPr>
      </w:pPr>
      <w:r w:rsidRPr="00975CAE">
        <w:rPr>
          <w:rFonts w:ascii="Times New Roman" w:hAnsi="Times New Roman" w:cs="Times New Roman"/>
          <w:b/>
          <w:bCs/>
        </w:rPr>
        <w:t>7. СОВЕРШЕНСТВОВАНИЕ СТРУКТУРЫ   УПРАВЛЕНИЯ ДОУ.</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Управление  ДОУ осуществляется в соответствии с  Уставом МКДОУ «</w:t>
      </w:r>
      <w:proofErr w:type="spellStart"/>
      <w:r w:rsidRPr="00975CAE">
        <w:rPr>
          <w:rFonts w:ascii="Times New Roman" w:hAnsi="Times New Roman" w:cs="Times New Roman"/>
        </w:rPr>
        <w:t>Лемешкинский</w:t>
      </w:r>
      <w:proofErr w:type="spellEnd"/>
      <w:r w:rsidRPr="00975CAE">
        <w:rPr>
          <w:rFonts w:ascii="Times New Roman" w:hAnsi="Times New Roman" w:cs="Times New Roman"/>
        </w:rPr>
        <w:t xml:space="preserve"> детский сад «Солнышко». Высшим органом самоуправления  является Общее собрание. В период между собраниями в роли высшего органа самоуправления выступает Управляющий Совет</w:t>
      </w:r>
      <w:r w:rsidRPr="00975CAE">
        <w:rPr>
          <w:rFonts w:ascii="Times New Roman" w:hAnsi="Times New Roman" w:cs="Times New Roman"/>
          <w:b/>
        </w:rPr>
        <w:t>.</w:t>
      </w:r>
      <w:r w:rsidRPr="00975CAE">
        <w:rPr>
          <w:rFonts w:ascii="Times New Roman" w:hAnsi="Times New Roman" w:cs="Times New Roman"/>
        </w:rPr>
        <w:t xml:space="preserve"> Коллегиальными органами управления являются: педагогический Совет, родительский комитет. Их деятельность регламентирована Уставом детского сада.</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 xml:space="preserve">      Управление  в ДОУ осуществляется  комплексно, т. е. выполняются все функции управленческой деятельности в своей взаимосвязи: аналитико-диагностическая, мотивационн</w:t>
      </w:r>
      <w:proofErr w:type="gramStart"/>
      <w:r w:rsidRPr="00975CAE">
        <w:rPr>
          <w:rFonts w:ascii="Times New Roman" w:hAnsi="Times New Roman" w:cs="Times New Roman"/>
        </w:rPr>
        <w:t>о-</w:t>
      </w:r>
      <w:proofErr w:type="gramEnd"/>
      <w:r w:rsidRPr="00975CAE">
        <w:rPr>
          <w:rFonts w:ascii="Times New Roman" w:hAnsi="Times New Roman" w:cs="Times New Roman"/>
        </w:rPr>
        <w:t xml:space="preserve"> стимулирующая, планово-прогностическая, организацион</w:t>
      </w:r>
      <w:r w:rsidRPr="00975CAE">
        <w:rPr>
          <w:rFonts w:ascii="Times New Roman" w:hAnsi="Times New Roman" w:cs="Times New Roman"/>
        </w:rPr>
        <w:softHyphen/>
        <w:t>но-исполнительская, контрольно-оценочная, регулятивно- организационная.  Развивается    самоуправление   через  делегирование полномочий, что в большей мере привле</w:t>
      </w:r>
      <w:r w:rsidRPr="00975CAE">
        <w:rPr>
          <w:rFonts w:ascii="Times New Roman" w:hAnsi="Times New Roman" w:cs="Times New Roman"/>
        </w:rPr>
        <w:softHyphen/>
        <w:t>кает к управленческой деятельности воспитателей и специалистов. Механизм   управления нацелен на  обеспечение единства действий, координации и согласованности всех субъектов образовательного процесса: детей, родителей и педагогов, а так</w:t>
      </w:r>
      <w:r w:rsidRPr="00975CAE">
        <w:rPr>
          <w:rFonts w:ascii="Times New Roman" w:hAnsi="Times New Roman" w:cs="Times New Roman"/>
        </w:rPr>
        <w:softHyphen/>
        <w:t>же на стимулировании  деятельности сотрудников, экономию ресурсов и времени. Создана атмосфера, в которой приори</w:t>
      </w:r>
      <w:r w:rsidRPr="00975CAE">
        <w:rPr>
          <w:rFonts w:ascii="Times New Roman" w:hAnsi="Times New Roman" w:cs="Times New Roman"/>
        </w:rPr>
        <w:softHyphen/>
        <w:t>тет отдается гуманным отношениям, доверию, возможностям личностного роста. Это позволяет успешнее прогнозировать и обеспечивать личностный ро</w:t>
      </w:r>
      <w:proofErr w:type="gramStart"/>
      <w:r w:rsidRPr="00975CAE">
        <w:rPr>
          <w:rFonts w:ascii="Times New Roman" w:hAnsi="Times New Roman" w:cs="Times New Roman"/>
        </w:rPr>
        <w:t>ст взр</w:t>
      </w:r>
      <w:proofErr w:type="gramEnd"/>
      <w:r w:rsidRPr="00975CAE">
        <w:rPr>
          <w:rFonts w:ascii="Times New Roman" w:hAnsi="Times New Roman" w:cs="Times New Roman"/>
        </w:rPr>
        <w:t>ослых и детей и проектиро</w:t>
      </w:r>
      <w:r w:rsidRPr="00975CAE">
        <w:rPr>
          <w:rFonts w:ascii="Times New Roman" w:hAnsi="Times New Roman" w:cs="Times New Roman"/>
        </w:rPr>
        <w:softHyphen/>
        <w:t>вать дальнейшие перспективы развития учреждения.</w:t>
      </w:r>
    </w:p>
    <w:p w:rsidR="00975CAE" w:rsidRPr="00975CAE" w:rsidRDefault="00975CAE" w:rsidP="00975CAE">
      <w:pPr>
        <w:jc w:val="both"/>
        <w:rPr>
          <w:rFonts w:ascii="Times New Roman" w:hAnsi="Times New Roman" w:cs="Times New Roman"/>
          <w:color w:val="000000"/>
          <w:lang w:bidi="en-US"/>
        </w:rPr>
      </w:pPr>
      <w:r w:rsidRPr="00975CAE">
        <w:rPr>
          <w:rFonts w:ascii="Times New Roman" w:hAnsi="Times New Roman" w:cs="Times New Roman"/>
          <w:lang w:bidi="en-US"/>
        </w:rPr>
        <w:t xml:space="preserve">На сегодняшний день  система </w:t>
      </w:r>
      <w:r w:rsidRPr="00975CAE">
        <w:rPr>
          <w:rFonts w:ascii="Times New Roman" w:hAnsi="Times New Roman" w:cs="Times New Roman"/>
          <w:color w:val="000000"/>
          <w:lang w:bidi="en-US"/>
        </w:rPr>
        <w:t>управления ДОУ состоит из следующих компонентов:</w:t>
      </w:r>
    </w:p>
    <w:p w:rsidR="00975CAE" w:rsidRPr="00975CAE" w:rsidRDefault="00975CAE" w:rsidP="00975CAE">
      <w:pPr>
        <w:pStyle w:val="ac"/>
        <w:ind w:left="720"/>
        <w:jc w:val="both"/>
        <w:rPr>
          <w:color w:val="000000"/>
          <w:lang w:bidi="en-US"/>
        </w:rPr>
      </w:pPr>
      <w:proofErr w:type="gramStart"/>
      <w:r w:rsidRPr="00975CAE">
        <w:rPr>
          <w:b/>
          <w:i/>
          <w:color w:val="000000"/>
          <w:lang w:bidi="en-US"/>
        </w:rPr>
        <w:t>-реализации управленческих условий</w:t>
      </w:r>
      <w:r w:rsidRPr="00975CAE">
        <w:rPr>
          <w:color w:val="000000"/>
          <w:lang w:bidi="en-US"/>
        </w:rPr>
        <w:t>, таких как: организационных, кадровых, научно-методических, материально-технических, финансовых, мотивационных, нормативно-правовых и информационных;</w:t>
      </w:r>
      <w:proofErr w:type="gramEnd"/>
    </w:p>
    <w:p w:rsidR="00975CAE" w:rsidRPr="00975CAE" w:rsidRDefault="00975CAE" w:rsidP="00975CAE">
      <w:pPr>
        <w:pStyle w:val="ac"/>
        <w:ind w:left="720"/>
        <w:jc w:val="both"/>
        <w:rPr>
          <w:b/>
          <w:color w:val="000000"/>
          <w:lang w:bidi="en-US"/>
        </w:rPr>
      </w:pPr>
      <w:proofErr w:type="gramStart"/>
      <w:r w:rsidRPr="00975CAE">
        <w:rPr>
          <w:b/>
          <w:i/>
          <w:color w:val="000000"/>
          <w:lang w:bidi="en-US"/>
        </w:rPr>
        <w:t>-определении объектов управления</w:t>
      </w:r>
      <w:r w:rsidRPr="00975CAE">
        <w:rPr>
          <w:color w:val="000000"/>
          <w:lang w:bidi="en-US"/>
        </w:rPr>
        <w:t xml:space="preserve">, которыми являются: нормативно-правовая, финансово-экономическая, материально-техническая, программно-методическая, образовательная, мотивационная и управленческая деятельности; </w:t>
      </w:r>
      <w:proofErr w:type="gramEnd"/>
    </w:p>
    <w:p w:rsidR="00975CAE" w:rsidRPr="00975CAE" w:rsidRDefault="00975CAE" w:rsidP="00975CAE">
      <w:pPr>
        <w:pStyle w:val="ac"/>
        <w:ind w:left="720"/>
        <w:jc w:val="both"/>
        <w:rPr>
          <w:b/>
          <w:lang w:bidi="en-US"/>
        </w:rPr>
      </w:pPr>
      <w:r w:rsidRPr="00975CAE">
        <w:rPr>
          <w:b/>
          <w:i/>
          <w:color w:val="000000"/>
          <w:lang w:bidi="en-US"/>
        </w:rPr>
        <w:t>-</w:t>
      </w:r>
      <w:proofErr w:type="gramStart"/>
      <w:r w:rsidRPr="00975CAE">
        <w:rPr>
          <w:b/>
          <w:i/>
          <w:color w:val="000000"/>
          <w:lang w:bidi="en-US"/>
        </w:rPr>
        <w:t>осуществлении</w:t>
      </w:r>
      <w:proofErr w:type="gramEnd"/>
      <w:r w:rsidRPr="00975CAE">
        <w:rPr>
          <w:b/>
          <w:i/>
          <w:color w:val="000000"/>
          <w:lang w:bidi="en-US"/>
        </w:rPr>
        <w:t xml:space="preserve"> механизма управления </w:t>
      </w:r>
      <w:r w:rsidRPr="00975CAE">
        <w:rPr>
          <w:lang w:bidi="en-US"/>
        </w:rPr>
        <w:t>через основные управленческие функции.</w:t>
      </w:r>
    </w:p>
    <w:p w:rsidR="00975CAE" w:rsidRPr="00975CAE" w:rsidRDefault="00975CAE" w:rsidP="00975CAE">
      <w:pPr>
        <w:jc w:val="both"/>
        <w:rPr>
          <w:rFonts w:ascii="Times New Roman" w:hAnsi="Times New Roman" w:cs="Times New Roman"/>
          <w:lang w:bidi="en-US"/>
        </w:rPr>
      </w:pPr>
      <w:r w:rsidRPr="00975CAE">
        <w:rPr>
          <w:rFonts w:ascii="Times New Roman" w:hAnsi="Times New Roman" w:cs="Times New Roman"/>
          <w:lang w:bidi="en-US"/>
        </w:rPr>
        <w:t xml:space="preserve">Анализ основных направлений и показателей деятельности ДОУ в динамике осуществляется по данным аналитических справок. Функция планирования основывается на системном подходе. Ежегодно на основе анализа работы ДОУ  за истекший период,  составляется годовой план работы на учебный год, который  охватывает все стороны учебно-воспитательной работы ДОУ и предусматривает ее непрерывность и последовательность.                                                                                                                      </w:t>
      </w:r>
    </w:p>
    <w:p w:rsidR="00975CAE" w:rsidRPr="00975CAE" w:rsidRDefault="00975CAE" w:rsidP="00975CAE">
      <w:pPr>
        <w:jc w:val="both"/>
        <w:rPr>
          <w:rFonts w:ascii="Times New Roman" w:hAnsi="Times New Roman" w:cs="Times New Roman"/>
          <w:lang w:bidi="en-US"/>
        </w:rPr>
      </w:pPr>
      <w:r w:rsidRPr="00975CAE">
        <w:rPr>
          <w:rFonts w:ascii="Times New Roman" w:hAnsi="Times New Roman" w:cs="Times New Roman"/>
          <w:lang w:bidi="en-US"/>
        </w:rPr>
        <w:t>Календарные и индивидуальные планы работы конкретизируют долгосрочное планирование по выбору оптимальных путей, средств и методов, а также по определению основных видов деятельности, мероприятий, подбору и расстановке конкретных исполнителей, сроков исполнения для получения планируемого результата в целом.</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i/>
          <w:iCs/>
        </w:rPr>
        <w:t>Механизмами</w:t>
      </w:r>
      <w:r w:rsidRPr="00975CAE">
        <w:rPr>
          <w:rFonts w:ascii="Times New Roman" w:hAnsi="Times New Roman" w:cs="Times New Roman"/>
        </w:rPr>
        <w:t xml:space="preserve"> управления развитием ДОУ выступают: </w:t>
      </w:r>
    </w:p>
    <w:p w:rsidR="00975CAE" w:rsidRPr="00975CAE" w:rsidRDefault="00975CAE" w:rsidP="00975CAE">
      <w:pPr>
        <w:pStyle w:val="ac"/>
        <w:ind w:left="426"/>
        <w:jc w:val="both"/>
      </w:pPr>
      <w:r w:rsidRPr="00975CAE">
        <w:lastRenderedPageBreak/>
        <w:t xml:space="preserve">-плановое формирование материально-технической, учебно-методической, кадровой и нормативно-правовой базы, обеспечивающей эффективной решение поставленных задач реализации программы; </w:t>
      </w:r>
    </w:p>
    <w:p w:rsidR="00975CAE" w:rsidRPr="00975CAE" w:rsidRDefault="00975CAE" w:rsidP="00975CAE">
      <w:pPr>
        <w:pStyle w:val="ac"/>
        <w:spacing w:before="100" w:beforeAutospacing="1"/>
        <w:ind w:left="426"/>
        <w:jc w:val="both"/>
      </w:pPr>
      <w:r w:rsidRPr="00975CAE">
        <w:t xml:space="preserve">-поддержка и развитие инициатив педагогов, воспитанников и иных участников воспитательно-образовательного процесса, инициация и запуск инновационных проектов и программ; </w:t>
      </w:r>
    </w:p>
    <w:p w:rsidR="00975CAE" w:rsidRPr="00975CAE" w:rsidRDefault="00975CAE" w:rsidP="00975CAE">
      <w:pPr>
        <w:pStyle w:val="ac"/>
        <w:ind w:left="426"/>
        <w:jc w:val="both"/>
      </w:pPr>
      <w:r w:rsidRPr="00975CAE">
        <w:t>-общественно-государственная экспертиза результатов реализации инновационных проектов и программ.</w:t>
      </w:r>
    </w:p>
    <w:p w:rsidR="00975CAE" w:rsidRPr="00975CAE" w:rsidRDefault="00975CAE" w:rsidP="00975CAE">
      <w:pPr>
        <w:ind w:left="426"/>
        <w:jc w:val="both"/>
        <w:rPr>
          <w:rFonts w:ascii="Times New Roman" w:hAnsi="Times New Roman" w:cs="Times New Roman"/>
        </w:rPr>
      </w:pPr>
      <w:r w:rsidRPr="00975CAE">
        <w:rPr>
          <w:rFonts w:ascii="Times New Roman" w:hAnsi="Times New Roman" w:cs="Times New Roman"/>
        </w:rPr>
        <w:t xml:space="preserve">В </w:t>
      </w:r>
      <w:r w:rsidRPr="00975CAE">
        <w:rPr>
          <w:rFonts w:ascii="Times New Roman" w:hAnsi="Times New Roman" w:cs="Times New Roman"/>
          <w:spacing w:val="-7"/>
          <w:lang w:bidi="en-US"/>
        </w:rPr>
        <w:t xml:space="preserve">ДОУ существует достаточно эффективная, профессиональная, компетентная система административного и оперативного управления коллективом.  Практикуется:  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 </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spacing w:val="-7"/>
        </w:rPr>
        <w:t xml:space="preserve">В результате комплексного исследования системы управления ДОУ было выявлено, что в детском саду существует достаточно эффективная, профессиональная, компетентная система административного и оперативного управления коллективом. </w:t>
      </w:r>
      <w:r w:rsidRPr="00975CAE">
        <w:rPr>
          <w:rFonts w:ascii="Times New Roman" w:hAnsi="Times New Roman" w:cs="Times New Roman"/>
        </w:rPr>
        <w:t xml:space="preserve">Управление ДОУ строится на принципах единоначалия и самоуправления, взаимной ответственности всех участников образовательного процесса за жизнь и здоровье детей, открытости и демократизации, ценностно-личностного подхода к сотрудникам ДОУ и осуществляется в соответствии с законодательством РФ в области образования и Уставом ДОУ.  Постоянно действующим руководящим органом для обсуждения основных направлений образовательного процесса является педагогический Совет, который проходит не реже  5 раз в год. </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 xml:space="preserve">       Таким образом, в ДОУ  создана традиционная система управления коллективом с преобладанием  административных методов, которые способствуют стабильному функционированию учреждения, развитию творческой активности сотрудников ДОУ</w:t>
      </w:r>
      <w:r w:rsidRPr="00975CAE">
        <w:rPr>
          <w:rFonts w:ascii="Times New Roman" w:hAnsi="Times New Roman" w:cs="Times New Roman"/>
          <w:color w:val="C00000"/>
        </w:rPr>
        <w:t>.</w:t>
      </w:r>
      <w:r w:rsidRPr="00975CAE">
        <w:rPr>
          <w:rFonts w:ascii="Times New Roman" w:hAnsi="Times New Roman" w:cs="Times New Roman"/>
        </w:rPr>
        <w:t xml:space="preserve"> Следовательно, для модернизации существующей системы управления при переходе учреждения из режима функционирования в режим развития существует необходимость обновления модели управления ДОУ.</w:t>
      </w:r>
    </w:p>
    <w:p w:rsidR="00975CAE" w:rsidRPr="00975CAE" w:rsidRDefault="00975CAE" w:rsidP="00975CAE">
      <w:pPr>
        <w:jc w:val="both"/>
        <w:rPr>
          <w:rFonts w:ascii="Times New Roman" w:hAnsi="Times New Roman" w:cs="Times New Roman"/>
          <w:i/>
          <w:color w:val="333333"/>
        </w:rPr>
      </w:pPr>
      <w:r w:rsidRPr="00975CAE">
        <w:rPr>
          <w:rFonts w:ascii="Times New Roman" w:hAnsi="Times New Roman" w:cs="Times New Roman"/>
          <w:b/>
          <w:i/>
        </w:rPr>
        <w:t>Проблемное поле:</w:t>
      </w:r>
    </w:p>
    <w:p w:rsidR="00975CAE" w:rsidRPr="00975CAE" w:rsidRDefault="00975CAE" w:rsidP="00975CAE">
      <w:pPr>
        <w:pStyle w:val="ac"/>
        <w:ind w:left="720"/>
        <w:jc w:val="both"/>
      </w:pPr>
      <w:r w:rsidRPr="00975CAE">
        <w:t>-Неготовность коллектива к активному участию в  управленческой деятельности, инертность перед новыми активными формами работы.</w:t>
      </w:r>
    </w:p>
    <w:p w:rsidR="00975CAE" w:rsidRPr="00975CAE" w:rsidRDefault="00975CAE" w:rsidP="00975CAE">
      <w:pPr>
        <w:pStyle w:val="ac"/>
        <w:ind w:left="720"/>
        <w:jc w:val="both"/>
      </w:pPr>
      <w:r w:rsidRPr="00975CAE">
        <w:t>-Средняя  активность  родителей.</w:t>
      </w:r>
    </w:p>
    <w:p w:rsidR="00975CAE" w:rsidRPr="00975CAE" w:rsidRDefault="00975CAE" w:rsidP="00975CAE">
      <w:pPr>
        <w:widowControl w:val="0"/>
        <w:autoSpaceDE w:val="0"/>
        <w:autoSpaceDN w:val="0"/>
        <w:jc w:val="both"/>
        <w:rPr>
          <w:rFonts w:ascii="Times New Roman" w:hAnsi="Times New Roman" w:cs="Times New Roman"/>
          <w:i/>
        </w:rPr>
      </w:pPr>
      <w:r w:rsidRPr="00975CAE">
        <w:rPr>
          <w:rFonts w:ascii="Times New Roman" w:hAnsi="Times New Roman" w:cs="Times New Roman"/>
          <w:b/>
          <w:i/>
        </w:rPr>
        <w:t>Перспективы развития:</w:t>
      </w:r>
    </w:p>
    <w:p w:rsidR="00975CAE" w:rsidRPr="00975CAE" w:rsidRDefault="00975CAE" w:rsidP="00975CAE">
      <w:pPr>
        <w:pStyle w:val="ac"/>
        <w:shd w:val="clear" w:color="auto" w:fill="FFFFFF"/>
        <w:ind w:left="720"/>
        <w:jc w:val="both"/>
        <w:textAlignment w:val="baseline"/>
        <w:rPr>
          <w:b/>
          <w:i/>
        </w:rPr>
      </w:pPr>
      <w:r w:rsidRPr="00975CAE">
        <w:t>-Для  реализации  Программы необходимо создать эффективную систему управления основанной на принципах менеджмента, ориентированной на качество предоставляемых образовательных услуг, позволяющей быть конкурентоспособным дошкольным учреждением, реализующим стратегические и тактические цели.</w:t>
      </w:r>
    </w:p>
    <w:p w:rsidR="00975CAE" w:rsidRPr="00975CAE" w:rsidRDefault="00975CAE" w:rsidP="00975CAE">
      <w:pPr>
        <w:pStyle w:val="ac"/>
        <w:widowControl w:val="0"/>
        <w:autoSpaceDE w:val="0"/>
        <w:autoSpaceDN w:val="0"/>
        <w:ind w:left="720"/>
        <w:jc w:val="both"/>
        <w:rPr>
          <w:spacing w:val="-7"/>
        </w:rPr>
      </w:pPr>
      <w:r w:rsidRPr="00975CAE">
        <w:rPr>
          <w:spacing w:val="-7"/>
        </w:rPr>
        <w:t xml:space="preserve">-Дальнейшее перестроение системы управления– </w:t>
      </w:r>
      <w:proofErr w:type="gramStart"/>
      <w:r w:rsidRPr="00975CAE">
        <w:rPr>
          <w:spacing w:val="-7"/>
        </w:rPr>
        <w:t>пр</w:t>
      </w:r>
      <w:proofErr w:type="gramEnd"/>
      <w:r w:rsidRPr="00975CAE">
        <w:rPr>
          <w:spacing w:val="-7"/>
        </w:rPr>
        <w:t>едполагает организацию и включение в структуру управления ДОУ мобильных объединений педагогов учреждения, родителей воспитанников. Расширение полномочий государственно-общественных форм управления, через стабильное функционирование – Управляющий Совет.</w:t>
      </w:r>
    </w:p>
    <w:p w:rsidR="00975CAE" w:rsidRPr="00975CAE" w:rsidRDefault="00975CAE" w:rsidP="00975CAE">
      <w:pPr>
        <w:jc w:val="both"/>
        <w:rPr>
          <w:rFonts w:ascii="Times New Roman" w:hAnsi="Times New Roman" w:cs="Times New Roman"/>
          <w:color w:val="FF0000"/>
        </w:rPr>
      </w:pPr>
    </w:p>
    <w:p w:rsidR="00975CAE" w:rsidRPr="00975CAE" w:rsidRDefault="00975CAE" w:rsidP="00975CAE">
      <w:pPr>
        <w:jc w:val="both"/>
        <w:rPr>
          <w:rFonts w:ascii="Times New Roman" w:hAnsi="Times New Roman" w:cs="Times New Roman"/>
          <w:color w:val="FF0000"/>
        </w:rPr>
      </w:pPr>
    </w:p>
    <w:p w:rsidR="00975CAE" w:rsidRPr="00975CAE" w:rsidRDefault="00975CAE" w:rsidP="00975CAE">
      <w:pPr>
        <w:jc w:val="both"/>
        <w:rPr>
          <w:rFonts w:ascii="Times New Roman" w:hAnsi="Times New Roman" w:cs="Times New Roman"/>
          <w:b/>
          <w:color w:val="FF0000"/>
          <w:sz w:val="28"/>
          <w:szCs w:val="28"/>
        </w:rPr>
      </w:pPr>
    </w:p>
    <w:p w:rsidR="00975CAE" w:rsidRPr="00975CAE" w:rsidRDefault="00975CAE" w:rsidP="00975CAE">
      <w:pPr>
        <w:rPr>
          <w:rFonts w:ascii="Times New Roman" w:hAnsi="Times New Roman" w:cs="Times New Roman"/>
          <w:b/>
          <w:color w:val="FF0000"/>
        </w:rPr>
      </w:pPr>
      <w:r w:rsidRPr="00975CAE">
        <w:rPr>
          <w:rFonts w:ascii="Times New Roman" w:hAnsi="Times New Roman" w:cs="Times New Roman"/>
          <w:b/>
        </w:rPr>
        <w:lastRenderedPageBreak/>
        <w:t>8.ЦЕЛИ  И   ЗАДАЧИ ПРОГРАММЫ</w:t>
      </w:r>
      <w:r w:rsidRPr="00975CAE">
        <w:rPr>
          <w:rFonts w:ascii="Times New Roman" w:hAnsi="Times New Roman" w:cs="Times New Roman"/>
          <w:b/>
          <w:color w:val="FF0000"/>
        </w:rPr>
        <w:t>.</w:t>
      </w:r>
    </w:p>
    <w:p w:rsidR="00975CAE" w:rsidRPr="00975CAE" w:rsidRDefault="00975CAE" w:rsidP="00975CAE">
      <w:pPr>
        <w:keepNext/>
        <w:keepLines/>
        <w:outlineLvl w:val="0"/>
        <w:rPr>
          <w:rFonts w:ascii="Times New Roman" w:hAnsi="Times New Roman" w:cs="Times New Roman"/>
        </w:rPr>
      </w:pPr>
    </w:p>
    <w:p w:rsidR="00975CAE" w:rsidRPr="00975CAE" w:rsidRDefault="00975CAE" w:rsidP="00975CAE">
      <w:pPr>
        <w:ind w:right="20"/>
        <w:jc w:val="both"/>
        <w:rPr>
          <w:rFonts w:ascii="Times New Roman" w:hAnsi="Times New Roman" w:cs="Times New Roman"/>
        </w:rPr>
      </w:pPr>
      <w:r w:rsidRPr="00975CAE">
        <w:rPr>
          <w:rFonts w:ascii="Times New Roman" w:hAnsi="Times New Roman" w:cs="Times New Roman"/>
          <w:b/>
          <w:bCs/>
        </w:rPr>
        <w:t xml:space="preserve">Основная цель. </w:t>
      </w:r>
      <w:proofErr w:type="gramStart"/>
      <w:r w:rsidRPr="00975CAE">
        <w:rPr>
          <w:rFonts w:ascii="Times New Roman" w:hAnsi="Times New Roman" w:cs="Times New Roman"/>
        </w:rPr>
        <w:t>Создать условия для повышения качества об</w:t>
      </w:r>
      <w:r w:rsidRPr="00975CAE">
        <w:rPr>
          <w:rFonts w:ascii="Times New Roman" w:hAnsi="Times New Roman" w:cs="Times New Roman"/>
        </w:rPr>
        <w:softHyphen/>
        <w:t xml:space="preserve">разовательного процесса, максимально обеспечивающего </w:t>
      </w:r>
      <w:proofErr w:type="spellStart"/>
      <w:r w:rsidRPr="00975CAE">
        <w:rPr>
          <w:rFonts w:ascii="Times New Roman" w:hAnsi="Times New Roman" w:cs="Times New Roman"/>
        </w:rPr>
        <w:t>здоровьесбережение</w:t>
      </w:r>
      <w:proofErr w:type="spellEnd"/>
      <w:r w:rsidRPr="00975CAE">
        <w:rPr>
          <w:rFonts w:ascii="Times New Roman" w:hAnsi="Times New Roman" w:cs="Times New Roman"/>
        </w:rPr>
        <w:t>, развитие и саморазвитии воспитанников как основы успешного обучения в школе и повышения социального статуса дошкольного учреждения.</w:t>
      </w:r>
      <w:proofErr w:type="gramEnd"/>
    </w:p>
    <w:p w:rsidR="00975CAE" w:rsidRPr="00975CAE" w:rsidRDefault="00975CAE" w:rsidP="00975CAE">
      <w:pPr>
        <w:spacing w:after="180"/>
        <w:ind w:left="20" w:right="20" w:firstLine="280"/>
        <w:jc w:val="both"/>
        <w:rPr>
          <w:rFonts w:ascii="Times New Roman" w:hAnsi="Times New Roman" w:cs="Times New Roman"/>
        </w:rPr>
      </w:pPr>
      <w:r w:rsidRPr="00975CAE">
        <w:rPr>
          <w:rFonts w:ascii="Times New Roman" w:hAnsi="Times New Roman" w:cs="Times New Roman"/>
        </w:rPr>
        <w:t>Достижение основной цели Программы обеспечивается реше</w:t>
      </w:r>
      <w:r w:rsidRPr="00975CAE">
        <w:rPr>
          <w:rFonts w:ascii="Times New Roman" w:hAnsi="Times New Roman" w:cs="Times New Roman"/>
        </w:rPr>
        <w:softHyphen/>
        <w:t>нием</w:t>
      </w:r>
      <w:r w:rsidRPr="00975CAE">
        <w:rPr>
          <w:rFonts w:ascii="Times New Roman" w:hAnsi="Times New Roman" w:cs="Times New Roman"/>
          <w:b/>
          <w:bCs/>
        </w:rPr>
        <w:t xml:space="preserve"> подцелей</w:t>
      </w:r>
      <w:r w:rsidRPr="00975CAE">
        <w:rPr>
          <w:rFonts w:ascii="Times New Roman" w:hAnsi="Times New Roman" w:cs="Times New Roman"/>
        </w:rPr>
        <w:t xml:space="preserve"> и выполнением соответствующих задач.</w:t>
      </w:r>
    </w:p>
    <w:p w:rsidR="00975CAE" w:rsidRPr="00975CAE" w:rsidRDefault="00975CAE" w:rsidP="00975CAE">
      <w:pPr>
        <w:spacing w:before="180" w:line="250" w:lineRule="exact"/>
        <w:ind w:right="20"/>
        <w:jc w:val="both"/>
        <w:rPr>
          <w:rFonts w:ascii="Times New Roman" w:hAnsi="Times New Roman" w:cs="Times New Roman"/>
        </w:rPr>
      </w:pPr>
      <w:r w:rsidRPr="00975CAE">
        <w:rPr>
          <w:rFonts w:ascii="Times New Roman" w:hAnsi="Times New Roman" w:cs="Times New Roman"/>
          <w:b/>
          <w:bCs/>
        </w:rPr>
        <w:t>Подцель</w:t>
      </w:r>
      <w:r w:rsidRPr="00975CAE">
        <w:rPr>
          <w:rFonts w:ascii="Times New Roman" w:hAnsi="Times New Roman" w:cs="Times New Roman"/>
        </w:rPr>
        <w:t xml:space="preserve"> 1.</w:t>
      </w:r>
      <w:r w:rsidRPr="00975CAE">
        <w:rPr>
          <w:rFonts w:ascii="Times New Roman" w:hAnsi="Times New Roman" w:cs="Times New Roman"/>
          <w:u w:val="single"/>
        </w:rPr>
        <w:t>Совершенствовать развитие самоуправления в ДОУ и модель образовательного учреждения в соответствии с запросами социума, расширяя количество образовательных услуг, обеспечивающих его конкурентоспособность.</w:t>
      </w:r>
    </w:p>
    <w:p w:rsidR="00975CAE" w:rsidRPr="00975CAE" w:rsidRDefault="00975CAE" w:rsidP="00975CAE">
      <w:pPr>
        <w:spacing w:line="250" w:lineRule="exact"/>
        <w:ind w:left="20" w:right="20" w:firstLine="280"/>
        <w:jc w:val="both"/>
        <w:rPr>
          <w:rFonts w:ascii="Times New Roman" w:hAnsi="Times New Roman" w:cs="Times New Roman"/>
        </w:rPr>
      </w:pPr>
      <w:r w:rsidRPr="00975CAE">
        <w:rPr>
          <w:rFonts w:ascii="Times New Roman" w:hAnsi="Times New Roman" w:cs="Times New Roman"/>
        </w:rPr>
        <w:t>Важным для ДОУ является изменение структуры управления, предполагающей перераспределение прав, полномочий и ответ</w:t>
      </w:r>
      <w:r w:rsidRPr="00975CAE">
        <w:rPr>
          <w:rFonts w:ascii="Times New Roman" w:hAnsi="Times New Roman" w:cs="Times New Roman"/>
        </w:rPr>
        <w:softHyphen/>
        <w:t xml:space="preserve">ственности между эшелонами управления. Распределение этих отношений основано на принципе готовности того или иного уровня к выполнению своих обязанностей. </w:t>
      </w:r>
    </w:p>
    <w:p w:rsidR="00975CAE" w:rsidRPr="00975CAE" w:rsidRDefault="00975CAE" w:rsidP="00975CAE">
      <w:pPr>
        <w:spacing w:line="250" w:lineRule="exact"/>
        <w:ind w:right="20"/>
        <w:jc w:val="both"/>
        <w:rPr>
          <w:rFonts w:ascii="Times New Roman" w:hAnsi="Times New Roman" w:cs="Times New Roman"/>
        </w:rPr>
      </w:pPr>
      <w:r w:rsidRPr="00975CAE">
        <w:rPr>
          <w:rFonts w:ascii="Times New Roman" w:hAnsi="Times New Roman" w:cs="Times New Roman"/>
        </w:rPr>
        <w:t>Большое внимание будет уделяться формам самоуправления.</w:t>
      </w:r>
    </w:p>
    <w:p w:rsidR="00975CAE" w:rsidRPr="00975CAE" w:rsidRDefault="00975CAE" w:rsidP="00975CAE">
      <w:pPr>
        <w:spacing w:line="250" w:lineRule="exact"/>
        <w:ind w:right="20"/>
        <w:jc w:val="both"/>
        <w:rPr>
          <w:rFonts w:ascii="Times New Roman" w:hAnsi="Times New Roman" w:cs="Times New Roman"/>
        </w:rPr>
      </w:pPr>
      <w:r w:rsidRPr="00975CAE">
        <w:rPr>
          <w:rFonts w:ascii="Times New Roman" w:hAnsi="Times New Roman" w:cs="Times New Roman"/>
        </w:rPr>
        <w:t>С целью привлечения внимания родителей к ДОУ, а также обе</w:t>
      </w:r>
      <w:r w:rsidRPr="00975CAE">
        <w:rPr>
          <w:rFonts w:ascii="Times New Roman" w:hAnsi="Times New Roman" w:cs="Times New Roman"/>
        </w:rPr>
        <w:softHyphen/>
        <w:t>спечения конкурентоспособности ДОУ будут активно использо</w:t>
      </w:r>
      <w:r w:rsidRPr="00975CAE">
        <w:rPr>
          <w:rFonts w:ascii="Times New Roman" w:hAnsi="Times New Roman" w:cs="Times New Roman"/>
        </w:rPr>
        <w:softHyphen/>
        <w:t>ваться маркетинговые мероприятия, которые помогут ДОУ за</w:t>
      </w:r>
      <w:r w:rsidRPr="00975CAE">
        <w:rPr>
          <w:rFonts w:ascii="Times New Roman" w:hAnsi="Times New Roman" w:cs="Times New Roman"/>
        </w:rPr>
        <w:softHyphen/>
        <w:t>нять достойное положение в образовательном социуме, создать и поддерживать благоприятный имидж, информировать реаль</w:t>
      </w:r>
      <w:r w:rsidRPr="00975CAE">
        <w:rPr>
          <w:rFonts w:ascii="Times New Roman" w:hAnsi="Times New Roman" w:cs="Times New Roman"/>
        </w:rPr>
        <w:softHyphen/>
        <w:t>ных и потенциальных потребителей об образовательных услугах, стимулировать спрос на них.</w:t>
      </w:r>
    </w:p>
    <w:p w:rsidR="00975CAE" w:rsidRPr="00975CAE" w:rsidRDefault="00975CAE" w:rsidP="00975CAE">
      <w:pPr>
        <w:spacing w:line="250" w:lineRule="exact"/>
        <w:ind w:right="20"/>
        <w:jc w:val="both"/>
        <w:rPr>
          <w:rFonts w:ascii="Times New Roman" w:hAnsi="Times New Roman" w:cs="Times New Roman"/>
        </w:rPr>
      </w:pPr>
      <w:r w:rsidRPr="00975CAE">
        <w:rPr>
          <w:rFonts w:ascii="Times New Roman" w:hAnsi="Times New Roman" w:cs="Times New Roman"/>
          <w:b/>
          <w:i/>
        </w:rPr>
        <w:t>Задачи:</w:t>
      </w:r>
    </w:p>
    <w:p w:rsidR="00975CAE" w:rsidRPr="00975CAE" w:rsidRDefault="00975CAE" w:rsidP="00975CAE">
      <w:pPr>
        <w:pStyle w:val="ac"/>
        <w:tabs>
          <w:tab w:val="left" w:pos="577"/>
        </w:tabs>
        <w:spacing w:line="250" w:lineRule="exact"/>
        <w:ind w:left="1020" w:right="20"/>
        <w:jc w:val="both"/>
      </w:pPr>
      <w:r w:rsidRPr="00975CAE">
        <w:t>-Развивать систему органов самоуправления ДОУ, обеспечи</w:t>
      </w:r>
      <w:r w:rsidRPr="00975CAE">
        <w:softHyphen/>
        <w:t>вая государственно-общественный характер управления.</w:t>
      </w:r>
    </w:p>
    <w:p w:rsidR="00975CAE" w:rsidRPr="00975CAE" w:rsidRDefault="00975CAE" w:rsidP="00975CAE">
      <w:pPr>
        <w:pStyle w:val="ac"/>
        <w:tabs>
          <w:tab w:val="left" w:pos="586"/>
        </w:tabs>
        <w:spacing w:line="250" w:lineRule="exact"/>
        <w:ind w:left="1020" w:right="20"/>
        <w:jc w:val="both"/>
      </w:pPr>
      <w:r w:rsidRPr="00975CAE">
        <w:t>-Расширить количество и разнообразие дополнительных об</w:t>
      </w:r>
      <w:r w:rsidRPr="00975CAE">
        <w:softHyphen/>
        <w:t>разовательных услуг в ДОУ.</w:t>
      </w:r>
    </w:p>
    <w:p w:rsidR="00975CAE" w:rsidRPr="00975CAE" w:rsidRDefault="00975CAE" w:rsidP="00975CAE">
      <w:pPr>
        <w:pStyle w:val="ac"/>
        <w:shd w:val="clear" w:color="auto" w:fill="FFFFFF"/>
        <w:ind w:left="1020"/>
        <w:jc w:val="both"/>
        <w:textAlignment w:val="baseline"/>
        <w:rPr>
          <w:b/>
          <w:i/>
        </w:rPr>
      </w:pPr>
      <w:r w:rsidRPr="00975CAE">
        <w:t>-Создать эффективную систему управления основанной на принципах менеджмента, ориентированной на качество предоставляемых образовательных услуг, позволяющей быть конкурентоспособным дошкольным учреждением, реализующим стратегические и тактические цели.</w:t>
      </w:r>
    </w:p>
    <w:p w:rsidR="00975CAE" w:rsidRPr="00975CAE" w:rsidRDefault="00975CAE" w:rsidP="00975CAE">
      <w:pPr>
        <w:spacing w:line="250" w:lineRule="exact"/>
        <w:ind w:right="20"/>
        <w:jc w:val="both"/>
        <w:rPr>
          <w:rFonts w:ascii="Times New Roman" w:hAnsi="Times New Roman" w:cs="Times New Roman"/>
          <w:u w:val="single"/>
        </w:rPr>
      </w:pPr>
      <w:r w:rsidRPr="00975CAE">
        <w:rPr>
          <w:rFonts w:ascii="Times New Roman" w:hAnsi="Times New Roman" w:cs="Times New Roman"/>
          <w:b/>
          <w:bCs/>
        </w:rPr>
        <w:t>Подцель 2.</w:t>
      </w:r>
      <w:r w:rsidRPr="00975CAE">
        <w:rPr>
          <w:rFonts w:ascii="Times New Roman" w:hAnsi="Times New Roman" w:cs="Times New Roman"/>
          <w:u w:val="single"/>
        </w:rPr>
        <w:t>Скорректировать образовательный процесс в соот</w:t>
      </w:r>
      <w:r w:rsidRPr="00975CAE">
        <w:rPr>
          <w:rFonts w:ascii="Times New Roman" w:hAnsi="Times New Roman" w:cs="Times New Roman"/>
          <w:u w:val="single"/>
        </w:rPr>
        <w:softHyphen/>
        <w:t xml:space="preserve">ветствии с ФГОС </w:t>
      </w:r>
      <w:proofErr w:type="gramStart"/>
      <w:r w:rsidRPr="00975CAE">
        <w:rPr>
          <w:rFonts w:ascii="Times New Roman" w:hAnsi="Times New Roman" w:cs="Times New Roman"/>
          <w:u w:val="single"/>
        </w:rPr>
        <w:t>ДО</w:t>
      </w:r>
      <w:proofErr w:type="gramEnd"/>
      <w:r w:rsidRPr="00975CAE">
        <w:rPr>
          <w:rFonts w:ascii="Times New Roman" w:hAnsi="Times New Roman" w:cs="Times New Roman"/>
          <w:u w:val="single"/>
        </w:rPr>
        <w:t xml:space="preserve">, </w:t>
      </w:r>
      <w:proofErr w:type="gramStart"/>
      <w:r w:rsidRPr="00975CAE">
        <w:rPr>
          <w:rFonts w:ascii="Times New Roman" w:hAnsi="Times New Roman" w:cs="Times New Roman"/>
          <w:u w:val="single"/>
        </w:rPr>
        <w:t>с</w:t>
      </w:r>
      <w:proofErr w:type="gramEnd"/>
      <w:r w:rsidRPr="00975CAE">
        <w:rPr>
          <w:rFonts w:ascii="Times New Roman" w:hAnsi="Times New Roman" w:cs="Times New Roman"/>
          <w:u w:val="single"/>
        </w:rPr>
        <w:t xml:space="preserve">   основной  образовательной про</w:t>
      </w:r>
      <w:r w:rsidRPr="00975CAE">
        <w:rPr>
          <w:rFonts w:ascii="Times New Roman" w:hAnsi="Times New Roman" w:cs="Times New Roman"/>
          <w:u w:val="single"/>
        </w:rPr>
        <w:softHyphen/>
        <w:t>граммой ДОУ для обеспечения разносто</w:t>
      </w:r>
      <w:r w:rsidRPr="00975CAE">
        <w:rPr>
          <w:rFonts w:ascii="Times New Roman" w:hAnsi="Times New Roman" w:cs="Times New Roman"/>
          <w:u w:val="single"/>
        </w:rPr>
        <w:softHyphen/>
        <w:t>роннего развития с учетом познавательных потребностей и инди</w:t>
      </w:r>
      <w:r w:rsidRPr="00975CAE">
        <w:rPr>
          <w:rFonts w:ascii="Times New Roman" w:hAnsi="Times New Roman" w:cs="Times New Roman"/>
          <w:u w:val="single"/>
        </w:rPr>
        <w:softHyphen/>
        <w:t>видуальных возможностей детей..</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 xml:space="preserve"> Достижение основной цели Программы обеспечивается решением и выполнением соответствующих задач. </w:t>
      </w:r>
    </w:p>
    <w:p w:rsidR="00975CAE" w:rsidRPr="00975CAE" w:rsidRDefault="00975CAE" w:rsidP="00975CAE">
      <w:pPr>
        <w:shd w:val="clear" w:color="auto" w:fill="FFFFFF"/>
        <w:spacing w:line="312" w:lineRule="atLeast"/>
        <w:jc w:val="both"/>
        <w:textAlignment w:val="baseline"/>
        <w:rPr>
          <w:rFonts w:ascii="Times New Roman" w:hAnsi="Times New Roman" w:cs="Times New Roman"/>
          <w:b/>
          <w:i/>
        </w:rPr>
      </w:pPr>
      <w:r w:rsidRPr="00975CAE">
        <w:rPr>
          <w:rFonts w:ascii="Times New Roman" w:hAnsi="Times New Roman" w:cs="Times New Roman"/>
          <w:b/>
          <w:i/>
        </w:rPr>
        <w:t xml:space="preserve">Задачи: </w:t>
      </w:r>
    </w:p>
    <w:p w:rsidR="00975CAE" w:rsidRPr="00975CAE" w:rsidRDefault="00975CAE" w:rsidP="00975CAE">
      <w:pPr>
        <w:pStyle w:val="ac"/>
        <w:ind w:left="426" w:hanging="294"/>
        <w:jc w:val="both"/>
      </w:pPr>
      <w:r w:rsidRPr="00975CAE">
        <w:t>-Скорректировать образовательный процесс в соответствии с ФГОС, основной  образовательной программой ДОУ для обеспечения разностороннего развития с учетом  познавательных потребностей и индивидуальных возможностей детей.</w:t>
      </w:r>
    </w:p>
    <w:p w:rsidR="00975CAE" w:rsidRPr="00975CAE" w:rsidRDefault="00975CAE" w:rsidP="00975CAE">
      <w:pPr>
        <w:pStyle w:val="ac"/>
        <w:ind w:left="426" w:hanging="294"/>
        <w:jc w:val="both"/>
      </w:pPr>
      <w:r w:rsidRPr="00975CAE">
        <w:t xml:space="preserve">-Разработать педагогический   мониторинг   и   индивидуальных   маршрутов   развития  детей  в соответствии с ФГОС </w:t>
      </w:r>
      <w:proofErr w:type="gramStart"/>
      <w:r w:rsidRPr="00975CAE">
        <w:t>ДО</w:t>
      </w:r>
      <w:proofErr w:type="gramEnd"/>
      <w:r w:rsidRPr="00975CAE">
        <w:t xml:space="preserve">, опираясь </w:t>
      </w:r>
      <w:proofErr w:type="gramStart"/>
      <w:r w:rsidRPr="00975CAE">
        <w:t>на</w:t>
      </w:r>
      <w:proofErr w:type="gramEnd"/>
      <w:r w:rsidRPr="00975CAE">
        <w:t xml:space="preserve"> совместную  работу ДОУ, специалистов  и семьи.</w:t>
      </w:r>
    </w:p>
    <w:p w:rsidR="00975CAE" w:rsidRPr="00975CAE" w:rsidRDefault="00975CAE" w:rsidP="00975CAE">
      <w:pPr>
        <w:ind w:left="142" w:hanging="10"/>
        <w:jc w:val="both"/>
        <w:rPr>
          <w:rFonts w:ascii="Times New Roman" w:hAnsi="Times New Roman" w:cs="Times New Roman"/>
        </w:rPr>
      </w:pPr>
      <w:r w:rsidRPr="00975CAE">
        <w:rPr>
          <w:rFonts w:ascii="Times New Roman" w:hAnsi="Times New Roman" w:cs="Times New Roman"/>
        </w:rPr>
        <w:t xml:space="preserve">     -Стабилизировать достигнутый уровень состояния физического здоровья детей и медицинского сопровождения образовательного процесса посредством совершенствования материально - технических, кадровых и организационно – методических условий.</w:t>
      </w:r>
    </w:p>
    <w:p w:rsidR="00975CAE" w:rsidRPr="00975CAE" w:rsidRDefault="00975CAE" w:rsidP="00975CAE">
      <w:pPr>
        <w:spacing w:line="250" w:lineRule="exact"/>
        <w:ind w:right="20"/>
        <w:jc w:val="both"/>
        <w:rPr>
          <w:rFonts w:ascii="Times New Roman" w:hAnsi="Times New Roman" w:cs="Times New Roman"/>
          <w:bCs/>
        </w:rPr>
      </w:pPr>
      <w:r w:rsidRPr="00975CAE">
        <w:rPr>
          <w:rFonts w:ascii="Times New Roman" w:hAnsi="Times New Roman" w:cs="Times New Roman"/>
          <w:b/>
          <w:bCs/>
        </w:rPr>
        <w:lastRenderedPageBreak/>
        <w:t xml:space="preserve">Подцель 3. </w:t>
      </w:r>
      <w:r w:rsidRPr="00975CAE">
        <w:rPr>
          <w:rFonts w:ascii="Times New Roman" w:hAnsi="Times New Roman" w:cs="Times New Roman"/>
          <w:bCs/>
          <w:u w:val="single"/>
        </w:rPr>
        <w:t>Стабилизировать достигнутый уровень состояния физического здоровья детей и медицинского сопровождения образовательного процесса через совершенствование материальных, кадровых и организационно-методических условий</w:t>
      </w:r>
      <w:r w:rsidRPr="00975CAE">
        <w:rPr>
          <w:rFonts w:ascii="Times New Roman" w:hAnsi="Times New Roman" w:cs="Times New Roman"/>
          <w:bCs/>
        </w:rPr>
        <w:t>.</w:t>
      </w:r>
    </w:p>
    <w:p w:rsidR="00975CAE" w:rsidRPr="00975CAE" w:rsidRDefault="00975CAE" w:rsidP="00975CAE">
      <w:pPr>
        <w:spacing w:line="250" w:lineRule="exact"/>
        <w:ind w:left="20" w:right="20"/>
        <w:jc w:val="both"/>
        <w:rPr>
          <w:rFonts w:ascii="Times New Roman" w:hAnsi="Times New Roman" w:cs="Times New Roman"/>
        </w:rPr>
      </w:pPr>
      <w:r w:rsidRPr="00975CAE">
        <w:rPr>
          <w:rFonts w:ascii="Times New Roman" w:hAnsi="Times New Roman" w:cs="Times New Roman"/>
        </w:rPr>
        <w:t>Дошкольный возраст – решающий этап в формировании фундамента физического и психического здоровья ребенка. В этот период идет интенсивное развитие органов и станов</w:t>
      </w:r>
      <w:r w:rsidRPr="00975CAE">
        <w:rPr>
          <w:rFonts w:ascii="Times New Roman" w:hAnsi="Times New Roman" w:cs="Times New Roman"/>
        </w:rPr>
        <w:softHyphen/>
        <w:t>ление функциональных систем организма. В настоящее время наблюдается устойчивая тенденция ухудшения здоровья до</w:t>
      </w:r>
      <w:r w:rsidRPr="00975CAE">
        <w:rPr>
          <w:rFonts w:ascii="Times New Roman" w:hAnsi="Times New Roman" w:cs="Times New Roman"/>
        </w:rPr>
        <w:softHyphen/>
        <w:t>школьников, которая нацеливает на поиск механизмов, позволя</w:t>
      </w:r>
      <w:r w:rsidRPr="00975CAE">
        <w:rPr>
          <w:rFonts w:ascii="Times New Roman" w:hAnsi="Times New Roman" w:cs="Times New Roman"/>
        </w:rPr>
        <w:softHyphen/>
        <w:t>ющих изменить эту ситуацию. В связи с этим процесс оздоров</w:t>
      </w:r>
      <w:r w:rsidRPr="00975CAE">
        <w:rPr>
          <w:rFonts w:ascii="Times New Roman" w:hAnsi="Times New Roman" w:cs="Times New Roman"/>
        </w:rPr>
        <w:softHyphen/>
        <w:t xml:space="preserve">ления детей должен быть целенаправленной, систематически спланированной работой всего коллектива  ДОУ  на длительный срок. </w:t>
      </w:r>
      <w:proofErr w:type="spellStart"/>
      <w:r w:rsidRPr="00975CAE">
        <w:rPr>
          <w:rFonts w:ascii="Times New Roman" w:hAnsi="Times New Roman" w:cs="Times New Roman"/>
        </w:rPr>
        <w:t>Здоровьесберегающие</w:t>
      </w:r>
      <w:proofErr w:type="spellEnd"/>
      <w:r w:rsidRPr="00975CAE">
        <w:rPr>
          <w:rFonts w:ascii="Times New Roman" w:hAnsi="Times New Roman" w:cs="Times New Roman"/>
        </w:rPr>
        <w:t xml:space="preserve"> и </w:t>
      </w:r>
      <w:proofErr w:type="spellStart"/>
      <w:r w:rsidRPr="00975CAE">
        <w:rPr>
          <w:rFonts w:ascii="Times New Roman" w:hAnsi="Times New Roman" w:cs="Times New Roman"/>
        </w:rPr>
        <w:t>здоровьеформирующие</w:t>
      </w:r>
      <w:proofErr w:type="spellEnd"/>
      <w:r w:rsidRPr="00975CAE">
        <w:rPr>
          <w:rFonts w:ascii="Times New Roman" w:hAnsi="Times New Roman" w:cs="Times New Roman"/>
        </w:rPr>
        <w:t xml:space="preserve"> технологии (медико-профилактические, физкультурно-оздоровительные, обеспечение социальн</w:t>
      </w:r>
      <w:proofErr w:type="gramStart"/>
      <w:r w:rsidRPr="00975CAE">
        <w:rPr>
          <w:rFonts w:ascii="Times New Roman" w:hAnsi="Times New Roman" w:cs="Times New Roman"/>
        </w:rPr>
        <w:t>о-</w:t>
      </w:r>
      <w:proofErr w:type="gramEnd"/>
      <w:r w:rsidRPr="00975CAE">
        <w:rPr>
          <w:rFonts w:ascii="Times New Roman" w:hAnsi="Times New Roman" w:cs="Times New Roman"/>
        </w:rPr>
        <w:t xml:space="preserve"> психологического благополучия ребенка, </w:t>
      </w:r>
      <w:proofErr w:type="spellStart"/>
      <w:r w:rsidRPr="00975CAE">
        <w:rPr>
          <w:rFonts w:ascii="Times New Roman" w:hAnsi="Times New Roman" w:cs="Times New Roman"/>
        </w:rPr>
        <w:t>валеологические</w:t>
      </w:r>
      <w:proofErr w:type="spellEnd"/>
      <w:r w:rsidRPr="00975CAE">
        <w:rPr>
          <w:rFonts w:ascii="Times New Roman" w:hAnsi="Times New Roman" w:cs="Times New Roman"/>
        </w:rPr>
        <w:t>) должны занять свое достойное место в образовательном про</w:t>
      </w:r>
      <w:r w:rsidRPr="00975CAE">
        <w:rPr>
          <w:rFonts w:ascii="Times New Roman" w:hAnsi="Times New Roman" w:cs="Times New Roman"/>
        </w:rPr>
        <w:softHyphen/>
        <w:t>цессе ДОУ. На основе этого следует выработать модель страте</w:t>
      </w:r>
      <w:r w:rsidRPr="00975CAE">
        <w:rPr>
          <w:rFonts w:ascii="Times New Roman" w:hAnsi="Times New Roman" w:cs="Times New Roman"/>
        </w:rPr>
        <w:softHyphen/>
        <w:t>гии и тактики работы педагогов с детьми и родителями по со</w:t>
      </w:r>
      <w:r w:rsidRPr="00975CAE">
        <w:rPr>
          <w:rFonts w:ascii="Times New Roman" w:hAnsi="Times New Roman" w:cs="Times New Roman"/>
        </w:rPr>
        <w:softHyphen/>
        <w:t>хранению и укреплению здоровья детей путем разнообразных средств.</w:t>
      </w:r>
    </w:p>
    <w:p w:rsidR="00975CAE" w:rsidRPr="00975CAE" w:rsidRDefault="00975CAE" w:rsidP="00975CAE">
      <w:pPr>
        <w:spacing w:line="250" w:lineRule="exact"/>
        <w:ind w:left="20" w:right="20" w:firstLine="280"/>
        <w:jc w:val="both"/>
        <w:rPr>
          <w:rFonts w:ascii="Times New Roman" w:hAnsi="Times New Roman" w:cs="Times New Roman"/>
        </w:rPr>
      </w:pPr>
      <w:r w:rsidRPr="00975CAE">
        <w:rPr>
          <w:rFonts w:ascii="Times New Roman" w:hAnsi="Times New Roman" w:cs="Times New Roman"/>
        </w:rPr>
        <w:t xml:space="preserve">Двигательной активности принадлежит едва ли не основная роль. От степени развития естественной потребности ребенка в движении во многом зависит развитие двигательных навыков, памяти, восприятия, эмоций, мышления. Поэтому для создания целостной системы </w:t>
      </w:r>
      <w:proofErr w:type="spellStart"/>
      <w:r w:rsidRPr="00975CAE">
        <w:rPr>
          <w:rFonts w:ascii="Times New Roman" w:hAnsi="Times New Roman" w:cs="Times New Roman"/>
        </w:rPr>
        <w:t>здоровьесбережения</w:t>
      </w:r>
      <w:proofErr w:type="spellEnd"/>
      <w:r w:rsidRPr="00975CAE">
        <w:rPr>
          <w:rFonts w:ascii="Times New Roman" w:hAnsi="Times New Roman" w:cs="Times New Roman"/>
        </w:rPr>
        <w:t xml:space="preserve"> детей очень важной яв</w:t>
      </w:r>
      <w:r w:rsidRPr="00975CAE">
        <w:rPr>
          <w:rFonts w:ascii="Times New Roman" w:hAnsi="Times New Roman" w:cs="Times New Roman"/>
        </w:rPr>
        <w:softHyphen/>
        <w:t>ляется организация двигательной развивающей среды в дошколь</w:t>
      </w:r>
      <w:r w:rsidRPr="00975CAE">
        <w:rPr>
          <w:rFonts w:ascii="Times New Roman" w:hAnsi="Times New Roman" w:cs="Times New Roman"/>
        </w:rPr>
        <w:softHyphen/>
        <w:t>ном учреждении.</w:t>
      </w:r>
    </w:p>
    <w:p w:rsidR="00975CAE" w:rsidRPr="00975CAE" w:rsidRDefault="00975CAE" w:rsidP="00975CAE">
      <w:pPr>
        <w:spacing w:line="250" w:lineRule="exact"/>
        <w:ind w:left="20" w:right="20" w:firstLine="280"/>
        <w:jc w:val="both"/>
        <w:rPr>
          <w:rFonts w:ascii="Times New Roman" w:hAnsi="Times New Roman" w:cs="Times New Roman"/>
        </w:rPr>
      </w:pPr>
      <w:r w:rsidRPr="00975CAE">
        <w:rPr>
          <w:rFonts w:ascii="Times New Roman" w:hAnsi="Times New Roman" w:cs="Times New Roman"/>
        </w:rPr>
        <w:t>Все это позволит выработать у ребенка разумное отноше</w:t>
      </w:r>
      <w:r w:rsidRPr="00975CAE">
        <w:rPr>
          <w:rFonts w:ascii="Times New Roman" w:hAnsi="Times New Roman" w:cs="Times New Roman"/>
        </w:rPr>
        <w:softHyphen/>
        <w:t>ние к своему организму, прививать необходимые культурн</w:t>
      </w:r>
      <w:proofErr w:type="gramStart"/>
      <w:r w:rsidRPr="00975CAE">
        <w:rPr>
          <w:rFonts w:ascii="Times New Roman" w:hAnsi="Times New Roman" w:cs="Times New Roman"/>
        </w:rPr>
        <w:t>о-</w:t>
      </w:r>
      <w:proofErr w:type="gramEnd"/>
      <w:r w:rsidRPr="00975CAE">
        <w:rPr>
          <w:rFonts w:ascii="Times New Roman" w:hAnsi="Times New Roman" w:cs="Times New Roman"/>
        </w:rPr>
        <w:t xml:space="preserve"> гигиенические навыки, наилучшим образом адаптировать ребен</w:t>
      </w:r>
      <w:r w:rsidRPr="00975CAE">
        <w:rPr>
          <w:rFonts w:ascii="Times New Roman" w:hAnsi="Times New Roman" w:cs="Times New Roman"/>
        </w:rPr>
        <w:softHyphen/>
        <w:t>ка к постоянно изменяющимся условиям окружающей среды.</w:t>
      </w:r>
    </w:p>
    <w:p w:rsidR="00975CAE" w:rsidRPr="00975CAE" w:rsidRDefault="00975CAE" w:rsidP="00975CAE">
      <w:pPr>
        <w:ind w:left="23" w:right="20" w:firstLine="278"/>
        <w:jc w:val="both"/>
        <w:rPr>
          <w:rFonts w:ascii="Times New Roman" w:hAnsi="Times New Roman" w:cs="Times New Roman"/>
        </w:rPr>
      </w:pPr>
      <w:r w:rsidRPr="00975CAE">
        <w:rPr>
          <w:rFonts w:ascii="Times New Roman" w:hAnsi="Times New Roman" w:cs="Times New Roman"/>
        </w:rPr>
        <w:t>Педагогическое сопровождение, основанное на классических образцах и педагогических инновациях, будет способствовать гармоничному физическому развитию дошкольников.</w:t>
      </w:r>
    </w:p>
    <w:p w:rsidR="00975CAE" w:rsidRPr="00975CAE" w:rsidRDefault="00975CAE" w:rsidP="00975CAE">
      <w:pPr>
        <w:keepNext/>
        <w:keepLines/>
        <w:jc w:val="both"/>
        <w:outlineLvl w:val="0"/>
        <w:rPr>
          <w:rFonts w:ascii="Times New Roman" w:hAnsi="Times New Roman" w:cs="Times New Roman"/>
          <w:i/>
        </w:rPr>
      </w:pPr>
      <w:r w:rsidRPr="00975CAE">
        <w:rPr>
          <w:rFonts w:ascii="Times New Roman" w:hAnsi="Times New Roman" w:cs="Times New Roman"/>
          <w:b/>
          <w:bCs/>
          <w:i/>
        </w:rPr>
        <w:t>Задачи:</w:t>
      </w:r>
    </w:p>
    <w:p w:rsidR="00975CAE" w:rsidRPr="00975CAE" w:rsidRDefault="00975CAE" w:rsidP="00975CAE">
      <w:pPr>
        <w:pStyle w:val="ac"/>
        <w:tabs>
          <w:tab w:val="left" w:pos="586"/>
        </w:tabs>
        <w:spacing w:line="250" w:lineRule="exact"/>
        <w:ind w:left="720" w:right="20"/>
        <w:jc w:val="both"/>
      </w:pPr>
      <w:r w:rsidRPr="00975CAE">
        <w:t>-Повышать профессиональную компетентность педагогиче</w:t>
      </w:r>
      <w:r w:rsidRPr="00975CAE">
        <w:softHyphen/>
        <w:t xml:space="preserve">ского коллектива в вопросах </w:t>
      </w:r>
      <w:proofErr w:type="spellStart"/>
      <w:r w:rsidRPr="00975CAE">
        <w:t>здоровьесбережения</w:t>
      </w:r>
      <w:proofErr w:type="spellEnd"/>
      <w:r w:rsidRPr="00975CAE">
        <w:t xml:space="preserve"> и физического развития детей.</w:t>
      </w:r>
    </w:p>
    <w:p w:rsidR="00975CAE" w:rsidRPr="00975CAE" w:rsidRDefault="00975CAE" w:rsidP="00975CAE">
      <w:pPr>
        <w:pStyle w:val="ac"/>
        <w:tabs>
          <w:tab w:val="left" w:pos="606"/>
        </w:tabs>
        <w:spacing w:line="250" w:lineRule="exact"/>
        <w:ind w:left="720" w:right="20"/>
        <w:jc w:val="both"/>
      </w:pPr>
      <w:r w:rsidRPr="00975CAE">
        <w:t>-Оптимизировать двигательную развивающую среду ДОУ.</w:t>
      </w:r>
    </w:p>
    <w:p w:rsidR="00975CAE" w:rsidRPr="00975CAE" w:rsidRDefault="00975CAE" w:rsidP="00975CAE">
      <w:pPr>
        <w:tabs>
          <w:tab w:val="left" w:pos="577"/>
        </w:tabs>
        <w:spacing w:line="250" w:lineRule="exact"/>
        <w:ind w:left="360" w:right="20"/>
        <w:jc w:val="both"/>
        <w:rPr>
          <w:rFonts w:ascii="Times New Roman" w:hAnsi="Times New Roman" w:cs="Times New Roman"/>
        </w:rPr>
      </w:pPr>
      <w:r w:rsidRPr="00975CAE">
        <w:rPr>
          <w:rFonts w:ascii="Times New Roman" w:hAnsi="Times New Roman" w:cs="Times New Roman"/>
        </w:rPr>
        <w:t xml:space="preserve">     -Совершенствовать организационно-методические условия физического развития детей.</w:t>
      </w:r>
    </w:p>
    <w:p w:rsidR="00975CAE" w:rsidRPr="00975CAE" w:rsidRDefault="00975CAE" w:rsidP="00975CAE">
      <w:pPr>
        <w:pStyle w:val="ac"/>
        <w:ind w:left="0" w:right="20"/>
        <w:jc w:val="both"/>
        <w:rPr>
          <w:u w:val="single"/>
        </w:rPr>
      </w:pPr>
      <w:r w:rsidRPr="00975CAE">
        <w:rPr>
          <w:b/>
          <w:bCs/>
        </w:rPr>
        <w:t>Подцель 4</w:t>
      </w:r>
      <w:r w:rsidRPr="00975CAE">
        <w:rPr>
          <w:b/>
          <w:bCs/>
          <w:u w:val="single"/>
        </w:rPr>
        <w:t>.</w:t>
      </w:r>
      <w:r w:rsidRPr="00975CAE">
        <w:rPr>
          <w:u w:val="single"/>
        </w:rPr>
        <w:t xml:space="preserve"> Повысить уровень профессиональной компетент</w:t>
      </w:r>
      <w:r w:rsidRPr="00975CAE">
        <w:rPr>
          <w:u w:val="single"/>
        </w:rPr>
        <w:softHyphen/>
        <w:t>ности педагогов ДОУ, создавая условия для развития их субъект</w:t>
      </w:r>
      <w:r w:rsidRPr="00975CAE">
        <w:rPr>
          <w:u w:val="single"/>
        </w:rPr>
        <w:softHyphen/>
        <w:t>ной позиции.</w:t>
      </w:r>
    </w:p>
    <w:p w:rsidR="00975CAE" w:rsidRPr="00975CAE" w:rsidRDefault="00975CAE" w:rsidP="00975CAE">
      <w:pPr>
        <w:ind w:right="20"/>
        <w:jc w:val="both"/>
        <w:rPr>
          <w:rFonts w:ascii="Times New Roman" w:hAnsi="Times New Roman" w:cs="Times New Roman"/>
        </w:rPr>
      </w:pPr>
      <w:r w:rsidRPr="00975CAE">
        <w:rPr>
          <w:rFonts w:ascii="Times New Roman" w:hAnsi="Times New Roman" w:cs="Times New Roman"/>
        </w:rPr>
        <w:t>Качественный образовательный процесс во многом зависит от профессиональной компетентности каждого педагога и педагоги</w:t>
      </w:r>
      <w:r w:rsidRPr="00975CAE">
        <w:rPr>
          <w:rFonts w:ascii="Times New Roman" w:hAnsi="Times New Roman" w:cs="Times New Roman"/>
        </w:rPr>
        <w:softHyphen/>
        <w:t>ческого коллектива в целом. Профессиональная компетентность рассматривается как уровень мастерства, которого достигает че</w:t>
      </w:r>
      <w:r w:rsidRPr="00975CAE">
        <w:rPr>
          <w:rFonts w:ascii="Times New Roman" w:hAnsi="Times New Roman" w:cs="Times New Roman"/>
        </w:rPr>
        <w:softHyphen/>
        <w:t>ловек на пути своего профессионального становления, это един</w:t>
      </w:r>
      <w:r w:rsidRPr="00975CAE">
        <w:rPr>
          <w:rFonts w:ascii="Times New Roman" w:hAnsi="Times New Roman" w:cs="Times New Roman"/>
        </w:rPr>
        <w:softHyphen/>
        <w:t>ство теоретической и практической готовности педагога к осу</w:t>
      </w:r>
      <w:r w:rsidRPr="00975CAE">
        <w:rPr>
          <w:rFonts w:ascii="Times New Roman" w:hAnsi="Times New Roman" w:cs="Times New Roman"/>
        </w:rPr>
        <w:softHyphen/>
        <w:t>ществлению педагогической деятельности.</w:t>
      </w:r>
    </w:p>
    <w:p w:rsidR="00975CAE" w:rsidRPr="00975CAE" w:rsidRDefault="00975CAE" w:rsidP="00975CAE">
      <w:pPr>
        <w:pStyle w:val="ac"/>
        <w:ind w:left="0" w:right="20"/>
        <w:jc w:val="both"/>
      </w:pPr>
      <w:r w:rsidRPr="00975CAE">
        <w:t>В условиях изменяющейся системы образования повышению профессиональной компетентности будет уделяться большое внимание, и методическая работа в ДОУ особенно будет востре</w:t>
      </w:r>
      <w:r w:rsidRPr="00975CAE">
        <w:softHyphen/>
        <w:t>бована. Содержание методической работы будет тесно связано с основными задачами и функциями ДОУ и направлено на активи</w:t>
      </w:r>
      <w:r w:rsidRPr="00975CAE">
        <w:softHyphen/>
        <w:t>зацию человеческого фактора — личности и творческую деятель</w:t>
      </w:r>
      <w:r w:rsidRPr="00975CAE">
        <w:softHyphen/>
        <w:t>ность педагогов, что будет способствовать качественному росту профессиональной компетентности каждого педагога, росту ин</w:t>
      </w:r>
      <w:r w:rsidRPr="00975CAE">
        <w:softHyphen/>
        <w:t>теграционных возможностей всего педагогического коллектива. Педагог – ключевая фигура реформирования образования. «В деле обучения и воспитания, во всем школьном деле ничего нельзя улучшить, минуя голову учителя» (К.Д. Ушинский). </w:t>
      </w:r>
      <w:r w:rsidRPr="00975CAE">
        <w:rPr>
          <w:bCs/>
        </w:rPr>
        <w:t xml:space="preserve">В стремительно меняющемся открытом мире главным профессиональным качеством, которое педагог должен постоянно демонстрировать своим  воспитанникам, становится умение </w:t>
      </w:r>
      <w:r w:rsidRPr="00975CAE">
        <w:rPr>
          <w:bCs/>
        </w:rPr>
        <w:lastRenderedPageBreak/>
        <w:t>учиться</w:t>
      </w:r>
      <w:r w:rsidRPr="00975CAE">
        <w:rPr>
          <w:b/>
          <w:bCs/>
        </w:rPr>
        <w:t>. </w:t>
      </w:r>
      <w:r w:rsidRPr="00975CAE">
        <w:t>Готовность к переменам, мобильность, способность к нестандартным трудовым действиям, ответственность и самостоятельность в принятии решений – все эти характеристики деятельности успешного профессионала в полной мере относятся и к педагогу. Обретение этих ценных качеств невозможно без расширения пространства педагогического творчества.</w:t>
      </w:r>
    </w:p>
    <w:p w:rsidR="00975CAE" w:rsidRPr="00975CAE" w:rsidRDefault="00975CAE" w:rsidP="00975CAE">
      <w:pPr>
        <w:pStyle w:val="ac"/>
        <w:ind w:left="0" w:right="20"/>
        <w:jc w:val="both"/>
      </w:pPr>
      <w:r w:rsidRPr="00975CAE">
        <w:t>Методическая работа, осуществляемая в течение учебного года и ориентированная на достижение и поддержание высокого качества образовательного процесса, должна органично соеди</w:t>
      </w:r>
      <w:r w:rsidRPr="00975CAE">
        <w:softHyphen/>
        <w:t>няться с повседневной практикой и быть максимально гибкой, способствовать развитию творчества, инициативы педагогов. Но</w:t>
      </w:r>
      <w:r w:rsidRPr="00975CAE">
        <w:softHyphen/>
        <w:t>вое содержание, формы и интерактивные методы работы с педа</w:t>
      </w:r>
      <w:r w:rsidRPr="00975CAE">
        <w:softHyphen/>
        <w:t>гогическим коллективом, несомненно, активизируют и приведут в движение потенциальные возможности педагогов и будут фор</w:t>
      </w:r>
      <w:r w:rsidRPr="00975CAE">
        <w:softHyphen/>
        <w:t>мировать коллектив единомышленников.</w:t>
      </w:r>
    </w:p>
    <w:p w:rsidR="00975CAE" w:rsidRPr="00975CAE" w:rsidRDefault="00975CAE" w:rsidP="00975CAE">
      <w:pPr>
        <w:ind w:right="20"/>
        <w:jc w:val="both"/>
        <w:rPr>
          <w:rFonts w:ascii="Times New Roman" w:hAnsi="Times New Roman" w:cs="Times New Roman"/>
        </w:rPr>
      </w:pPr>
      <w:r w:rsidRPr="00975CAE">
        <w:rPr>
          <w:rFonts w:ascii="Times New Roman" w:hAnsi="Times New Roman" w:cs="Times New Roman"/>
        </w:rPr>
        <w:t>Повышению профессиональной компетентности способству</w:t>
      </w:r>
      <w:r w:rsidRPr="00975CAE">
        <w:rPr>
          <w:rFonts w:ascii="Times New Roman" w:hAnsi="Times New Roman" w:cs="Times New Roman"/>
        </w:rPr>
        <w:softHyphen/>
        <w:t>ет участие педагогов в проектной  работе, кото</w:t>
      </w:r>
      <w:r w:rsidRPr="00975CAE">
        <w:rPr>
          <w:rFonts w:ascii="Times New Roman" w:hAnsi="Times New Roman" w:cs="Times New Roman"/>
        </w:rPr>
        <w:softHyphen/>
        <w:t>рая развивает самостоятельность профессионального мышления, аналитические и проектные умения.</w:t>
      </w:r>
    </w:p>
    <w:p w:rsidR="00975CAE" w:rsidRPr="00975CAE" w:rsidRDefault="00975CAE" w:rsidP="00975CAE">
      <w:pPr>
        <w:keepNext/>
        <w:keepLines/>
        <w:jc w:val="both"/>
        <w:outlineLvl w:val="0"/>
        <w:rPr>
          <w:rFonts w:ascii="Times New Roman" w:hAnsi="Times New Roman" w:cs="Times New Roman"/>
          <w:i/>
        </w:rPr>
      </w:pPr>
      <w:r w:rsidRPr="00975CAE">
        <w:rPr>
          <w:rFonts w:ascii="Times New Roman" w:hAnsi="Times New Roman" w:cs="Times New Roman"/>
          <w:b/>
          <w:bCs/>
          <w:i/>
        </w:rPr>
        <w:t>Задачи:</w:t>
      </w:r>
    </w:p>
    <w:p w:rsidR="00975CAE" w:rsidRPr="00975CAE" w:rsidRDefault="00975CAE" w:rsidP="00975CAE">
      <w:pPr>
        <w:pStyle w:val="ac"/>
        <w:ind w:left="567" w:right="23"/>
        <w:jc w:val="both"/>
      </w:pPr>
      <w:r w:rsidRPr="00975CAE">
        <w:t>-Стимулировать профессиональную самоорганизацию дея</w:t>
      </w:r>
      <w:r w:rsidRPr="00975CAE">
        <w:softHyphen/>
        <w:t>тельности педагогов, поддерживать инициативу и творчество.</w:t>
      </w:r>
    </w:p>
    <w:p w:rsidR="00975CAE" w:rsidRPr="00975CAE" w:rsidRDefault="00975CAE" w:rsidP="00975CAE">
      <w:pPr>
        <w:pStyle w:val="ac"/>
        <w:shd w:val="clear" w:color="auto" w:fill="FFFFFF"/>
        <w:ind w:left="567"/>
        <w:jc w:val="both"/>
      </w:pPr>
      <w:r w:rsidRPr="00975CAE">
        <w:t xml:space="preserve">-Внедрение профессионального стандарта педагога как импульса к его саморазвитию.  </w:t>
      </w:r>
    </w:p>
    <w:p w:rsidR="00975CAE" w:rsidRPr="00975CAE" w:rsidRDefault="00975CAE" w:rsidP="00975CAE">
      <w:pPr>
        <w:pStyle w:val="ac"/>
        <w:ind w:left="567"/>
      </w:pPr>
      <w:r w:rsidRPr="00975CAE">
        <w:t>-Активизировать  в образовательном процессе  интерактивных технологий и электронных образовательных  ресурсов.</w:t>
      </w:r>
    </w:p>
    <w:p w:rsidR="00975CAE" w:rsidRPr="00975CAE" w:rsidRDefault="00975CAE" w:rsidP="00975CAE">
      <w:pPr>
        <w:ind w:left="360"/>
        <w:rPr>
          <w:rFonts w:ascii="Times New Roman" w:hAnsi="Times New Roman" w:cs="Times New Roman"/>
        </w:rPr>
      </w:pPr>
      <w:r w:rsidRPr="00975CAE">
        <w:rPr>
          <w:rFonts w:ascii="Times New Roman" w:hAnsi="Times New Roman" w:cs="Times New Roman"/>
        </w:rPr>
        <w:t xml:space="preserve">   -Мотивировать  педагогов  на  повышение  квалификационной  категории  ( 1-ю или высшую)</w:t>
      </w:r>
      <w:proofErr w:type="gramStart"/>
      <w:r w:rsidRPr="00975CAE">
        <w:rPr>
          <w:rFonts w:ascii="Times New Roman" w:hAnsi="Times New Roman" w:cs="Times New Roman"/>
        </w:rPr>
        <w:t xml:space="preserve"> .</w:t>
      </w:r>
      <w:proofErr w:type="gramEnd"/>
    </w:p>
    <w:p w:rsidR="00975CAE" w:rsidRPr="00975CAE" w:rsidRDefault="00975CAE" w:rsidP="00975CAE">
      <w:pPr>
        <w:spacing w:line="250" w:lineRule="exact"/>
        <w:ind w:left="20" w:right="20"/>
        <w:jc w:val="both"/>
        <w:rPr>
          <w:rFonts w:ascii="Times New Roman" w:hAnsi="Times New Roman" w:cs="Times New Roman"/>
          <w:b/>
          <w:bCs/>
        </w:rPr>
      </w:pPr>
    </w:p>
    <w:p w:rsidR="00975CAE" w:rsidRPr="00975CAE" w:rsidRDefault="00975CAE" w:rsidP="00975CAE">
      <w:pPr>
        <w:spacing w:line="250" w:lineRule="exact"/>
        <w:ind w:left="20" w:right="20"/>
        <w:jc w:val="both"/>
        <w:rPr>
          <w:rFonts w:ascii="Times New Roman" w:hAnsi="Times New Roman" w:cs="Times New Roman"/>
          <w:u w:val="single"/>
        </w:rPr>
      </w:pPr>
      <w:r w:rsidRPr="00975CAE">
        <w:rPr>
          <w:rFonts w:ascii="Times New Roman" w:hAnsi="Times New Roman" w:cs="Times New Roman"/>
          <w:b/>
          <w:bCs/>
        </w:rPr>
        <w:t>Подцель 5.</w:t>
      </w:r>
      <w:r w:rsidRPr="00975CAE">
        <w:rPr>
          <w:rFonts w:ascii="Times New Roman" w:hAnsi="Times New Roman" w:cs="Times New Roman"/>
          <w:u w:val="single"/>
        </w:rPr>
        <w:t xml:space="preserve">Расширять взаимодействие ДОУ с социумом (семьей, школой, </w:t>
      </w:r>
      <w:proofErr w:type="spellStart"/>
      <w:r w:rsidRPr="00975CAE">
        <w:rPr>
          <w:rFonts w:ascii="Times New Roman" w:hAnsi="Times New Roman" w:cs="Times New Roman"/>
          <w:u w:val="single"/>
        </w:rPr>
        <w:t>социокультурной</w:t>
      </w:r>
      <w:proofErr w:type="spellEnd"/>
      <w:r w:rsidRPr="00975CAE">
        <w:rPr>
          <w:rFonts w:ascii="Times New Roman" w:hAnsi="Times New Roman" w:cs="Times New Roman"/>
          <w:u w:val="single"/>
        </w:rPr>
        <w:t xml:space="preserve"> средой посёлка и др.). </w:t>
      </w:r>
    </w:p>
    <w:p w:rsidR="00975CAE" w:rsidRPr="00975CAE" w:rsidRDefault="00975CAE" w:rsidP="00975CAE">
      <w:pPr>
        <w:spacing w:line="250" w:lineRule="exact"/>
        <w:ind w:left="20" w:right="20" w:firstLine="280"/>
        <w:jc w:val="both"/>
        <w:rPr>
          <w:rFonts w:ascii="Times New Roman" w:hAnsi="Times New Roman" w:cs="Times New Roman"/>
        </w:rPr>
      </w:pPr>
      <w:r w:rsidRPr="00975CAE">
        <w:rPr>
          <w:rFonts w:ascii="Times New Roman" w:hAnsi="Times New Roman" w:cs="Times New Roman"/>
        </w:rPr>
        <w:t>ДОУ, являясь открытой социальной системой, постоянно взаи</w:t>
      </w:r>
      <w:r w:rsidRPr="00975CAE">
        <w:rPr>
          <w:rFonts w:ascii="Times New Roman" w:hAnsi="Times New Roman" w:cs="Times New Roman"/>
        </w:rPr>
        <w:softHyphen/>
        <w:t>модействует в процессе образования личности дошкольника с внешней средой: всевозможными организациями, обеспечива</w:t>
      </w:r>
      <w:r w:rsidRPr="00975CAE">
        <w:rPr>
          <w:rFonts w:ascii="Times New Roman" w:hAnsi="Times New Roman" w:cs="Times New Roman"/>
        </w:rPr>
        <w:softHyphen/>
        <w:t>ющими жизнедеятельность ДОУ; объектами социальной сферы; социумом ближайшего окружения, прежде всего с субъектами со</w:t>
      </w:r>
      <w:r w:rsidRPr="00975CAE">
        <w:rPr>
          <w:rFonts w:ascii="Times New Roman" w:hAnsi="Times New Roman" w:cs="Times New Roman"/>
        </w:rPr>
        <w:softHyphen/>
        <w:t>циального заказа (семья, школа).</w:t>
      </w:r>
    </w:p>
    <w:p w:rsidR="00975CAE" w:rsidRPr="00975CAE" w:rsidRDefault="00975CAE" w:rsidP="00975CAE">
      <w:pPr>
        <w:spacing w:line="250" w:lineRule="exact"/>
        <w:ind w:left="20" w:right="20" w:firstLine="280"/>
        <w:jc w:val="both"/>
        <w:rPr>
          <w:rFonts w:ascii="Times New Roman" w:hAnsi="Times New Roman" w:cs="Times New Roman"/>
        </w:rPr>
      </w:pPr>
      <w:r w:rsidRPr="00975CAE">
        <w:rPr>
          <w:rFonts w:ascii="Times New Roman" w:hAnsi="Times New Roman" w:cs="Times New Roman"/>
        </w:rPr>
        <w:t>Внедрение эффективных технологий социального партнерства основывается на следующих принципах:</w:t>
      </w:r>
    </w:p>
    <w:p w:rsidR="00975CAE" w:rsidRPr="00975CAE" w:rsidRDefault="00975CAE" w:rsidP="00975CAE">
      <w:pPr>
        <w:spacing w:line="250" w:lineRule="exact"/>
        <w:ind w:left="720" w:right="20"/>
        <w:jc w:val="both"/>
        <w:rPr>
          <w:rFonts w:ascii="Times New Roman" w:hAnsi="Times New Roman" w:cs="Times New Roman"/>
        </w:rPr>
      </w:pPr>
      <w:r w:rsidRPr="00975CAE">
        <w:rPr>
          <w:rFonts w:ascii="Times New Roman" w:hAnsi="Times New Roman" w:cs="Times New Roman"/>
        </w:rPr>
        <w:t>-ценностного отношения к детству как части духовной жиз</w:t>
      </w:r>
      <w:r w:rsidRPr="00975CAE">
        <w:rPr>
          <w:rFonts w:ascii="Times New Roman" w:hAnsi="Times New Roman" w:cs="Times New Roman"/>
        </w:rPr>
        <w:softHyphen/>
        <w:t>ни семьи;</w:t>
      </w:r>
    </w:p>
    <w:p w:rsidR="00975CAE" w:rsidRPr="00975CAE" w:rsidRDefault="00975CAE" w:rsidP="00975CAE">
      <w:pPr>
        <w:spacing w:line="250" w:lineRule="exact"/>
        <w:ind w:left="720"/>
        <w:jc w:val="both"/>
        <w:rPr>
          <w:rFonts w:ascii="Times New Roman" w:hAnsi="Times New Roman" w:cs="Times New Roman"/>
        </w:rPr>
      </w:pPr>
      <w:r w:rsidRPr="00975CAE">
        <w:rPr>
          <w:rFonts w:ascii="Times New Roman" w:hAnsi="Times New Roman" w:cs="Times New Roman"/>
        </w:rPr>
        <w:t>-взаимодействия в отношениях «педагог — семья»;</w:t>
      </w:r>
    </w:p>
    <w:p w:rsidR="00975CAE" w:rsidRPr="00975CAE" w:rsidRDefault="00975CAE" w:rsidP="00975CAE">
      <w:pPr>
        <w:spacing w:line="250" w:lineRule="exact"/>
        <w:ind w:left="720" w:right="20"/>
        <w:jc w:val="both"/>
        <w:rPr>
          <w:rFonts w:ascii="Times New Roman" w:hAnsi="Times New Roman" w:cs="Times New Roman"/>
        </w:rPr>
      </w:pPr>
      <w:r w:rsidRPr="00975CAE">
        <w:rPr>
          <w:rFonts w:ascii="Times New Roman" w:hAnsi="Times New Roman" w:cs="Times New Roman"/>
        </w:rPr>
        <w:t>-интеграции внешних и внутренних факторов повышения воспитательного потенциала семьи;</w:t>
      </w:r>
    </w:p>
    <w:p w:rsidR="00975CAE" w:rsidRPr="00975CAE" w:rsidRDefault="00975CAE" w:rsidP="00975CAE">
      <w:pPr>
        <w:spacing w:line="250" w:lineRule="exact"/>
        <w:ind w:left="720"/>
        <w:jc w:val="both"/>
        <w:rPr>
          <w:rFonts w:ascii="Times New Roman" w:hAnsi="Times New Roman" w:cs="Times New Roman"/>
        </w:rPr>
      </w:pPr>
      <w:r w:rsidRPr="00975CAE">
        <w:rPr>
          <w:rFonts w:ascii="Times New Roman" w:hAnsi="Times New Roman" w:cs="Times New Roman"/>
        </w:rPr>
        <w:t>-доверительных отношений в системе «семья — ДОУ»;</w:t>
      </w:r>
    </w:p>
    <w:p w:rsidR="00975CAE" w:rsidRPr="00975CAE" w:rsidRDefault="00975CAE" w:rsidP="00975CAE">
      <w:pPr>
        <w:spacing w:line="250" w:lineRule="exact"/>
        <w:ind w:left="720" w:right="20"/>
        <w:jc w:val="both"/>
        <w:rPr>
          <w:rFonts w:ascii="Times New Roman" w:hAnsi="Times New Roman" w:cs="Times New Roman"/>
        </w:rPr>
      </w:pPr>
      <w:r w:rsidRPr="00975CAE">
        <w:rPr>
          <w:rFonts w:ascii="Times New Roman" w:hAnsi="Times New Roman" w:cs="Times New Roman"/>
        </w:rPr>
        <w:t>-разграничения ответственности между педагогом и родите</w:t>
      </w:r>
      <w:r w:rsidRPr="00975CAE">
        <w:rPr>
          <w:rFonts w:ascii="Times New Roman" w:hAnsi="Times New Roman" w:cs="Times New Roman"/>
        </w:rPr>
        <w:softHyphen/>
        <w:t>лем как субъектами и партнерами по общению;</w:t>
      </w:r>
    </w:p>
    <w:p w:rsidR="00975CAE" w:rsidRPr="00975CAE" w:rsidRDefault="00975CAE" w:rsidP="00975CAE">
      <w:pPr>
        <w:spacing w:line="250" w:lineRule="exact"/>
        <w:ind w:left="720" w:right="20"/>
        <w:jc w:val="both"/>
        <w:rPr>
          <w:rFonts w:ascii="Times New Roman" w:hAnsi="Times New Roman" w:cs="Times New Roman"/>
        </w:rPr>
      </w:pPr>
      <w:r w:rsidRPr="00975CAE">
        <w:rPr>
          <w:rFonts w:ascii="Times New Roman" w:hAnsi="Times New Roman" w:cs="Times New Roman"/>
        </w:rPr>
        <w:t>-системности, связанной с упорядоченностью периодов раз</w:t>
      </w:r>
      <w:r w:rsidRPr="00975CAE">
        <w:rPr>
          <w:rFonts w:ascii="Times New Roman" w:hAnsi="Times New Roman" w:cs="Times New Roman"/>
        </w:rPr>
        <w:softHyphen/>
        <w:t>вития воспитательного потенциала семьи.</w:t>
      </w:r>
    </w:p>
    <w:p w:rsidR="00975CAE" w:rsidRPr="00975CAE" w:rsidRDefault="00975CAE" w:rsidP="00975CAE">
      <w:pPr>
        <w:spacing w:line="250" w:lineRule="exact"/>
        <w:ind w:left="20" w:right="20" w:firstLine="280"/>
        <w:jc w:val="both"/>
        <w:rPr>
          <w:rFonts w:ascii="Times New Roman" w:hAnsi="Times New Roman" w:cs="Times New Roman"/>
        </w:rPr>
      </w:pPr>
      <w:r w:rsidRPr="00975CAE">
        <w:rPr>
          <w:rFonts w:ascii="Times New Roman" w:hAnsi="Times New Roman" w:cs="Times New Roman"/>
        </w:rPr>
        <w:t xml:space="preserve"> Преемственность ДОУ и школы является существен</w:t>
      </w:r>
      <w:r w:rsidRPr="00975CAE">
        <w:rPr>
          <w:rFonts w:ascii="Times New Roman" w:hAnsi="Times New Roman" w:cs="Times New Roman"/>
        </w:rPr>
        <w:softHyphen/>
        <w:t>ным направлением деятельности ДОУ, которая устанавливает ме</w:t>
      </w:r>
      <w:r w:rsidRPr="00975CAE">
        <w:rPr>
          <w:rFonts w:ascii="Times New Roman" w:hAnsi="Times New Roman" w:cs="Times New Roman"/>
        </w:rPr>
        <w:softHyphen/>
        <w:t>тодические связи между педагогическими коллективами, знако</w:t>
      </w:r>
      <w:r w:rsidRPr="00975CAE">
        <w:rPr>
          <w:rFonts w:ascii="Times New Roman" w:hAnsi="Times New Roman" w:cs="Times New Roman"/>
        </w:rPr>
        <w:softHyphen/>
        <w:t xml:space="preserve">мит </w:t>
      </w:r>
      <w:r w:rsidRPr="00975CAE">
        <w:rPr>
          <w:rFonts w:ascii="Times New Roman" w:hAnsi="Times New Roman" w:cs="Times New Roman"/>
        </w:rPr>
        <w:lastRenderedPageBreak/>
        <w:t>дошкольников со школой, развивает интерес к школе. Это</w:t>
      </w:r>
      <w:r w:rsidRPr="00975CAE">
        <w:rPr>
          <w:rFonts w:ascii="Times New Roman" w:hAnsi="Times New Roman" w:cs="Times New Roman"/>
        </w:rPr>
        <w:softHyphen/>
        <w:t>му будут способствовать совместные проекты (ДОУ и школа), на</w:t>
      </w:r>
      <w:r w:rsidRPr="00975CAE">
        <w:rPr>
          <w:rFonts w:ascii="Times New Roman" w:hAnsi="Times New Roman" w:cs="Times New Roman"/>
        </w:rPr>
        <w:softHyphen/>
        <w:t>правленные на обеспечение преемственности в работе.</w:t>
      </w:r>
    </w:p>
    <w:p w:rsidR="00975CAE" w:rsidRPr="00975CAE" w:rsidRDefault="00975CAE" w:rsidP="00975CAE">
      <w:pPr>
        <w:spacing w:line="250" w:lineRule="exact"/>
        <w:ind w:left="20" w:right="20" w:firstLine="280"/>
        <w:jc w:val="both"/>
        <w:rPr>
          <w:rFonts w:ascii="Times New Roman" w:hAnsi="Times New Roman" w:cs="Times New Roman"/>
        </w:rPr>
      </w:pPr>
      <w:r w:rsidRPr="00975CAE">
        <w:rPr>
          <w:rFonts w:ascii="Times New Roman" w:hAnsi="Times New Roman" w:cs="Times New Roman"/>
        </w:rPr>
        <w:t>Необходимо использовать объекты социума (библиотеки, му</w:t>
      </w:r>
      <w:r w:rsidRPr="00975CAE">
        <w:rPr>
          <w:rFonts w:ascii="Times New Roman" w:hAnsi="Times New Roman" w:cs="Times New Roman"/>
        </w:rPr>
        <w:softHyphen/>
        <w:t>зеи и др.) для формирования представлений о многообра</w:t>
      </w:r>
      <w:r w:rsidRPr="00975CAE">
        <w:rPr>
          <w:rFonts w:ascii="Times New Roman" w:hAnsi="Times New Roman" w:cs="Times New Roman"/>
        </w:rPr>
        <w:softHyphen/>
        <w:t>зии окружающего мира и человеческих взаимоотношений. В свя</w:t>
      </w:r>
      <w:r w:rsidRPr="00975CAE">
        <w:rPr>
          <w:rFonts w:ascii="Times New Roman" w:hAnsi="Times New Roman" w:cs="Times New Roman"/>
        </w:rPr>
        <w:softHyphen/>
        <w:t>зи с этим следует осуществить отбор объектов социальной сферы микрорайона и определить примерное содержание работы с деть</w:t>
      </w:r>
      <w:r w:rsidRPr="00975CAE">
        <w:rPr>
          <w:rFonts w:ascii="Times New Roman" w:hAnsi="Times New Roman" w:cs="Times New Roman"/>
        </w:rPr>
        <w:softHyphen/>
        <w:t>ми, что обогатит образовательный процесс ДОУ.</w:t>
      </w:r>
    </w:p>
    <w:p w:rsidR="00975CAE" w:rsidRPr="00975CAE" w:rsidRDefault="00975CAE" w:rsidP="00975CAE">
      <w:pPr>
        <w:keepNext/>
        <w:keepLines/>
        <w:spacing w:after="60"/>
        <w:ind w:left="20" w:firstLine="280"/>
        <w:jc w:val="both"/>
        <w:outlineLvl w:val="1"/>
        <w:rPr>
          <w:rFonts w:ascii="Times New Roman" w:hAnsi="Times New Roman" w:cs="Times New Roman"/>
        </w:rPr>
      </w:pPr>
      <w:r w:rsidRPr="00975CAE">
        <w:rPr>
          <w:rFonts w:ascii="Times New Roman" w:hAnsi="Times New Roman" w:cs="Times New Roman"/>
          <w:b/>
          <w:bCs/>
        </w:rPr>
        <w:t>Задачи:</w:t>
      </w:r>
    </w:p>
    <w:p w:rsidR="00975CAE" w:rsidRPr="00975CAE" w:rsidRDefault="00975CAE" w:rsidP="00975CAE">
      <w:pPr>
        <w:pStyle w:val="ac"/>
        <w:tabs>
          <w:tab w:val="left" w:pos="582"/>
        </w:tabs>
        <w:spacing w:before="60" w:line="250" w:lineRule="exact"/>
        <w:ind w:left="720"/>
        <w:jc w:val="both"/>
      </w:pPr>
      <w:r w:rsidRPr="00975CAE">
        <w:t>-Обеспечить психолого-педагогическое сопровождение се</w:t>
      </w:r>
      <w:r w:rsidRPr="00975CAE">
        <w:softHyphen/>
        <w:t>мей воспитанников.</w:t>
      </w:r>
    </w:p>
    <w:p w:rsidR="00975CAE" w:rsidRPr="00975CAE" w:rsidRDefault="00975CAE" w:rsidP="00975CAE">
      <w:pPr>
        <w:pStyle w:val="ac"/>
        <w:tabs>
          <w:tab w:val="left" w:pos="601"/>
        </w:tabs>
        <w:spacing w:line="250" w:lineRule="exact"/>
        <w:ind w:left="720"/>
        <w:jc w:val="both"/>
      </w:pPr>
      <w:r w:rsidRPr="00975CAE">
        <w:t>-Обеспечить функционирование ДОУ как открытой сис</w:t>
      </w:r>
      <w:r w:rsidRPr="00975CAE">
        <w:softHyphen/>
        <w:t>темы.</w:t>
      </w:r>
    </w:p>
    <w:p w:rsidR="00975CAE" w:rsidRPr="00975CAE" w:rsidRDefault="00975CAE" w:rsidP="00975CAE">
      <w:pPr>
        <w:pStyle w:val="ac"/>
        <w:tabs>
          <w:tab w:val="left" w:pos="601"/>
        </w:tabs>
        <w:spacing w:line="250" w:lineRule="exact"/>
        <w:ind w:left="720"/>
        <w:jc w:val="both"/>
      </w:pPr>
      <w:r w:rsidRPr="00975CAE">
        <w:t>-Повышение  уровня  педагогической грамотности  родителей  в вопросах воспитания и развития  детей.</w:t>
      </w:r>
    </w:p>
    <w:p w:rsidR="00975CAE" w:rsidRPr="00975CAE" w:rsidRDefault="00975CAE" w:rsidP="00975CAE">
      <w:pPr>
        <w:pStyle w:val="ac"/>
        <w:tabs>
          <w:tab w:val="left" w:pos="601"/>
        </w:tabs>
        <w:spacing w:line="250" w:lineRule="exact"/>
        <w:ind w:left="720"/>
        <w:jc w:val="both"/>
      </w:pPr>
      <w:r w:rsidRPr="00975CAE">
        <w:t>-Увеличение  количества родителей ( законных  представителей)</w:t>
      </w:r>
      <w:proofErr w:type="gramStart"/>
      <w:r w:rsidRPr="00975CAE">
        <w:t xml:space="preserve"> ,</w:t>
      </w:r>
      <w:proofErr w:type="gramEnd"/>
      <w:r w:rsidRPr="00975CAE">
        <w:t xml:space="preserve"> участвующих  в  совместных  с детьми проектах  и  мероприятиях </w:t>
      </w:r>
    </w:p>
    <w:p w:rsidR="00975CAE" w:rsidRPr="00975CAE" w:rsidRDefault="00975CAE" w:rsidP="00975CAE">
      <w:pPr>
        <w:pStyle w:val="ac"/>
        <w:tabs>
          <w:tab w:val="left" w:pos="601"/>
        </w:tabs>
        <w:spacing w:line="250" w:lineRule="exact"/>
        <w:ind w:left="720"/>
        <w:jc w:val="both"/>
      </w:pPr>
      <w:r w:rsidRPr="00975CAE">
        <w:t>-Расширение связей  с учреждениям</w:t>
      </w:r>
      <w:proofErr w:type="gramStart"/>
      <w:r w:rsidRPr="00975CAE">
        <w:t>и-</w:t>
      </w:r>
      <w:proofErr w:type="gramEnd"/>
      <w:r w:rsidRPr="00975CAE">
        <w:t xml:space="preserve"> партнерами.</w:t>
      </w:r>
    </w:p>
    <w:p w:rsidR="00975CAE" w:rsidRPr="00975CAE" w:rsidRDefault="00975CAE" w:rsidP="00975CAE">
      <w:pPr>
        <w:tabs>
          <w:tab w:val="left" w:pos="601"/>
        </w:tabs>
        <w:spacing w:line="250" w:lineRule="exact"/>
        <w:jc w:val="both"/>
        <w:rPr>
          <w:rFonts w:ascii="Times New Roman" w:hAnsi="Times New Roman" w:cs="Times New Roman"/>
        </w:rPr>
      </w:pPr>
      <w:r w:rsidRPr="00975CAE">
        <w:rPr>
          <w:rFonts w:ascii="Times New Roman" w:hAnsi="Times New Roman" w:cs="Times New Roman"/>
          <w:b/>
          <w:bCs/>
        </w:rPr>
        <w:t>Подцель</w:t>
      </w:r>
      <w:r w:rsidRPr="00975CAE">
        <w:rPr>
          <w:rFonts w:ascii="Times New Roman" w:hAnsi="Times New Roman" w:cs="Times New Roman"/>
          <w:b/>
        </w:rPr>
        <w:t xml:space="preserve"> 6.</w:t>
      </w:r>
      <w:r w:rsidRPr="00975CAE">
        <w:rPr>
          <w:rFonts w:ascii="Times New Roman" w:hAnsi="Times New Roman" w:cs="Times New Roman"/>
          <w:u w:val="single"/>
        </w:rPr>
        <w:t>Обогащать предметн</w:t>
      </w:r>
      <w:proofErr w:type="gramStart"/>
      <w:r w:rsidRPr="00975CAE">
        <w:rPr>
          <w:rFonts w:ascii="Times New Roman" w:hAnsi="Times New Roman" w:cs="Times New Roman"/>
          <w:u w:val="single"/>
        </w:rPr>
        <w:t>о-</w:t>
      </w:r>
      <w:proofErr w:type="gramEnd"/>
      <w:r w:rsidRPr="00975CAE">
        <w:rPr>
          <w:rFonts w:ascii="Times New Roman" w:hAnsi="Times New Roman" w:cs="Times New Roman"/>
          <w:u w:val="single"/>
        </w:rPr>
        <w:t xml:space="preserve"> пространственную среду и материально-техническую базу ДОУ согласно   требованиям ФГОС ДО.</w:t>
      </w:r>
    </w:p>
    <w:p w:rsidR="00975CAE" w:rsidRPr="00975CAE" w:rsidRDefault="00975CAE" w:rsidP="00975CAE">
      <w:pPr>
        <w:tabs>
          <w:tab w:val="left" w:pos="601"/>
        </w:tabs>
        <w:spacing w:line="250" w:lineRule="exact"/>
        <w:jc w:val="both"/>
        <w:rPr>
          <w:rFonts w:ascii="Times New Roman" w:hAnsi="Times New Roman" w:cs="Times New Roman"/>
        </w:rPr>
      </w:pPr>
      <w:r w:rsidRPr="00975CAE">
        <w:rPr>
          <w:rFonts w:ascii="Times New Roman" w:hAnsi="Times New Roman" w:cs="Times New Roman"/>
        </w:rPr>
        <w:t>Важной задачей ДОУ становятся совершенствование педаго</w:t>
      </w:r>
      <w:r w:rsidRPr="00975CAE">
        <w:rPr>
          <w:rFonts w:ascii="Times New Roman" w:hAnsi="Times New Roman" w:cs="Times New Roman"/>
        </w:rPr>
        <w:softHyphen/>
        <w:t>гического процесса и повышение развивающего эффекта образо</w:t>
      </w:r>
      <w:r w:rsidRPr="00975CAE">
        <w:rPr>
          <w:rFonts w:ascii="Times New Roman" w:hAnsi="Times New Roman" w:cs="Times New Roman"/>
        </w:rPr>
        <w:softHyphen/>
        <w:t>вательной работы с детьми посредством организации предметн</w:t>
      </w:r>
      <w:proofErr w:type="gramStart"/>
      <w:r w:rsidRPr="00975CAE">
        <w:rPr>
          <w:rFonts w:ascii="Times New Roman" w:hAnsi="Times New Roman" w:cs="Times New Roman"/>
        </w:rPr>
        <w:t>о-</w:t>
      </w:r>
      <w:proofErr w:type="gramEnd"/>
      <w:r w:rsidRPr="00975CAE">
        <w:rPr>
          <w:rFonts w:ascii="Times New Roman" w:hAnsi="Times New Roman" w:cs="Times New Roman"/>
        </w:rPr>
        <w:t xml:space="preserve"> пространственной среды, обеспечивающей творческую деятельность каждого ребенка, позволяющей ребенку проявить собственную активность и наиболее полно реализовать себя. Осознавая значи</w:t>
      </w:r>
      <w:r w:rsidRPr="00975CAE">
        <w:rPr>
          <w:rFonts w:ascii="Times New Roman" w:hAnsi="Times New Roman" w:cs="Times New Roman"/>
        </w:rPr>
        <w:softHyphen/>
        <w:t>мость этой проблемы, все многообразие ресурсов будет направле</w:t>
      </w:r>
      <w:r w:rsidRPr="00975CAE">
        <w:rPr>
          <w:rFonts w:ascii="Times New Roman" w:hAnsi="Times New Roman" w:cs="Times New Roman"/>
        </w:rPr>
        <w:softHyphen/>
        <w:t>но на организацию предметно-развивающей среды, которая дает возможность неформально построить педагогический процесс, помогает ребенку быть постоянно занятым полезным и интерес</w:t>
      </w:r>
      <w:r w:rsidRPr="00975CAE">
        <w:rPr>
          <w:rFonts w:ascii="Times New Roman" w:hAnsi="Times New Roman" w:cs="Times New Roman"/>
        </w:rPr>
        <w:softHyphen/>
        <w:t>ным делом. Исходное требование к предметной среде — ее раз</w:t>
      </w:r>
      <w:r w:rsidRPr="00975CAE">
        <w:rPr>
          <w:rFonts w:ascii="Times New Roman" w:hAnsi="Times New Roman" w:cs="Times New Roman"/>
        </w:rPr>
        <w:softHyphen/>
        <w:t>вивающий характер. Она должна объективно создавать условия для творческой деятельности каждого ребенка, служить целям его психического и физического развития, обеспечивать зону ближайшего развития.</w:t>
      </w:r>
    </w:p>
    <w:p w:rsidR="00975CAE" w:rsidRPr="00975CAE" w:rsidRDefault="00975CAE" w:rsidP="00975CAE">
      <w:pPr>
        <w:ind w:left="23"/>
        <w:jc w:val="both"/>
        <w:rPr>
          <w:rFonts w:ascii="Times New Roman" w:hAnsi="Times New Roman" w:cs="Times New Roman"/>
        </w:rPr>
      </w:pPr>
      <w:r w:rsidRPr="00975CAE">
        <w:rPr>
          <w:rFonts w:ascii="Times New Roman" w:hAnsi="Times New Roman" w:cs="Times New Roman"/>
        </w:rPr>
        <w:t>Предметно-пространственная среда должна обеспечивать:</w:t>
      </w:r>
    </w:p>
    <w:p w:rsidR="00975CAE" w:rsidRPr="00975CAE" w:rsidRDefault="00975CAE" w:rsidP="00975CAE">
      <w:pPr>
        <w:pStyle w:val="ac"/>
        <w:ind w:left="743"/>
        <w:jc w:val="both"/>
      </w:pPr>
      <w:r w:rsidRPr="00975CAE">
        <w:t>-максимальную реализацию образовательного потенциала пространства группы,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здоровья, учета особенностей и коррекции недостатков их развития;</w:t>
      </w:r>
    </w:p>
    <w:p w:rsidR="00975CAE" w:rsidRPr="00975CAE" w:rsidRDefault="00975CAE" w:rsidP="00975CAE">
      <w:pPr>
        <w:pStyle w:val="ac"/>
        <w:ind w:left="743"/>
        <w:jc w:val="both"/>
      </w:pPr>
      <w:r w:rsidRPr="00975CAE">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75CAE" w:rsidRPr="00975CAE" w:rsidRDefault="00975CAE" w:rsidP="00975CAE">
      <w:pPr>
        <w:pStyle w:val="ac"/>
        <w:ind w:left="743"/>
        <w:jc w:val="both"/>
      </w:pPr>
      <w:r w:rsidRPr="00975CAE">
        <w:t>-реализацию различных образовательных программ;</w:t>
      </w:r>
    </w:p>
    <w:p w:rsidR="00975CAE" w:rsidRPr="00975CAE" w:rsidRDefault="00975CAE" w:rsidP="00975CAE">
      <w:pPr>
        <w:pStyle w:val="ac"/>
        <w:ind w:left="743"/>
        <w:jc w:val="both"/>
      </w:pPr>
      <w:r w:rsidRPr="00975CAE">
        <w:t>-учет национально-культурных, климатических условий, в которых осуществляется образовательная деятельность.</w:t>
      </w:r>
    </w:p>
    <w:p w:rsidR="00975CAE" w:rsidRPr="00975CAE" w:rsidRDefault="00975CAE" w:rsidP="00975CAE">
      <w:pPr>
        <w:ind w:left="23"/>
        <w:jc w:val="both"/>
        <w:rPr>
          <w:rFonts w:ascii="Times New Roman" w:hAnsi="Times New Roman" w:cs="Times New Roman"/>
        </w:rPr>
      </w:pPr>
      <w:r w:rsidRPr="00975CAE">
        <w:rPr>
          <w:rFonts w:ascii="Times New Roman" w:hAnsi="Times New Roman" w:cs="Times New Roman"/>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75CAE" w:rsidRPr="00975CAE" w:rsidRDefault="00975CAE" w:rsidP="00975CAE">
      <w:pPr>
        <w:ind w:left="23"/>
        <w:jc w:val="both"/>
        <w:rPr>
          <w:rFonts w:ascii="Times New Roman" w:hAnsi="Times New Roman" w:cs="Times New Roman"/>
        </w:rPr>
      </w:pPr>
      <w:r w:rsidRPr="00975CAE">
        <w:rPr>
          <w:rFonts w:ascii="Times New Roman" w:hAnsi="Times New Roman" w:cs="Times New Roman"/>
          <w:b/>
          <w:bCs/>
        </w:rPr>
        <w:t>Задачи:</w:t>
      </w:r>
    </w:p>
    <w:p w:rsidR="00975CAE" w:rsidRPr="00975CAE" w:rsidRDefault="00975CAE" w:rsidP="00975CAE">
      <w:pPr>
        <w:pStyle w:val="ac"/>
        <w:tabs>
          <w:tab w:val="left" w:pos="577"/>
        </w:tabs>
        <w:spacing w:line="250" w:lineRule="exact"/>
        <w:ind w:left="786"/>
        <w:jc w:val="both"/>
      </w:pPr>
      <w:r w:rsidRPr="00975CAE">
        <w:t>-Целенаправленно совершенствовать предметно-развива</w:t>
      </w:r>
      <w:r w:rsidRPr="00975CAE">
        <w:softHyphen/>
        <w:t xml:space="preserve">ющую среду с учетом оптимальной насыщенности, целостности, </w:t>
      </w:r>
      <w:proofErr w:type="spellStart"/>
      <w:r w:rsidRPr="00975CAE">
        <w:t>полифункциональности</w:t>
      </w:r>
      <w:proofErr w:type="spellEnd"/>
      <w:r w:rsidRPr="00975CAE">
        <w:t>.</w:t>
      </w:r>
    </w:p>
    <w:p w:rsidR="00975CAE" w:rsidRPr="00975CAE" w:rsidRDefault="00975CAE" w:rsidP="00975CAE">
      <w:pPr>
        <w:pStyle w:val="ac"/>
        <w:tabs>
          <w:tab w:val="left" w:pos="548"/>
        </w:tabs>
        <w:ind w:left="786"/>
        <w:jc w:val="both"/>
      </w:pPr>
      <w:r w:rsidRPr="00975CAE">
        <w:t>-Укреплять материально-техническую базу, обеспечивая це</w:t>
      </w:r>
      <w:r w:rsidRPr="00975CAE">
        <w:softHyphen/>
        <w:t>лесообразность, информативность и комфорт.</w:t>
      </w:r>
    </w:p>
    <w:p w:rsidR="00975CAE" w:rsidRPr="00975CAE" w:rsidRDefault="00975CAE" w:rsidP="00975CAE">
      <w:pPr>
        <w:pStyle w:val="ac"/>
        <w:tabs>
          <w:tab w:val="left" w:pos="548"/>
        </w:tabs>
        <w:ind w:left="786"/>
        <w:jc w:val="both"/>
      </w:pPr>
      <w:r w:rsidRPr="00975CAE">
        <w:t>-Оснащать образовательное пространство средствами обучения и воспитания, соответствующими материалами, в том числе игровым, спортивным, оздоровительным оборудованием, инвентарем (в соответствии со спецификой Программы).</w:t>
      </w:r>
    </w:p>
    <w:p w:rsidR="00975CAE" w:rsidRPr="00975CAE" w:rsidRDefault="00975CAE" w:rsidP="00975CAE">
      <w:pPr>
        <w:jc w:val="both"/>
        <w:rPr>
          <w:rFonts w:ascii="Times New Roman" w:hAnsi="Times New Roman" w:cs="Times New Roman"/>
        </w:rPr>
      </w:pPr>
    </w:p>
    <w:p w:rsidR="00975CAE" w:rsidRPr="00975CAE" w:rsidRDefault="00975CAE" w:rsidP="00975CAE">
      <w:pPr>
        <w:jc w:val="both"/>
        <w:rPr>
          <w:rFonts w:ascii="Times New Roman" w:hAnsi="Times New Roman" w:cs="Times New Roman"/>
          <w:b/>
        </w:rPr>
      </w:pPr>
    </w:p>
    <w:p w:rsidR="00975CAE" w:rsidRPr="00975CAE" w:rsidRDefault="00975CAE" w:rsidP="00975CAE">
      <w:pPr>
        <w:jc w:val="both"/>
        <w:rPr>
          <w:rFonts w:ascii="Times New Roman" w:hAnsi="Times New Roman" w:cs="Times New Roman"/>
          <w:b/>
        </w:rPr>
      </w:pPr>
      <w:r w:rsidRPr="00975CAE">
        <w:rPr>
          <w:rFonts w:ascii="Times New Roman" w:hAnsi="Times New Roman" w:cs="Times New Roman"/>
          <w:b/>
        </w:rPr>
        <w:t>9. КОНЦЕПТУАЛЬНЫЙ ПРОЕКТ РАЗВИТИЯ ДОУ.</w:t>
      </w:r>
    </w:p>
    <w:p w:rsidR="00975CAE" w:rsidRPr="00975CAE" w:rsidRDefault="00975CAE" w:rsidP="00975CAE">
      <w:pPr>
        <w:ind w:firstLine="709"/>
        <w:jc w:val="both"/>
        <w:rPr>
          <w:rFonts w:ascii="Times New Roman" w:hAnsi="Times New Roman" w:cs="Times New Roman"/>
          <w:b/>
          <w:sz w:val="16"/>
          <w:szCs w:val="16"/>
        </w:rPr>
      </w:pPr>
    </w:p>
    <w:p w:rsidR="00975CAE" w:rsidRPr="00975CAE" w:rsidRDefault="00975CAE" w:rsidP="00975CAE">
      <w:pPr>
        <w:pStyle w:val="a6"/>
        <w:jc w:val="both"/>
        <w:rPr>
          <w:sz w:val="24"/>
        </w:rPr>
      </w:pPr>
      <w:r w:rsidRPr="00975CAE">
        <w:rPr>
          <w:sz w:val="24"/>
        </w:rPr>
        <w:t>Программа  должна  работать на удовлетворение  запроса  от трех  субъектов  образовательного  процесс</w:t>
      </w:r>
      <w:proofErr w:type="gramStart"/>
      <w:r w:rsidRPr="00975CAE">
        <w:rPr>
          <w:sz w:val="24"/>
        </w:rPr>
        <w:t>а-</w:t>
      </w:r>
      <w:proofErr w:type="gramEnd"/>
      <w:r w:rsidRPr="00975CAE">
        <w:rPr>
          <w:sz w:val="24"/>
        </w:rPr>
        <w:t xml:space="preserve"> ребенка, педагога, родителей. Ценность  инновационного  характера  современного  дошкольного  образования  и Программы развития  ДОУ  направлена   на  сохранение  позитивных достижений ДОУ, внедрение современных  педагогических  технологий, в том  числе  информационн</w:t>
      </w:r>
      <w:proofErr w:type="gramStart"/>
      <w:r w:rsidRPr="00975CAE">
        <w:rPr>
          <w:sz w:val="24"/>
        </w:rPr>
        <w:t>о-</w:t>
      </w:r>
      <w:proofErr w:type="gramEnd"/>
      <w:r w:rsidRPr="00975CAE">
        <w:rPr>
          <w:sz w:val="24"/>
        </w:rPr>
        <w:t xml:space="preserve"> коммуникабельных, обеспечение  личностно- ориентированной  модели организации  педагогического  процесса , позволяющей  ребенку  успешно  адаптироваться   и удачно  реализовать  себя  в подвижном  социуме, развитие его  социальных компетенций в условиях  интеграции  усилий  ребенка  и педагога, ребенка  и родителей, педагога и родителей.</w:t>
      </w:r>
    </w:p>
    <w:p w:rsidR="00975CAE" w:rsidRPr="00975CAE" w:rsidRDefault="00975CAE" w:rsidP="00975CAE">
      <w:pPr>
        <w:pStyle w:val="a6"/>
        <w:jc w:val="both"/>
        <w:rPr>
          <w:sz w:val="24"/>
        </w:rPr>
      </w:pPr>
      <w:r w:rsidRPr="00975CAE">
        <w:rPr>
          <w:sz w:val="24"/>
        </w:rPr>
        <w:t xml:space="preserve">В этой связи перед работниками ДОУ встала задача создания единой системы образовательно-оздоровительного  процесса, построенной на интегративной основе. Должны быть разработаны не только принципы целостного подхода к содержанию образования и оздоровления, но и личностно-ориентированной организации педагогического процесса, направленного на оздоровление и развитие ребёнка. </w:t>
      </w:r>
    </w:p>
    <w:p w:rsidR="00975CAE" w:rsidRPr="00975CAE" w:rsidRDefault="00975CAE" w:rsidP="00975CAE">
      <w:pPr>
        <w:pStyle w:val="a6"/>
        <w:jc w:val="both"/>
        <w:rPr>
          <w:sz w:val="24"/>
        </w:rPr>
      </w:pPr>
      <w:r w:rsidRPr="00975CAE">
        <w:rPr>
          <w:spacing w:val="-10"/>
          <w:sz w:val="24"/>
        </w:rPr>
        <w:t xml:space="preserve">         В  ДОУ  образователь</w:t>
      </w:r>
      <w:r w:rsidRPr="00975CAE">
        <w:rPr>
          <w:spacing w:val="-10"/>
          <w:sz w:val="24"/>
        </w:rPr>
        <w:softHyphen/>
      </w:r>
      <w:r w:rsidRPr="00975CAE">
        <w:rPr>
          <w:spacing w:val="-4"/>
          <w:sz w:val="24"/>
        </w:rPr>
        <w:t>ный процесс должен строиться вокруг ребёнка, обеспечивая своевре</w:t>
      </w:r>
      <w:r w:rsidRPr="00975CAE">
        <w:rPr>
          <w:spacing w:val="-4"/>
          <w:sz w:val="24"/>
        </w:rPr>
        <w:softHyphen/>
      </w:r>
      <w:r w:rsidRPr="00975CAE">
        <w:rPr>
          <w:spacing w:val="-5"/>
          <w:sz w:val="24"/>
        </w:rPr>
        <w:t xml:space="preserve">менное формирование возрастных новообразований детства, </w:t>
      </w:r>
      <w:r w:rsidRPr="00975CAE">
        <w:rPr>
          <w:spacing w:val="-6"/>
          <w:sz w:val="24"/>
        </w:rPr>
        <w:t>развитие компетентности, самостоятельности, творческой ак</w:t>
      </w:r>
      <w:r w:rsidRPr="00975CAE">
        <w:rPr>
          <w:spacing w:val="-6"/>
          <w:sz w:val="24"/>
        </w:rPr>
        <w:softHyphen/>
      </w:r>
      <w:r w:rsidRPr="00975CAE">
        <w:rPr>
          <w:spacing w:val="-2"/>
          <w:sz w:val="24"/>
        </w:rPr>
        <w:t xml:space="preserve">тивности, гуманного отношения к окружающим, </w:t>
      </w:r>
      <w:r w:rsidRPr="00975CAE">
        <w:rPr>
          <w:spacing w:val="-3"/>
          <w:sz w:val="24"/>
        </w:rPr>
        <w:t>получение ребёнком качественно</w:t>
      </w:r>
      <w:r w:rsidRPr="00975CAE">
        <w:rPr>
          <w:spacing w:val="-3"/>
          <w:sz w:val="24"/>
        </w:rPr>
        <w:softHyphen/>
      </w:r>
      <w:r w:rsidRPr="00975CAE">
        <w:rPr>
          <w:spacing w:val="-4"/>
          <w:sz w:val="24"/>
        </w:rPr>
        <w:t xml:space="preserve">го образования как средства для перехода на последующие </w:t>
      </w:r>
      <w:r w:rsidRPr="00975CAE">
        <w:rPr>
          <w:spacing w:val="-2"/>
          <w:sz w:val="24"/>
        </w:rPr>
        <w:t>возрастные ступени развития, обучения и воспитания.</w:t>
      </w:r>
    </w:p>
    <w:p w:rsidR="00975CAE" w:rsidRPr="00975CAE" w:rsidRDefault="00975CAE" w:rsidP="00975CAE">
      <w:pPr>
        <w:widowControl w:val="0"/>
        <w:autoSpaceDE w:val="0"/>
        <w:autoSpaceDN w:val="0"/>
        <w:jc w:val="both"/>
        <w:rPr>
          <w:rFonts w:ascii="Times New Roman" w:hAnsi="Times New Roman" w:cs="Times New Roman"/>
          <w:spacing w:val="-3"/>
        </w:rPr>
      </w:pPr>
      <w:r w:rsidRPr="00975CAE">
        <w:rPr>
          <w:rFonts w:ascii="Times New Roman" w:hAnsi="Times New Roman" w:cs="Times New Roman"/>
          <w:b/>
          <w:spacing w:val="-12"/>
        </w:rPr>
        <w:t>Ведущими ценностями</w:t>
      </w:r>
      <w:r w:rsidRPr="00975CAE">
        <w:rPr>
          <w:rFonts w:ascii="Times New Roman" w:hAnsi="Times New Roman" w:cs="Times New Roman"/>
          <w:spacing w:val="-12"/>
        </w:rPr>
        <w:t xml:space="preserve"> при разработке кон</w:t>
      </w:r>
      <w:r w:rsidRPr="00975CAE">
        <w:rPr>
          <w:rFonts w:ascii="Times New Roman" w:hAnsi="Times New Roman" w:cs="Times New Roman"/>
          <w:spacing w:val="-12"/>
        </w:rPr>
        <w:softHyphen/>
      </w:r>
      <w:r w:rsidRPr="00975CAE">
        <w:rPr>
          <w:rFonts w:ascii="Times New Roman" w:hAnsi="Times New Roman" w:cs="Times New Roman"/>
        </w:rPr>
        <w:t>цепции для нас стали: ценность здоро</w:t>
      </w:r>
      <w:r w:rsidRPr="00975CAE">
        <w:rPr>
          <w:rFonts w:ascii="Times New Roman" w:hAnsi="Times New Roman" w:cs="Times New Roman"/>
        </w:rPr>
        <w:softHyphen/>
      </w:r>
      <w:r w:rsidRPr="00975CAE">
        <w:rPr>
          <w:rFonts w:ascii="Times New Roman" w:hAnsi="Times New Roman" w:cs="Times New Roman"/>
          <w:spacing w:val="-6"/>
        </w:rPr>
        <w:t>вья</w:t>
      </w:r>
      <w:r w:rsidRPr="00975CAE">
        <w:rPr>
          <w:rFonts w:ascii="Times New Roman" w:hAnsi="Times New Roman" w:cs="Times New Roman"/>
        </w:rPr>
        <w:t>, ценность развития</w:t>
      </w:r>
      <w:r w:rsidRPr="00975CAE">
        <w:rPr>
          <w:rFonts w:ascii="Times New Roman" w:hAnsi="Times New Roman" w:cs="Times New Roman"/>
          <w:spacing w:val="-6"/>
        </w:rPr>
        <w:t xml:space="preserve">, ценность детства и ценность сотрудничества, которые, с </w:t>
      </w:r>
      <w:r w:rsidRPr="00975CAE">
        <w:rPr>
          <w:rFonts w:ascii="Times New Roman" w:hAnsi="Times New Roman" w:cs="Times New Roman"/>
          <w:spacing w:val="-10"/>
        </w:rPr>
        <w:t>одной стороны, выражают приоритеты современной гумани</w:t>
      </w:r>
      <w:r w:rsidRPr="00975CAE">
        <w:rPr>
          <w:rFonts w:ascii="Times New Roman" w:hAnsi="Times New Roman" w:cs="Times New Roman"/>
          <w:spacing w:val="-1"/>
        </w:rPr>
        <w:t>стической педагогики, с другой стороны, выступают содер</w:t>
      </w:r>
      <w:r w:rsidRPr="00975CAE">
        <w:rPr>
          <w:rFonts w:ascii="Times New Roman" w:hAnsi="Times New Roman" w:cs="Times New Roman"/>
          <w:spacing w:val="-3"/>
        </w:rPr>
        <w:t>жанием ценностного освоения мира ребёнком.</w:t>
      </w:r>
    </w:p>
    <w:p w:rsidR="00975CAE" w:rsidRPr="00975CAE" w:rsidRDefault="00975CAE" w:rsidP="00975CAE">
      <w:pPr>
        <w:pStyle w:val="a6"/>
        <w:jc w:val="both"/>
        <w:rPr>
          <w:sz w:val="24"/>
        </w:rPr>
      </w:pPr>
      <w:r w:rsidRPr="00975CAE">
        <w:rPr>
          <w:sz w:val="24"/>
        </w:rPr>
        <w:t xml:space="preserve">Модель образовательного процесса определяется </w:t>
      </w:r>
      <w:r w:rsidRPr="00975CAE">
        <w:rPr>
          <w:b/>
          <w:sz w:val="24"/>
        </w:rPr>
        <w:t>концепцией, основные идеи которой</w:t>
      </w:r>
      <w:r w:rsidRPr="00975CAE">
        <w:rPr>
          <w:sz w:val="24"/>
        </w:rPr>
        <w:t>:</w:t>
      </w:r>
    </w:p>
    <w:p w:rsidR="00975CAE" w:rsidRPr="00975CAE" w:rsidRDefault="00975CAE" w:rsidP="00975CAE">
      <w:pPr>
        <w:pStyle w:val="a6"/>
        <w:numPr>
          <w:ilvl w:val="0"/>
          <w:numId w:val="1"/>
        </w:numPr>
        <w:jc w:val="both"/>
        <w:rPr>
          <w:sz w:val="24"/>
        </w:rPr>
      </w:pPr>
      <w:r w:rsidRPr="00975CAE">
        <w:rPr>
          <w:sz w:val="24"/>
        </w:rPr>
        <w:t>Право каждого ребёнка, как полноценное развитие, так и на оказание ему помощи в соответствии с функциональными отклонениями и интеллектуальными особенностями.</w:t>
      </w:r>
    </w:p>
    <w:p w:rsidR="00975CAE" w:rsidRPr="00975CAE" w:rsidRDefault="00975CAE" w:rsidP="00975CAE">
      <w:pPr>
        <w:pStyle w:val="a6"/>
        <w:numPr>
          <w:ilvl w:val="0"/>
          <w:numId w:val="1"/>
        </w:numPr>
        <w:jc w:val="both"/>
        <w:rPr>
          <w:sz w:val="24"/>
        </w:rPr>
      </w:pPr>
      <w:r w:rsidRPr="00975CAE">
        <w:rPr>
          <w:sz w:val="24"/>
        </w:rPr>
        <w:t xml:space="preserve">Признание </w:t>
      </w:r>
      <w:proofErr w:type="spellStart"/>
      <w:r w:rsidRPr="00975CAE">
        <w:rPr>
          <w:sz w:val="24"/>
        </w:rPr>
        <w:t>самоценности</w:t>
      </w:r>
      <w:proofErr w:type="spellEnd"/>
      <w:r w:rsidRPr="00975CAE">
        <w:rPr>
          <w:sz w:val="24"/>
        </w:rPr>
        <w:t xml:space="preserve"> периода детства каждого ребёнка, его уникальности и неповторимости. </w:t>
      </w:r>
    </w:p>
    <w:p w:rsidR="00975CAE" w:rsidRPr="00975CAE" w:rsidRDefault="00975CAE" w:rsidP="00975CAE">
      <w:pPr>
        <w:pStyle w:val="a6"/>
        <w:numPr>
          <w:ilvl w:val="0"/>
          <w:numId w:val="1"/>
        </w:numPr>
        <w:jc w:val="both"/>
        <w:rPr>
          <w:sz w:val="24"/>
        </w:rPr>
      </w:pPr>
      <w:r w:rsidRPr="00975CAE">
        <w:rPr>
          <w:sz w:val="24"/>
        </w:rPr>
        <w:t>Деятельность учреждения в режиме обновления содержания (реализация  различных по содержанию современных комплексных и  парциальных программ и технологий, их адаптация к работе ДОУ).</w:t>
      </w:r>
    </w:p>
    <w:p w:rsidR="00975CAE" w:rsidRPr="00975CAE" w:rsidRDefault="00975CAE" w:rsidP="00975CAE">
      <w:pPr>
        <w:widowControl w:val="0"/>
        <w:autoSpaceDE w:val="0"/>
        <w:autoSpaceDN w:val="0"/>
        <w:ind w:firstLine="708"/>
        <w:jc w:val="both"/>
        <w:rPr>
          <w:rFonts w:ascii="Times New Roman" w:hAnsi="Times New Roman" w:cs="Times New Roman"/>
          <w:spacing w:val="-6"/>
        </w:rPr>
      </w:pPr>
      <w:r w:rsidRPr="00975CAE">
        <w:rPr>
          <w:rFonts w:ascii="Times New Roman" w:hAnsi="Times New Roman" w:cs="Times New Roman"/>
          <w:spacing w:val="1"/>
        </w:rPr>
        <w:t xml:space="preserve">В </w:t>
      </w:r>
      <w:r w:rsidRPr="00975CAE">
        <w:rPr>
          <w:rFonts w:ascii="Times New Roman" w:hAnsi="Times New Roman" w:cs="Times New Roman"/>
          <w:b/>
          <w:spacing w:val="1"/>
        </w:rPr>
        <w:t>основе концепции</w:t>
      </w:r>
      <w:r w:rsidRPr="00975CAE">
        <w:rPr>
          <w:rFonts w:ascii="Times New Roman" w:hAnsi="Times New Roman" w:cs="Times New Roman"/>
          <w:spacing w:val="1"/>
        </w:rPr>
        <w:t xml:space="preserve"> развития  ДОУ </w:t>
      </w:r>
      <w:r w:rsidRPr="00975CAE">
        <w:rPr>
          <w:rFonts w:ascii="Times New Roman" w:hAnsi="Times New Roman" w:cs="Times New Roman"/>
          <w:spacing w:val="-6"/>
        </w:rPr>
        <w:t>лежит возможность:</w:t>
      </w:r>
    </w:p>
    <w:p w:rsidR="00975CAE" w:rsidRPr="00975CAE" w:rsidRDefault="00975CAE" w:rsidP="00975CAE">
      <w:pPr>
        <w:widowControl w:val="0"/>
        <w:autoSpaceDE w:val="0"/>
        <w:autoSpaceDN w:val="0"/>
        <w:ind w:left="720"/>
        <w:jc w:val="both"/>
        <w:rPr>
          <w:rFonts w:ascii="Times New Roman" w:hAnsi="Times New Roman" w:cs="Times New Roman"/>
          <w:spacing w:val="-6"/>
        </w:rPr>
      </w:pPr>
      <w:r w:rsidRPr="00975CAE">
        <w:rPr>
          <w:rFonts w:ascii="Times New Roman" w:hAnsi="Times New Roman" w:cs="Times New Roman"/>
          <w:spacing w:val="-3"/>
        </w:rPr>
        <w:t>-комплексного подхода к ди</w:t>
      </w:r>
      <w:r w:rsidRPr="00975CAE">
        <w:rPr>
          <w:rFonts w:ascii="Times New Roman" w:hAnsi="Times New Roman" w:cs="Times New Roman"/>
          <w:spacing w:val="1"/>
        </w:rPr>
        <w:t>агностической, образовательной, оздоровительной работе;</w:t>
      </w:r>
    </w:p>
    <w:p w:rsidR="00975CAE" w:rsidRPr="00975CAE" w:rsidRDefault="00975CAE" w:rsidP="00975CAE">
      <w:pPr>
        <w:widowControl w:val="0"/>
        <w:autoSpaceDE w:val="0"/>
        <w:autoSpaceDN w:val="0"/>
        <w:ind w:left="720"/>
        <w:jc w:val="both"/>
        <w:rPr>
          <w:rFonts w:ascii="Times New Roman" w:hAnsi="Times New Roman" w:cs="Times New Roman"/>
          <w:spacing w:val="1"/>
        </w:rPr>
      </w:pPr>
      <w:r w:rsidRPr="00975CAE">
        <w:rPr>
          <w:rFonts w:ascii="Times New Roman" w:hAnsi="Times New Roman" w:cs="Times New Roman"/>
          <w:spacing w:val="-7"/>
        </w:rPr>
        <w:t>-интеграции детей с различным состоянием здоровья,  уровнем раз</w:t>
      </w:r>
      <w:r w:rsidRPr="00975CAE">
        <w:rPr>
          <w:rFonts w:ascii="Times New Roman" w:hAnsi="Times New Roman" w:cs="Times New Roman"/>
          <w:spacing w:val="-7"/>
        </w:rPr>
        <w:softHyphen/>
      </w:r>
      <w:r w:rsidRPr="00975CAE">
        <w:rPr>
          <w:rFonts w:ascii="Times New Roman" w:hAnsi="Times New Roman" w:cs="Times New Roman"/>
          <w:spacing w:val="-6"/>
        </w:rPr>
        <w:t>вития, для достижения максимального качества образовательного процесса</w:t>
      </w:r>
      <w:r w:rsidRPr="00975CAE">
        <w:rPr>
          <w:rFonts w:ascii="Times New Roman" w:hAnsi="Times New Roman" w:cs="Times New Roman"/>
          <w:spacing w:val="2"/>
        </w:rPr>
        <w:t>;</w:t>
      </w:r>
    </w:p>
    <w:p w:rsidR="00975CAE" w:rsidRPr="00975CAE" w:rsidRDefault="00975CAE" w:rsidP="00975CAE">
      <w:pPr>
        <w:widowControl w:val="0"/>
        <w:autoSpaceDE w:val="0"/>
        <w:autoSpaceDN w:val="0"/>
        <w:ind w:left="720"/>
        <w:jc w:val="both"/>
        <w:rPr>
          <w:rFonts w:ascii="Times New Roman" w:hAnsi="Times New Roman" w:cs="Times New Roman"/>
          <w:spacing w:val="1"/>
        </w:rPr>
      </w:pPr>
      <w:r w:rsidRPr="00975CAE">
        <w:rPr>
          <w:rFonts w:ascii="Times New Roman" w:hAnsi="Times New Roman" w:cs="Times New Roman"/>
          <w:spacing w:val="4"/>
        </w:rPr>
        <w:t>-создания целостной системы, в которой все этапы работы с ре</w:t>
      </w:r>
      <w:r w:rsidRPr="00975CAE">
        <w:rPr>
          <w:rFonts w:ascii="Times New Roman" w:hAnsi="Times New Roman" w:cs="Times New Roman"/>
          <w:spacing w:val="4"/>
        </w:rPr>
        <w:softHyphen/>
        <w:t>бёнком, были бы взаи</w:t>
      </w:r>
      <w:r w:rsidRPr="00975CAE">
        <w:rPr>
          <w:rFonts w:ascii="Times New Roman" w:hAnsi="Times New Roman" w:cs="Times New Roman"/>
          <w:spacing w:val="4"/>
        </w:rPr>
        <w:softHyphen/>
      </w:r>
      <w:r w:rsidRPr="00975CAE">
        <w:rPr>
          <w:rFonts w:ascii="Times New Roman" w:hAnsi="Times New Roman" w:cs="Times New Roman"/>
          <w:spacing w:val="2"/>
        </w:rPr>
        <w:t xml:space="preserve">мосвязаны. </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 xml:space="preserve">Личностные «компоненты» нашей образовательной системы – дети, родители и воспитатели. Ребёнок в нашей системе рассматривается как активный субъект образовательного процесса, цель и результат деятельности. Мы считаем, что решить задачи развития неповторимой индивидуальной личности можно только в процессе разносторонней деятельности детей, «внутри» </w:t>
      </w:r>
      <w:r w:rsidRPr="00975CAE">
        <w:rPr>
          <w:rFonts w:ascii="Times New Roman" w:hAnsi="Times New Roman" w:cs="Times New Roman"/>
        </w:rPr>
        <w:lastRenderedPageBreak/>
        <w:t>которой каждый ребёнок будет испытывать удовольствие, ощущать себя индивидуальностью, чувствовать себя защищено и уверенно. В общении с ребёнком необходимо помнить слова известного педагога Я. Корчака: «Каждый ребёнок - это особый мир, и познать его может только тот, кто умеет вместе с малышом разделить его огорчения и тревоги, его радости и успехи. Не снизойти до ребёнка, а подняться до уровня его понимания. Ребёнок всегда должен чувствовать тепло сильной руки, слышать биение сердца близкого ему человека, который всегда рядом, всегда поможет, все объяснит и все поймёт».</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 xml:space="preserve">Концепция нашего учреждения содержит понятия, позволяющие реализовать принцип развивающего образования и показатели психического развития как становление деятельности, сознания и личности ребёнка  (отечественная общепсихологическая теория деятельности А.Н.Леонтьева): </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b/>
        </w:rPr>
        <w:t>Деятельность.</w:t>
      </w:r>
      <w:r w:rsidRPr="00975CAE">
        <w:rPr>
          <w:rFonts w:ascii="Times New Roman" w:hAnsi="Times New Roman" w:cs="Times New Roman"/>
        </w:rPr>
        <w:t xml:space="preserve"> Под деятельностью понимается активность, которая побуждается определённым мотивом, направлена на достижение более или менее осознаваемой и сформулированной цели, предполагает владение необходимыми для этого способами. Деятельность имеет конечный продукт и результат. В дошкольном возрасте происходит становление всех компонентов деятельности, а именно: формирование мотиваций, знакомство с многообразными целями деятельности взрослых и их присвоение ребёнком, в том числе в сюжетной игре, овладение различными способами действий. Кроме того, формируется способность оценки результата деятельности, которая может быть по-разному связана с оценкой самого себя. В создание специальных условий для самостоятельных действий детей, наталкивающих на постановку новых целей, позволяющих искать свои пути решения, будет входить организация следующих видов деятельности:</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-игровая деятельность – ведущий вид деятельности ребёнка дошкольного возраста;</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-познавательная деятельность, результатом которой является новообразование, как первичная связная картина мира и расширение кругозора детей;</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 xml:space="preserve">-деятельность общения (коммуникация), имеющая разное содержание (личное, деловое) и характер (ситуативный, </w:t>
      </w:r>
      <w:proofErr w:type="spellStart"/>
      <w:r w:rsidRPr="00975CAE">
        <w:rPr>
          <w:rFonts w:ascii="Times New Roman" w:hAnsi="Times New Roman" w:cs="Times New Roman"/>
        </w:rPr>
        <w:t>внеситуативный</w:t>
      </w:r>
      <w:proofErr w:type="spellEnd"/>
      <w:r w:rsidRPr="00975CAE">
        <w:rPr>
          <w:rFonts w:ascii="Times New Roman" w:hAnsi="Times New Roman" w:cs="Times New Roman"/>
        </w:rPr>
        <w:t>);</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-разнообразная продуктивная деятельность, направленная на получение продукта или результата;</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-предпосылки учебной деятельности (старший дошкольный возраст).</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b/>
        </w:rPr>
        <w:t xml:space="preserve">Сознание. </w:t>
      </w:r>
      <w:r w:rsidRPr="00975CAE">
        <w:rPr>
          <w:rFonts w:ascii="Times New Roman" w:hAnsi="Times New Roman" w:cs="Times New Roman"/>
        </w:rPr>
        <w:t>Сознание имеет многообразное содержание: это представления, знания, ценности, мысли. Для становления сознания ключевым фактором является развитие речи. Становление сознания связано с присвоением ребёнком культуры. Особым содержанием сознания ребёнка становится его представление о самом себе, а также осознание им целей, мотивов, способов своей деятельности. Содействие становлению сознания включает в себя интегрированную работу по развитию речи, познавательному, интеллектуальному развитию, становлению морального сознания и системы ценностей.</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Важно использовать приёмы, обеспечивающие возникновение нужной мотивации у большинства детей,  появление у них собственных целей, достижение первых успехов,  порождающие у детей чувства значимости, компетентности, самостоятельности.</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b/>
        </w:rPr>
        <w:t>Личность</w:t>
      </w:r>
      <w:r w:rsidRPr="00975CAE">
        <w:rPr>
          <w:rFonts w:ascii="Times New Roman" w:hAnsi="Times New Roman" w:cs="Times New Roman"/>
        </w:rPr>
        <w:t xml:space="preserve">. Формирование личности ребёнка – результат его социализации. В процессе воспитания и образования необходимо сформировать первичную идентичность личности как </w:t>
      </w:r>
      <w:r w:rsidRPr="00975CAE">
        <w:rPr>
          <w:rFonts w:ascii="Times New Roman" w:hAnsi="Times New Roman" w:cs="Times New Roman"/>
        </w:rPr>
        <w:lastRenderedPageBreak/>
        <w:t xml:space="preserve">носителя национальной, российской и мировой культуры. В сотрудничестве с семьей сформировать семейную и тендерную принадлежность, развить патриотические чувства детей, осознание принадлежности к своему народу и мировому сообществу. Необходимо формировать бережное и уважительное отношение к продукту труда людей; уважительное, заботливое и ответственное отношение к природе; заинтересованное, эмоционально окрашенное личное эстетическое отношение к произведениям искусства; положительное отношение </w:t>
      </w:r>
      <w:proofErr w:type="gramStart"/>
      <w:r w:rsidRPr="00975CAE">
        <w:rPr>
          <w:rFonts w:ascii="Times New Roman" w:hAnsi="Times New Roman" w:cs="Times New Roman"/>
        </w:rPr>
        <w:t>к</w:t>
      </w:r>
      <w:proofErr w:type="gramEnd"/>
      <w:r w:rsidRPr="00975CAE">
        <w:rPr>
          <w:rFonts w:ascii="Times New Roman" w:hAnsi="Times New Roman" w:cs="Times New Roman"/>
        </w:rPr>
        <w:t xml:space="preserve"> соблюдение общепринятых норм и правил.</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 xml:space="preserve">Кроме того, проведённый анализ результатов образовательного процесса дошкольного учреждения, анализ имеющихся условий и выявленных проблем показал, что переход ДОУ в режим развития должен сопровождаться преобразованиями на нескольких  уровнях деятельности: </w:t>
      </w:r>
    </w:p>
    <w:p w:rsidR="00975CAE" w:rsidRPr="00975CAE" w:rsidRDefault="00975CAE" w:rsidP="00975CAE">
      <w:pPr>
        <w:pStyle w:val="ac"/>
        <w:ind w:left="720"/>
        <w:jc w:val="both"/>
      </w:pPr>
      <w:r w:rsidRPr="00975CAE">
        <w:rPr>
          <w:b/>
        </w:rPr>
        <w:t>-на уровне методической и управленческой работы ДОУ</w:t>
      </w:r>
      <w:r w:rsidRPr="00975CAE">
        <w:t xml:space="preserve"> – создание системы деятельности, направленной на внедрение в педагогический процесс современных развивающих технологий, обеспечивающих создание </w:t>
      </w:r>
      <w:proofErr w:type="spellStart"/>
      <w:r w:rsidRPr="00975CAE">
        <w:t>психо-эмоционального</w:t>
      </w:r>
      <w:proofErr w:type="spellEnd"/>
      <w:r w:rsidRPr="00975CAE">
        <w:t xml:space="preserve"> комфорта и гармонизацию детско-родительских отношений в дошкольной группе.</w:t>
      </w:r>
    </w:p>
    <w:p w:rsidR="00975CAE" w:rsidRPr="00975CAE" w:rsidRDefault="00975CAE" w:rsidP="00975CAE">
      <w:pPr>
        <w:pStyle w:val="ac"/>
        <w:ind w:left="720"/>
        <w:jc w:val="both"/>
      </w:pPr>
      <w:r w:rsidRPr="00975CAE">
        <w:rPr>
          <w:b/>
        </w:rPr>
        <w:t>-на уровне образовательного процесса</w:t>
      </w:r>
      <w:r w:rsidRPr="00975CAE">
        <w:t xml:space="preserve"> – появление новых целей, обновление содержания образовательного процесса, модернизация взаимодействия, изменения в компетентности, уровне развития личности всех субъектов образовательного процесса.</w:t>
      </w:r>
    </w:p>
    <w:p w:rsidR="00975CAE" w:rsidRPr="00975CAE" w:rsidRDefault="00975CAE" w:rsidP="00975CAE">
      <w:pPr>
        <w:jc w:val="both"/>
        <w:rPr>
          <w:rFonts w:ascii="Times New Roman" w:hAnsi="Times New Roman" w:cs="Times New Roman"/>
          <w:i/>
        </w:rPr>
      </w:pPr>
      <w:r w:rsidRPr="00975CAE">
        <w:rPr>
          <w:rFonts w:ascii="Times New Roman" w:hAnsi="Times New Roman" w:cs="Times New Roman"/>
        </w:rPr>
        <w:t>Обновление содержания образовательного процесса дошкольного учреждения состоит в следующем:</w:t>
      </w:r>
    </w:p>
    <w:p w:rsidR="00975CAE" w:rsidRPr="00975CAE" w:rsidRDefault="00975CAE" w:rsidP="00975CAE">
      <w:pPr>
        <w:pStyle w:val="ac"/>
        <w:ind w:left="720"/>
        <w:jc w:val="both"/>
      </w:pPr>
      <w:r w:rsidRPr="00975CAE">
        <w:t xml:space="preserve">-введение в содержание образовательной деятельности познавательно-речевого направления системы приёмов, ранее не используемых  игровых заданий, упражнений, направленных на оптимальное обеспечение </w:t>
      </w:r>
      <w:proofErr w:type="spellStart"/>
      <w:r w:rsidRPr="00975CAE">
        <w:t>здоровьесбережения</w:t>
      </w:r>
      <w:proofErr w:type="spellEnd"/>
      <w:r w:rsidRPr="00975CAE">
        <w:t xml:space="preserve">, психологического и эмоционального благополучия детей, разностороннее развитие личности каждого дошкольника; </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В основу планируемых изменений в педагогической системе положены принципы, позволяющие внедрить и результативно использовать  гибкие организационные формы преобразований в ДОУ:</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-Принцип научности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 (трактовка М.М.Поташника);</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w:t>
      </w:r>
      <w:proofErr w:type="spellStart"/>
      <w:r w:rsidRPr="00975CAE">
        <w:rPr>
          <w:rFonts w:ascii="Times New Roman" w:hAnsi="Times New Roman" w:cs="Times New Roman"/>
        </w:rPr>
        <w:t>Здоровьесберегающий</w:t>
      </w:r>
      <w:proofErr w:type="spellEnd"/>
      <w:r w:rsidRPr="00975CAE">
        <w:rPr>
          <w:rFonts w:ascii="Times New Roman" w:hAnsi="Times New Roman" w:cs="Times New Roman"/>
        </w:rPr>
        <w:t xml:space="preserve"> принцип обеспечивает приоритет укрепления здоровья каждого дошкольника в процессе всех видов деятельности, основанный на целостном представлении о соматическом и психологическом здоровье детей и на устранении </w:t>
      </w:r>
      <w:proofErr w:type="spellStart"/>
      <w:r w:rsidRPr="00975CAE">
        <w:rPr>
          <w:rFonts w:ascii="Times New Roman" w:hAnsi="Times New Roman" w:cs="Times New Roman"/>
        </w:rPr>
        <w:t>стрессогенных</w:t>
      </w:r>
      <w:proofErr w:type="spellEnd"/>
      <w:r w:rsidRPr="00975CAE">
        <w:rPr>
          <w:rFonts w:ascii="Times New Roman" w:hAnsi="Times New Roman" w:cs="Times New Roman"/>
        </w:rPr>
        <w:t xml:space="preserve"> факторов, связанных с социальными и климатическими условиями (раскрывает </w:t>
      </w:r>
      <w:proofErr w:type="spellStart"/>
      <w:r w:rsidRPr="00975CAE">
        <w:rPr>
          <w:rFonts w:ascii="Times New Roman" w:hAnsi="Times New Roman" w:cs="Times New Roman"/>
        </w:rPr>
        <w:t>В.Г.Алямовская</w:t>
      </w:r>
      <w:proofErr w:type="spellEnd"/>
      <w:r w:rsidRPr="00975CAE">
        <w:rPr>
          <w:rFonts w:ascii="Times New Roman" w:hAnsi="Times New Roman" w:cs="Times New Roman"/>
        </w:rPr>
        <w:t>);</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 xml:space="preserve">-Принцип приоритетности развития личности и смысловой сферы ребёнка связан с заботой не только о здоровье, но и о культуре и воспитанности детей, с повышением мотивационной готовности участников образовательного процесса к собственному личностному развитию; </w:t>
      </w:r>
      <w:proofErr w:type="spellStart"/>
      <w:r w:rsidRPr="00975CAE">
        <w:rPr>
          <w:rFonts w:ascii="Times New Roman" w:hAnsi="Times New Roman" w:cs="Times New Roman"/>
        </w:rPr>
        <w:t>саморефлексия</w:t>
      </w:r>
      <w:proofErr w:type="spellEnd"/>
      <w:r w:rsidRPr="00975CAE">
        <w:rPr>
          <w:rFonts w:ascii="Times New Roman" w:hAnsi="Times New Roman" w:cs="Times New Roman"/>
        </w:rPr>
        <w:t xml:space="preserve"> (особо пристально рассматривается В.Т.Кудрявцевым, Б.Б.Егоровым, </w:t>
      </w:r>
      <w:proofErr w:type="spellStart"/>
      <w:r w:rsidRPr="00975CAE">
        <w:rPr>
          <w:rFonts w:ascii="Times New Roman" w:hAnsi="Times New Roman" w:cs="Times New Roman"/>
        </w:rPr>
        <w:t>Е.Шулешко</w:t>
      </w:r>
      <w:proofErr w:type="spellEnd"/>
      <w:r w:rsidRPr="00975CAE">
        <w:rPr>
          <w:rFonts w:ascii="Times New Roman" w:hAnsi="Times New Roman" w:cs="Times New Roman"/>
        </w:rPr>
        <w:t>);</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-Принцип доверительного сотрудничества субъектов образовательного процесса предполагает активность педагогов, родителей и детей в процессе участия в преобразованиях. Доверительность обеспечивается взаимным уважением, учётом индивидуальных особенностей и потребностей каждого участника процесса развития ДОУ (Т.И.Бабаева,  О.Л.Князева);</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lastRenderedPageBreak/>
        <w:t>-Принцип диалогического общения тесно связан с предыдущим принципом и логически вытекает из него. Диалог предполагает открытость в сотрудничестве, учёт мнений и аргументов каждого субъекта сотрудничества, искренность и взаимопонимание (</w:t>
      </w:r>
      <w:proofErr w:type="spellStart"/>
      <w:r w:rsidRPr="00975CAE">
        <w:rPr>
          <w:rFonts w:ascii="Times New Roman" w:hAnsi="Times New Roman" w:cs="Times New Roman"/>
        </w:rPr>
        <w:t>О.Н.Сомкова</w:t>
      </w:r>
      <w:proofErr w:type="spellEnd"/>
      <w:r w:rsidRPr="00975CAE">
        <w:rPr>
          <w:rFonts w:ascii="Times New Roman" w:hAnsi="Times New Roman" w:cs="Times New Roman"/>
        </w:rPr>
        <w:t xml:space="preserve">, Т.И.Бабаева, </w:t>
      </w:r>
      <w:proofErr w:type="spellStart"/>
      <w:r w:rsidRPr="00975CAE">
        <w:rPr>
          <w:rFonts w:ascii="Times New Roman" w:hAnsi="Times New Roman" w:cs="Times New Roman"/>
        </w:rPr>
        <w:t>М.В.Крулехт</w:t>
      </w:r>
      <w:proofErr w:type="spellEnd"/>
      <w:r w:rsidRPr="00975CAE">
        <w:rPr>
          <w:rFonts w:ascii="Times New Roman" w:hAnsi="Times New Roman" w:cs="Times New Roman"/>
        </w:rPr>
        <w:t>).</w:t>
      </w:r>
    </w:p>
    <w:p w:rsidR="00975CAE" w:rsidRPr="00975CAE" w:rsidRDefault="00975CAE" w:rsidP="00975CAE">
      <w:pPr>
        <w:jc w:val="both"/>
        <w:rPr>
          <w:rFonts w:ascii="Times New Roman" w:hAnsi="Times New Roman" w:cs="Times New Roman"/>
          <w:b/>
        </w:rPr>
      </w:pPr>
    </w:p>
    <w:p w:rsidR="00975CAE" w:rsidRPr="00975CAE" w:rsidRDefault="00975CAE" w:rsidP="00975CAE">
      <w:pPr>
        <w:jc w:val="both"/>
        <w:rPr>
          <w:rFonts w:ascii="Times New Roman" w:hAnsi="Times New Roman" w:cs="Times New Roman"/>
          <w:b/>
        </w:rPr>
      </w:pPr>
      <w:r w:rsidRPr="00975CAE">
        <w:rPr>
          <w:rFonts w:ascii="Times New Roman" w:hAnsi="Times New Roman" w:cs="Times New Roman"/>
          <w:b/>
        </w:rPr>
        <w:t>Миссия  ДОУ</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В жизни человека дошкольному детству отведено не так  много времени, но от того, как оно прожито ребёнком, зависит физическое и психическое здоровье, развитие его способностей, духовного и интеллектуального потенциала. Поэтому необходимо эффективно использовать этот возраст, который можно назвать возрастом накоплений:</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-создать возможность радостно и содержательно прожить эти годы;</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-обеспечить охрану и укрепление здоровья;</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-способствовать разностороннему и своевременному психофизическому развитию;</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-приобщать к основным сферам человеческой деятельности и культуры: труду, искусству, морали, духовности;</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-выявить индивидуальные способности и качества личности ребёнка и развивать их;</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 xml:space="preserve">-создавать условия для полноценного развития личностных начал через механизмы самореализации, самоосуществления, </w:t>
      </w:r>
      <w:proofErr w:type="spellStart"/>
      <w:r w:rsidRPr="00975CAE">
        <w:rPr>
          <w:rFonts w:ascii="Times New Roman" w:hAnsi="Times New Roman" w:cs="Times New Roman"/>
        </w:rPr>
        <w:t>самоактуализации</w:t>
      </w:r>
      <w:proofErr w:type="spellEnd"/>
      <w:r w:rsidRPr="00975CAE">
        <w:rPr>
          <w:rFonts w:ascii="Times New Roman" w:hAnsi="Times New Roman" w:cs="Times New Roman"/>
        </w:rPr>
        <w:t>.</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 xml:space="preserve">Миссией МКДОУ « </w:t>
      </w:r>
      <w:proofErr w:type="spellStart"/>
      <w:r w:rsidRPr="00975CAE">
        <w:rPr>
          <w:rFonts w:ascii="Times New Roman" w:hAnsi="Times New Roman" w:cs="Times New Roman"/>
        </w:rPr>
        <w:t>Лемешкинский</w:t>
      </w:r>
      <w:proofErr w:type="spellEnd"/>
      <w:r w:rsidRPr="00975CAE">
        <w:rPr>
          <w:rFonts w:ascii="Times New Roman" w:hAnsi="Times New Roman" w:cs="Times New Roman"/>
        </w:rPr>
        <w:t xml:space="preserve"> сад «Солнышко» - является создание оптимальных условий для своевременного, полноценного психического и физического развития воспитанников, укрепления их здоровья, формирование эстетически развитой здоровой личности, пробуждение творческой активности и художественного мышления ребёнка, развитие навыков восприятия различных видов искусств и способности к самовыражению. Выполнение данной миссии призвано обеспечить становление оптимальных базисных характеристик личности современного дошкольника-выпускника, предусмотренных реализуемой программой «Детство» </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 xml:space="preserve"> Реализация миссии дошкольного образовательного учреждения предполагает изменение в образовательной деятельности: самих участников образовательного процесса, методического сопровождения. </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Основными ценностями педагогического коллектива ДОУ являются:</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1. Ответственность за результаты деятельности как каждого из педагогов лично, так и всего коллектива.</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2. Уважение к каждому ребёнку, принятие  его личностных особенностей, потребностей.</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3. Высокий профессионализм.</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4. Отношения субъектов образовательного процесса, основанные на взаимоуважении, доверии, результативном сотрудничестве.</w:t>
      </w:r>
    </w:p>
    <w:p w:rsidR="00975CAE" w:rsidRPr="00975CAE" w:rsidRDefault="00975CAE" w:rsidP="00975CAE">
      <w:pPr>
        <w:tabs>
          <w:tab w:val="left" w:pos="540"/>
        </w:tabs>
        <w:ind w:firstLine="709"/>
        <w:jc w:val="both"/>
        <w:rPr>
          <w:rFonts w:ascii="Times New Roman" w:hAnsi="Times New Roman" w:cs="Times New Roman"/>
        </w:rPr>
      </w:pPr>
      <w:r w:rsidRPr="00975CAE">
        <w:rPr>
          <w:rFonts w:ascii="Times New Roman" w:hAnsi="Times New Roman" w:cs="Times New Roman"/>
        </w:rPr>
        <w:t xml:space="preserve">Оптимальный процесс развития ДОУ невозможен без грамотного методического сопровождения происходящих преобразований в образовательном процессе. </w:t>
      </w:r>
    </w:p>
    <w:p w:rsidR="00975CAE" w:rsidRPr="00975CAE" w:rsidRDefault="00975CAE" w:rsidP="00975CAE">
      <w:pPr>
        <w:tabs>
          <w:tab w:val="left" w:pos="540"/>
        </w:tabs>
        <w:jc w:val="both"/>
        <w:rPr>
          <w:rFonts w:ascii="Times New Roman" w:hAnsi="Times New Roman" w:cs="Times New Roman"/>
        </w:rPr>
      </w:pPr>
      <w:r w:rsidRPr="00975CAE">
        <w:rPr>
          <w:rFonts w:ascii="Times New Roman" w:hAnsi="Times New Roman" w:cs="Times New Roman"/>
          <w:b/>
        </w:rPr>
        <w:lastRenderedPageBreak/>
        <w:tab/>
      </w:r>
      <w:r w:rsidRPr="00975CAE">
        <w:rPr>
          <w:rFonts w:ascii="Times New Roman" w:hAnsi="Times New Roman" w:cs="Times New Roman"/>
          <w:b/>
        </w:rPr>
        <w:tab/>
      </w:r>
      <w:proofErr w:type="gramStart"/>
      <w:r w:rsidRPr="00975CAE">
        <w:rPr>
          <w:rFonts w:ascii="Times New Roman" w:hAnsi="Times New Roman" w:cs="Times New Roman"/>
          <w:b/>
        </w:rPr>
        <w:t xml:space="preserve">Методическое сопровождения процесса развития ДОУ - </w:t>
      </w:r>
      <w:r w:rsidRPr="00975CAE">
        <w:rPr>
          <w:rFonts w:ascii="Times New Roman" w:hAnsi="Times New Roman" w:cs="Times New Roman"/>
        </w:rPr>
        <w:t>целостная система взаимосвязанных действий, направленных на непрерывное самообразование через формирование внутренней мотивации саморазвития педагогов, достижение оптимального уровня образования, воспитания и развития детей посредством внедрения современных развивающих педагогических и оздоровительных технологий в практику ДОУ, оказание реальной и действенной помощи педагогу как при необходимости (оперативно), так и в целостности (планово).</w:t>
      </w:r>
      <w:proofErr w:type="gramEnd"/>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ab/>
        <w:t xml:space="preserve">Для организации системы методического сопровождения процесса развития ДОУ в обозначенном нами аспекте руководитель использует </w:t>
      </w:r>
      <w:r w:rsidRPr="00975CAE">
        <w:rPr>
          <w:rFonts w:ascii="Times New Roman" w:hAnsi="Times New Roman" w:cs="Times New Roman"/>
          <w:b/>
        </w:rPr>
        <w:t xml:space="preserve">определённые функции, </w:t>
      </w:r>
      <w:r w:rsidRPr="00975CAE">
        <w:rPr>
          <w:rFonts w:ascii="Times New Roman" w:hAnsi="Times New Roman" w:cs="Times New Roman"/>
        </w:rPr>
        <w:t xml:space="preserve">которые  делится на 3 </w:t>
      </w:r>
      <w:proofErr w:type="gramStart"/>
      <w:r w:rsidRPr="00975CAE">
        <w:rPr>
          <w:rFonts w:ascii="Times New Roman" w:hAnsi="Times New Roman" w:cs="Times New Roman"/>
        </w:rPr>
        <w:t>основных</w:t>
      </w:r>
      <w:proofErr w:type="gramEnd"/>
      <w:r w:rsidRPr="00975CAE">
        <w:rPr>
          <w:rFonts w:ascii="Times New Roman" w:hAnsi="Times New Roman" w:cs="Times New Roman"/>
        </w:rPr>
        <w:t xml:space="preserve"> группы, исходя из их результативности:</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b/>
        </w:rPr>
        <w:t>1</w:t>
      </w:r>
      <w:r w:rsidRPr="00975CAE">
        <w:rPr>
          <w:rFonts w:ascii="Times New Roman" w:hAnsi="Times New Roman" w:cs="Times New Roman"/>
          <w:b/>
          <w:i/>
        </w:rPr>
        <w:t>. Функции по отношению к каждому педагогу</w:t>
      </w:r>
      <w:r w:rsidRPr="00975CAE">
        <w:rPr>
          <w:rFonts w:ascii="Times New Roman" w:hAnsi="Times New Roman" w:cs="Times New Roman"/>
          <w:b/>
        </w:rPr>
        <w:t xml:space="preserve">: </w:t>
      </w:r>
      <w:r w:rsidRPr="00975CAE">
        <w:rPr>
          <w:rFonts w:ascii="Times New Roman" w:hAnsi="Times New Roman" w:cs="Times New Roman"/>
        </w:rPr>
        <w:t>обогащение знаний, связанных с педагогическими инновациями, у каждого из педагогов; развитие мировоззрения, ценностных ориентаций; развитие мотивов; совершенствование и развитие профессиональных навыков, мастерства.</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b/>
        </w:rPr>
        <w:t xml:space="preserve">2. </w:t>
      </w:r>
      <w:r w:rsidRPr="00975CAE">
        <w:rPr>
          <w:rFonts w:ascii="Times New Roman" w:hAnsi="Times New Roman" w:cs="Times New Roman"/>
          <w:b/>
          <w:i/>
        </w:rPr>
        <w:t>Функции по отношению к коллективу</w:t>
      </w:r>
      <w:r w:rsidRPr="00975CAE">
        <w:rPr>
          <w:rFonts w:ascii="Times New Roman" w:hAnsi="Times New Roman" w:cs="Times New Roman"/>
          <w:b/>
        </w:rPr>
        <w:t>:</w:t>
      </w:r>
      <w:r w:rsidRPr="00975CAE">
        <w:rPr>
          <w:rFonts w:ascii="Times New Roman" w:hAnsi="Times New Roman" w:cs="Times New Roman"/>
        </w:rPr>
        <w:t xml:space="preserve"> направлены на консолидацию коллектива в достижении цели развития и в реализации программы развития ДОУ, на выявление и обобщение передового педагогического опыта, способного качественно изменить в лучшую сторону образовательный процесс, рождённого коллективом, а также мотивирование массового педагогического творчества и инициативы.</w:t>
      </w:r>
    </w:p>
    <w:p w:rsidR="00975CAE" w:rsidRPr="00975CAE" w:rsidRDefault="00975CAE" w:rsidP="00975CAE">
      <w:pPr>
        <w:ind w:firstLine="709"/>
        <w:jc w:val="both"/>
        <w:rPr>
          <w:rFonts w:ascii="Times New Roman" w:hAnsi="Times New Roman" w:cs="Times New Roman"/>
        </w:rPr>
      </w:pPr>
      <w:r w:rsidRPr="00975CAE">
        <w:rPr>
          <w:rFonts w:ascii="Times New Roman" w:hAnsi="Times New Roman" w:cs="Times New Roman"/>
          <w:b/>
        </w:rPr>
        <w:t xml:space="preserve">3. </w:t>
      </w:r>
      <w:r w:rsidRPr="00975CAE">
        <w:rPr>
          <w:rFonts w:ascii="Times New Roman" w:hAnsi="Times New Roman" w:cs="Times New Roman"/>
          <w:b/>
          <w:i/>
        </w:rPr>
        <w:t>Функции по отношению к повышению квалификации педагогов</w:t>
      </w:r>
      <w:r w:rsidRPr="00975CAE">
        <w:rPr>
          <w:rFonts w:ascii="Times New Roman" w:hAnsi="Times New Roman" w:cs="Times New Roman"/>
          <w:b/>
        </w:rPr>
        <w:t xml:space="preserve">: </w:t>
      </w:r>
      <w:r w:rsidRPr="00975CAE">
        <w:rPr>
          <w:rFonts w:ascii="Times New Roman" w:hAnsi="Times New Roman" w:cs="Times New Roman"/>
        </w:rPr>
        <w:t>направлены на осмысление педагогами программно-методических требований и нормативно-правовых документов, регламентирующих процесс модернизации образования,  в совокупности с внедрением достижений науки и передового опыта известных исследователей, педагогов, учёных.</w:t>
      </w:r>
    </w:p>
    <w:p w:rsidR="00975CAE" w:rsidRPr="00975CAE" w:rsidRDefault="00975CAE" w:rsidP="00975CAE">
      <w:pPr>
        <w:jc w:val="both"/>
        <w:rPr>
          <w:rFonts w:ascii="Times New Roman" w:hAnsi="Times New Roman" w:cs="Times New Roman"/>
          <w:b/>
        </w:rPr>
      </w:pPr>
    </w:p>
    <w:p w:rsidR="00975CAE" w:rsidRPr="00975CAE" w:rsidRDefault="00975CAE" w:rsidP="00975CAE">
      <w:pPr>
        <w:jc w:val="both"/>
        <w:rPr>
          <w:rFonts w:ascii="Times New Roman" w:hAnsi="Times New Roman" w:cs="Times New Roman"/>
          <w:b/>
        </w:rPr>
      </w:pPr>
      <w:r w:rsidRPr="00975CAE">
        <w:rPr>
          <w:rFonts w:ascii="Times New Roman" w:hAnsi="Times New Roman" w:cs="Times New Roman"/>
          <w:b/>
        </w:rPr>
        <w:t>Основные принципы методического сопровождения  процесса развития ДОУ:</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u w:val="single"/>
        </w:rPr>
        <w:t xml:space="preserve">Принцип научности. </w:t>
      </w:r>
      <w:r w:rsidRPr="00975CAE">
        <w:rPr>
          <w:rFonts w:ascii="Times New Roman" w:hAnsi="Times New Roman" w:cs="Times New Roman"/>
        </w:rPr>
        <w:t>Заключается в том, что содержание любой запланированной работы должно иметь научное обоснование.  Руководитель своими действиями обязан помочь педагогам понять научную подоплёку реализуемой программы, её задачи, принципы, методики.</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u w:val="single"/>
        </w:rPr>
        <w:t xml:space="preserve">Принцип системности. </w:t>
      </w:r>
      <w:r w:rsidRPr="00975CAE">
        <w:rPr>
          <w:rFonts w:ascii="Times New Roman" w:hAnsi="Times New Roman" w:cs="Times New Roman"/>
        </w:rPr>
        <w:t>Во-первых, обеспечивает непрерывность содержания методических мероприятий (каждый последующий шаг базируется на предыдущем, вытекает из него). Во-вторых, система предполагает логическую и тематическую связь между мероприятиями, направленными на реализацию вышеозначенных функций.</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u w:val="single"/>
        </w:rPr>
        <w:t xml:space="preserve">Комплексность, </w:t>
      </w:r>
      <w:r w:rsidRPr="00975CAE">
        <w:rPr>
          <w:rFonts w:ascii="Times New Roman" w:hAnsi="Times New Roman" w:cs="Times New Roman"/>
        </w:rPr>
        <w:t>или взаимосвязь всех сторон и направлений методической работы.</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u w:val="single"/>
        </w:rPr>
        <w:t xml:space="preserve">Принцип дифференциации </w:t>
      </w:r>
      <w:r w:rsidRPr="00975CAE">
        <w:rPr>
          <w:rFonts w:ascii="Times New Roman" w:hAnsi="Times New Roman" w:cs="Times New Roman"/>
        </w:rPr>
        <w:t>– задание зоны ближайшего развития для каждого из педагогов. В зависимости от уровня компетентности создаётся поле для преодоления трудностей в достижении определённого результата – своего для каждого педагога.</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u w:val="single"/>
        </w:rPr>
        <w:t>Принцип практической направленности и открытости методической помощи.</w:t>
      </w:r>
      <w:r w:rsidRPr="00975CAE">
        <w:rPr>
          <w:rFonts w:ascii="Times New Roman" w:hAnsi="Times New Roman" w:cs="Times New Roman"/>
        </w:rPr>
        <w:t xml:space="preserve"> Тесно </w:t>
      </w:r>
      <w:proofErr w:type="gramStart"/>
      <w:r w:rsidRPr="00975CAE">
        <w:rPr>
          <w:rFonts w:ascii="Times New Roman" w:hAnsi="Times New Roman" w:cs="Times New Roman"/>
        </w:rPr>
        <w:t>связан</w:t>
      </w:r>
      <w:proofErr w:type="gramEnd"/>
      <w:r w:rsidRPr="00975CAE">
        <w:rPr>
          <w:rFonts w:ascii="Times New Roman" w:hAnsi="Times New Roman" w:cs="Times New Roman"/>
        </w:rPr>
        <w:t xml:space="preserve"> с предыдущим. Каждый из воспитателей должен быть уверен, что в любой момент он получит необходимую методическую помощь – не только плановую, но и оперативную.</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u w:val="single"/>
        </w:rPr>
        <w:lastRenderedPageBreak/>
        <w:t xml:space="preserve">Оперативность, гибкость и мобильность. </w:t>
      </w:r>
      <w:r w:rsidRPr="00975CAE">
        <w:rPr>
          <w:rFonts w:ascii="Times New Roman" w:hAnsi="Times New Roman" w:cs="Times New Roman"/>
        </w:rPr>
        <w:t>Данный принцип предполагает умение внести вовремя нужные изменения в систему работы в связи с вновь возникшими обстоятельствами.</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u w:val="single"/>
        </w:rPr>
        <w:t xml:space="preserve">Принцип оптимального сочетания </w:t>
      </w:r>
      <w:r w:rsidRPr="00975CAE">
        <w:rPr>
          <w:rFonts w:ascii="Times New Roman" w:hAnsi="Times New Roman" w:cs="Times New Roman"/>
        </w:rPr>
        <w:t>общих, групповых и индивидуальных, обязательных и добровольных форм и видов методической работы и самообразования. Этот принцип даёт педагогам возможность выбора из практического арсенала мероприятий те, которые для него наиболее оптимальны в плане проявления творчества, активности.</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u w:val="single"/>
        </w:rPr>
        <w:t xml:space="preserve">Принцип многообразия и оптимального сочетания средств и методов повышения квалификации. </w:t>
      </w:r>
      <w:r w:rsidRPr="00975CAE">
        <w:rPr>
          <w:rFonts w:ascii="Times New Roman" w:hAnsi="Times New Roman" w:cs="Times New Roman"/>
        </w:rPr>
        <w:t>Обеспечивает процесс наращивания знаний, умений, освоения новых способов работы, связанных с целью и задачами программы развития,  и возможность обобщить данный багаж знаний.</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u w:val="single"/>
        </w:rPr>
        <w:t xml:space="preserve">Создание благоприятных условий для повышения квалификации педагогов в ДОУ. </w:t>
      </w:r>
      <w:r w:rsidRPr="00975CAE">
        <w:rPr>
          <w:rFonts w:ascii="Times New Roman" w:hAnsi="Times New Roman" w:cs="Times New Roman"/>
        </w:rPr>
        <w:t>Начинает срабатывать автоматически, если выдержаны предыдущие восемь принципов. Кроме того, обеспечивается оснащением материально-технической базы ДОУ, современным программно-методическим обеспечением.</w:t>
      </w:r>
    </w:p>
    <w:p w:rsidR="00975CAE" w:rsidRPr="00975CAE" w:rsidRDefault="00975CAE" w:rsidP="00975CAE">
      <w:pPr>
        <w:ind w:left="720"/>
        <w:jc w:val="both"/>
        <w:rPr>
          <w:rFonts w:ascii="Times New Roman" w:hAnsi="Times New Roman" w:cs="Times New Roman"/>
        </w:rPr>
      </w:pPr>
    </w:p>
    <w:p w:rsidR="00975CAE" w:rsidRPr="00975CAE" w:rsidRDefault="00975CAE" w:rsidP="00975CAE">
      <w:pPr>
        <w:rPr>
          <w:rFonts w:ascii="Times New Roman" w:hAnsi="Times New Roman" w:cs="Times New Roman"/>
          <w:b/>
          <w:bCs/>
        </w:rPr>
      </w:pPr>
      <w:r w:rsidRPr="00975CAE">
        <w:rPr>
          <w:rFonts w:ascii="Times New Roman" w:hAnsi="Times New Roman" w:cs="Times New Roman"/>
          <w:b/>
          <w:bCs/>
        </w:rPr>
        <w:t>10.  СТРАТЕГИЯ  РАЗВИТИЯ ДОУ.</w:t>
      </w:r>
    </w:p>
    <w:p w:rsidR="00975CAE" w:rsidRPr="00975CAE" w:rsidRDefault="00975CAE" w:rsidP="00975CAE">
      <w:pPr>
        <w:jc w:val="both"/>
        <w:rPr>
          <w:rFonts w:ascii="Times New Roman" w:hAnsi="Times New Roman" w:cs="Times New Roman"/>
          <w:sz w:val="16"/>
          <w:szCs w:val="16"/>
        </w:rPr>
      </w:pP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 xml:space="preserve">Стратегическим документом, определяющим содержание и организацию образовательного процесса  для детей дошкольного возраста, является Основная  образовательная программа ДОУ. Содержание  ООП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w:t>
      </w:r>
    </w:p>
    <w:p w:rsidR="00975CAE" w:rsidRPr="00975CAE" w:rsidRDefault="00975CAE" w:rsidP="00975CAE">
      <w:pPr>
        <w:pStyle w:val="ab"/>
        <w:spacing w:before="0" w:after="0"/>
        <w:ind w:left="360"/>
        <w:rPr>
          <w:sz w:val="24"/>
          <w:szCs w:val="24"/>
        </w:rPr>
      </w:pPr>
      <w:r w:rsidRPr="00975CAE">
        <w:rPr>
          <w:sz w:val="24"/>
          <w:szCs w:val="24"/>
        </w:rPr>
        <w:t>социально-коммуникативное развитие;</w:t>
      </w:r>
    </w:p>
    <w:p w:rsidR="00975CAE" w:rsidRPr="00975CAE" w:rsidRDefault="00975CAE" w:rsidP="00975CAE">
      <w:pPr>
        <w:pStyle w:val="ac"/>
        <w:ind w:left="360"/>
      </w:pPr>
      <w:r w:rsidRPr="00975CAE">
        <w:t>познавательное развитие; речевое развитие;</w:t>
      </w:r>
    </w:p>
    <w:p w:rsidR="00975CAE" w:rsidRPr="00975CAE" w:rsidRDefault="00975CAE" w:rsidP="00975CAE">
      <w:pPr>
        <w:pStyle w:val="ac"/>
        <w:ind w:left="360"/>
      </w:pPr>
      <w:r w:rsidRPr="00975CAE">
        <w:t>художественно-эстетическое развитие;</w:t>
      </w:r>
    </w:p>
    <w:p w:rsidR="00975CAE" w:rsidRPr="00975CAE" w:rsidRDefault="00975CAE" w:rsidP="00975CAE">
      <w:pPr>
        <w:pStyle w:val="ac"/>
        <w:ind w:left="360"/>
      </w:pPr>
      <w:r w:rsidRPr="00975CAE">
        <w:t>физическое развитие.</w:t>
      </w:r>
    </w:p>
    <w:p w:rsidR="00975CAE" w:rsidRPr="00975CAE" w:rsidRDefault="00975CAE" w:rsidP="00975CAE">
      <w:pPr>
        <w:rPr>
          <w:rFonts w:ascii="Times New Roman" w:hAnsi="Times New Roman" w:cs="Times New Roman"/>
        </w:rPr>
      </w:pPr>
      <w:r w:rsidRPr="00975CAE">
        <w:rPr>
          <w:rFonts w:ascii="Times New Roman" w:hAnsi="Times New Roman" w:cs="Times New Roman"/>
        </w:rPr>
        <w:t xml:space="preserve">Творческая группа    педагогов  ДОУ разработала  ООП  в соответствии с  ФГОС </w:t>
      </w:r>
      <w:proofErr w:type="gramStart"/>
      <w:r w:rsidRPr="00975CAE">
        <w:rPr>
          <w:rFonts w:ascii="Times New Roman" w:hAnsi="Times New Roman" w:cs="Times New Roman"/>
        </w:rPr>
        <w:t>ДО</w:t>
      </w:r>
      <w:proofErr w:type="gramEnd"/>
      <w:r w:rsidRPr="00975CAE">
        <w:rPr>
          <w:rFonts w:ascii="Times New Roman" w:hAnsi="Times New Roman" w:cs="Times New Roman"/>
        </w:rPr>
        <w:t>.</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Реализовать  ООП  помогут основные принципы дошкольного образования:</w:t>
      </w:r>
    </w:p>
    <w:p w:rsidR="00975CAE" w:rsidRPr="00975CAE" w:rsidRDefault="00975CAE" w:rsidP="00975CAE">
      <w:pPr>
        <w:pStyle w:val="ac"/>
        <w:ind w:left="720"/>
        <w:jc w:val="both"/>
      </w:pPr>
      <w:r w:rsidRPr="00975CAE">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75CAE" w:rsidRPr="00975CAE" w:rsidRDefault="00975CAE" w:rsidP="00975CAE">
      <w:pPr>
        <w:pStyle w:val="ac"/>
        <w:ind w:left="720"/>
        <w:jc w:val="both"/>
      </w:pPr>
      <w:r w:rsidRPr="00975CAE">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75CAE" w:rsidRPr="00975CAE" w:rsidRDefault="00975CAE" w:rsidP="00975CAE">
      <w:pPr>
        <w:pStyle w:val="ac"/>
        <w:ind w:left="720"/>
        <w:jc w:val="both"/>
      </w:pPr>
      <w:r w:rsidRPr="00975CAE">
        <w:t>содействие и сотрудничество детей и взрослых, признание ребенка полноценным участником (субъектом) образовательных отношений;</w:t>
      </w:r>
    </w:p>
    <w:p w:rsidR="00975CAE" w:rsidRPr="00975CAE" w:rsidRDefault="00975CAE" w:rsidP="00975CAE">
      <w:pPr>
        <w:pStyle w:val="ac"/>
        <w:ind w:left="720"/>
        <w:jc w:val="both"/>
      </w:pPr>
      <w:r w:rsidRPr="00975CAE">
        <w:t xml:space="preserve"> поддержка инициативы детей в различных видах деятельности;</w:t>
      </w:r>
    </w:p>
    <w:p w:rsidR="00975CAE" w:rsidRPr="00975CAE" w:rsidRDefault="00975CAE" w:rsidP="00975CAE">
      <w:pPr>
        <w:pStyle w:val="ac"/>
        <w:ind w:left="720"/>
        <w:jc w:val="both"/>
      </w:pPr>
      <w:r w:rsidRPr="00975CAE">
        <w:t>сотрудничество ДОУ с семьей;</w:t>
      </w:r>
    </w:p>
    <w:p w:rsidR="00975CAE" w:rsidRPr="00975CAE" w:rsidRDefault="00975CAE" w:rsidP="00975CAE">
      <w:pPr>
        <w:pStyle w:val="ac"/>
        <w:ind w:left="720"/>
        <w:jc w:val="both"/>
      </w:pPr>
      <w:r w:rsidRPr="00975CAE">
        <w:t xml:space="preserve">приобщение детей к </w:t>
      </w:r>
      <w:proofErr w:type="spellStart"/>
      <w:r w:rsidRPr="00975CAE">
        <w:t>социокультурным</w:t>
      </w:r>
      <w:proofErr w:type="spellEnd"/>
      <w:r w:rsidRPr="00975CAE">
        <w:t xml:space="preserve"> нормам, традициям семьи, общества и государства;</w:t>
      </w:r>
    </w:p>
    <w:p w:rsidR="00975CAE" w:rsidRPr="00975CAE" w:rsidRDefault="00975CAE" w:rsidP="00975CAE">
      <w:pPr>
        <w:pStyle w:val="ac"/>
        <w:ind w:left="720"/>
        <w:jc w:val="both"/>
      </w:pPr>
      <w:r w:rsidRPr="00975CAE">
        <w:t>формирование познавательных интересов и познавательных действий ребенка в различных видах деятельности;</w:t>
      </w:r>
    </w:p>
    <w:p w:rsidR="00975CAE" w:rsidRPr="00975CAE" w:rsidRDefault="00975CAE" w:rsidP="00975CAE">
      <w:pPr>
        <w:pStyle w:val="ac"/>
        <w:ind w:left="720"/>
        <w:jc w:val="both"/>
      </w:pPr>
      <w:r w:rsidRPr="00975CAE">
        <w:lastRenderedPageBreak/>
        <w:t>возрастная адекватность дошкольного образования (соответствие условий, требований, методов возрасту и особенностям развития);</w:t>
      </w:r>
    </w:p>
    <w:p w:rsidR="00975CAE" w:rsidRPr="00975CAE" w:rsidRDefault="00975CAE" w:rsidP="00975CAE">
      <w:pPr>
        <w:ind w:firstLine="706"/>
        <w:jc w:val="both"/>
        <w:rPr>
          <w:rFonts w:ascii="Times New Roman" w:hAnsi="Times New Roman" w:cs="Times New Roman"/>
        </w:rPr>
      </w:pPr>
      <w:r w:rsidRPr="00975CAE">
        <w:rPr>
          <w:rFonts w:ascii="Times New Roman" w:hAnsi="Times New Roman" w:cs="Times New Roman"/>
        </w:rPr>
        <w:t>учет этнокультурной ситуации развития детей.</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i/>
        </w:rPr>
        <w:t>Образовательная деятельность в ДОУ</w:t>
      </w:r>
      <w:r w:rsidRPr="00975CAE">
        <w:rPr>
          <w:rFonts w:ascii="Times New Roman" w:hAnsi="Times New Roman" w:cs="Times New Roman"/>
        </w:rPr>
        <w:t xml:space="preserve">  будет осуществляться в процессе организации различных видов детской деятельности (игровая, включая сюжетно-ролевую игру, игру с правилами и другие виды игры, коммуникативная (общение и взаимодействие </w:t>
      </w:r>
      <w:proofErr w:type="gramStart"/>
      <w:r w:rsidRPr="00975CAE">
        <w:rPr>
          <w:rFonts w:ascii="Times New Roman" w:hAnsi="Times New Roman" w:cs="Times New Roman"/>
        </w:rPr>
        <w:t>со</w:t>
      </w:r>
      <w:proofErr w:type="gramEnd"/>
      <w:r w:rsidRPr="00975CAE">
        <w:rPr>
          <w:rFonts w:ascii="Times New Roman" w:hAnsi="Times New Roman" w:cs="Times New Roman"/>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975CAE">
        <w:rPr>
          <w:rFonts w:ascii="Times New Roman" w:hAnsi="Times New Roman" w:cs="Times New Roman"/>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975CAE" w:rsidRPr="00975CAE" w:rsidRDefault="00975CAE" w:rsidP="00975CAE">
      <w:pPr>
        <w:ind w:firstLine="284"/>
        <w:jc w:val="both"/>
        <w:rPr>
          <w:rFonts w:ascii="Times New Roman" w:hAnsi="Times New Roman" w:cs="Times New Roman"/>
        </w:rPr>
      </w:pPr>
      <w:r w:rsidRPr="00975CAE">
        <w:rPr>
          <w:rFonts w:ascii="Times New Roman" w:hAnsi="Times New Roman" w:cs="Times New Roman"/>
          <w:i/>
          <w:iCs/>
        </w:rPr>
        <w:t>Организационная культура</w:t>
      </w:r>
      <w:r w:rsidRPr="00975CAE">
        <w:rPr>
          <w:rFonts w:ascii="Times New Roman" w:hAnsi="Times New Roman" w:cs="Times New Roman"/>
        </w:rPr>
        <w:t xml:space="preserve"> ДОУ строится на основе принципов взаимоуважения, </w:t>
      </w:r>
      <w:proofErr w:type="spellStart"/>
      <w:r w:rsidRPr="00975CAE">
        <w:rPr>
          <w:rFonts w:ascii="Times New Roman" w:hAnsi="Times New Roman" w:cs="Times New Roman"/>
        </w:rPr>
        <w:t>взаимопринятия</w:t>
      </w:r>
      <w:proofErr w:type="spellEnd"/>
      <w:r w:rsidRPr="00975CAE">
        <w:rPr>
          <w:rFonts w:ascii="Times New Roman" w:hAnsi="Times New Roman" w:cs="Times New Roman"/>
        </w:rPr>
        <w:t xml:space="preserve">, толерантности и демократичности отношений между участниками воспитательно-образовательного процесса. Организационная культура ДОУ соответствует нормам жизни гражданского общества, предполагает широкий спектр </w:t>
      </w:r>
      <w:proofErr w:type="gramStart"/>
      <w:r w:rsidRPr="00975CAE">
        <w:rPr>
          <w:rFonts w:ascii="Times New Roman" w:hAnsi="Times New Roman" w:cs="Times New Roman"/>
        </w:rPr>
        <w:t>возможностей реализации активной жизненной позиции каждого члена сообщества</w:t>
      </w:r>
      <w:proofErr w:type="gramEnd"/>
      <w:r w:rsidRPr="00975CAE">
        <w:rPr>
          <w:rFonts w:ascii="Times New Roman" w:hAnsi="Times New Roman" w:cs="Times New Roman"/>
        </w:rPr>
        <w:t xml:space="preserve"> ДОУ. Базируется на демократизме в принятии общих законов совместной жизни и обязательной ответственности каждого за их выполнение.</w:t>
      </w:r>
    </w:p>
    <w:p w:rsidR="00975CAE" w:rsidRPr="00975CAE" w:rsidRDefault="00975CAE" w:rsidP="00975CAE">
      <w:pPr>
        <w:ind w:firstLine="284"/>
        <w:jc w:val="both"/>
        <w:rPr>
          <w:rFonts w:ascii="Times New Roman" w:hAnsi="Times New Roman" w:cs="Times New Roman"/>
          <w:i/>
        </w:rPr>
      </w:pPr>
      <w:r w:rsidRPr="00975CAE">
        <w:rPr>
          <w:rFonts w:ascii="Times New Roman" w:hAnsi="Times New Roman" w:cs="Times New Roman"/>
          <w:i/>
        </w:rPr>
        <w:t>Взаимодействие  с семьей.</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ДОУ, являясь открытой социальной системой, постоянно взаимодействует в процессе образования личности дошкольника с внешней средой: всевозможными организациями, обеспечивающими жизнедеятельность ДОУ; объектами социальной сферы; социумом ближайшего окружения, прежде всего с субъектами социального заказа (семья, школа).</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 xml:space="preserve"> Взаимодействия ДОУ с семьей будет реализовываться в соответствии  обеспечения адресной </w:t>
      </w:r>
      <w:proofErr w:type="spellStart"/>
      <w:r w:rsidRPr="00975CAE">
        <w:rPr>
          <w:rFonts w:ascii="Times New Roman" w:hAnsi="Times New Roman" w:cs="Times New Roman"/>
        </w:rPr>
        <w:t>социокультурной</w:t>
      </w:r>
      <w:proofErr w:type="spellEnd"/>
      <w:r w:rsidRPr="00975CAE">
        <w:rPr>
          <w:rFonts w:ascii="Times New Roman" w:hAnsi="Times New Roman" w:cs="Times New Roman"/>
        </w:rPr>
        <w:t xml:space="preserve"> и психолого-педагогической поддержки семей, внедрения эффективных технологий сотрудничества в практику социально-делового и психолого-педагогического партнерства и строится на принципах:</w:t>
      </w:r>
    </w:p>
    <w:p w:rsidR="00975CAE" w:rsidRPr="00975CAE" w:rsidRDefault="00975CAE" w:rsidP="00975CAE">
      <w:pPr>
        <w:ind w:left="360"/>
        <w:jc w:val="both"/>
        <w:rPr>
          <w:rFonts w:ascii="Times New Roman" w:hAnsi="Times New Roman" w:cs="Times New Roman"/>
        </w:rPr>
      </w:pPr>
      <w:r w:rsidRPr="00975CAE">
        <w:rPr>
          <w:rFonts w:ascii="Times New Roman" w:hAnsi="Times New Roman" w:cs="Times New Roman"/>
        </w:rPr>
        <w:t>-Ценностного отношения к детству как части духовной жизни семьи;</w:t>
      </w:r>
    </w:p>
    <w:p w:rsidR="00975CAE" w:rsidRPr="00975CAE" w:rsidRDefault="00975CAE" w:rsidP="00975CAE">
      <w:pPr>
        <w:ind w:left="360"/>
        <w:jc w:val="both"/>
        <w:rPr>
          <w:rFonts w:ascii="Times New Roman" w:hAnsi="Times New Roman" w:cs="Times New Roman"/>
        </w:rPr>
      </w:pPr>
      <w:r w:rsidRPr="00975CAE">
        <w:rPr>
          <w:rFonts w:ascii="Times New Roman" w:hAnsi="Times New Roman" w:cs="Times New Roman"/>
        </w:rPr>
        <w:t>-Взаимодействия в отношениях «педагог - семья»;</w:t>
      </w:r>
    </w:p>
    <w:p w:rsidR="00975CAE" w:rsidRPr="00975CAE" w:rsidRDefault="00975CAE" w:rsidP="00975CAE">
      <w:pPr>
        <w:ind w:left="360"/>
        <w:jc w:val="both"/>
        <w:rPr>
          <w:rFonts w:ascii="Times New Roman" w:hAnsi="Times New Roman" w:cs="Times New Roman"/>
        </w:rPr>
      </w:pPr>
      <w:r w:rsidRPr="00975CAE">
        <w:rPr>
          <w:rFonts w:ascii="Times New Roman" w:hAnsi="Times New Roman" w:cs="Times New Roman"/>
        </w:rPr>
        <w:t>-Интеграции внешних и внутренних факторов повышения воспитательного потенциала семьи;</w:t>
      </w:r>
    </w:p>
    <w:p w:rsidR="00975CAE" w:rsidRPr="00975CAE" w:rsidRDefault="00975CAE" w:rsidP="00975CAE">
      <w:pPr>
        <w:ind w:left="360"/>
        <w:jc w:val="both"/>
        <w:rPr>
          <w:rFonts w:ascii="Times New Roman" w:hAnsi="Times New Roman" w:cs="Times New Roman"/>
        </w:rPr>
      </w:pPr>
      <w:r w:rsidRPr="00975CAE">
        <w:rPr>
          <w:rFonts w:ascii="Times New Roman" w:hAnsi="Times New Roman" w:cs="Times New Roman"/>
        </w:rPr>
        <w:t>-Доверительных отношений в системе «семья - ДОУ»;</w:t>
      </w:r>
    </w:p>
    <w:p w:rsidR="00975CAE" w:rsidRPr="00975CAE" w:rsidRDefault="00975CAE" w:rsidP="00975CAE">
      <w:pPr>
        <w:ind w:left="360"/>
        <w:jc w:val="both"/>
        <w:rPr>
          <w:rFonts w:ascii="Times New Roman" w:hAnsi="Times New Roman" w:cs="Times New Roman"/>
        </w:rPr>
      </w:pPr>
      <w:r w:rsidRPr="00975CAE">
        <w:rPr>
          <w:rFonts w:ascii="Times New Roman" w:hAnsi="Times New Roman" w:cs="Times New Roman"/>
        </w:rPr>
        <w:t>-Разграничения ответственности между педагогами и родителем как субъектами и партнерами по общению;</w:t>
      </w:r>
    </w:p>
    <w:p w:rsidR="00975CAE" w:rsidRPr="00975CAE" w:rsidRDefault="00975CAE" w:rsidP="00975CAE">
      <w:pPr>
        <w:ind w:left="360"/>
        <w:jc w:val="both"/>
        <w:rPr>
          <w:rFonts w:ascii="Times New Roman" w:hAnsi="Times New Roman" w:cs="Times New Roman"/>
        </w:rPr>
      </w:pPr>
      <w:r w:rsidRPr="00975CAE">
        <w:rPr>
          <w:rFonts w:ascii="Times New Roman" w:hAnsi="Times New Roman" w:cs="Times New Roman"/>
        </w:rPr>
        <w:t>-Системности, связанной  с упорядоченностью периодов  развития воспитательного потенциала семьи.</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Преемственность детского сада и школы является существенным направлением  деятельности ДОУ, которая устанавливает методические связи между педагогическими коллективами, знакомит дошкольников со школой, развивает интерес к школе. Этому будут способствовать совместные проекты (ДОУ и школа), направленные  на обеспечение преемственности в работе.</w:t>
      </w:r>
    </w:p>
    <w:p w:rsidR="00975CAE" w:rsidRPr="00975CAE" w:rsidRDefault="00975CAE" w:rsidP="00975CAE">
      <w:pPr>
        <w:jc w:val="both"/>
        <w:rPr>
          <w:rFonts w:ascii="Times New Roman" w:hAnsi="Times New Roman" w:cs="Times New Roman"/>
          <w:b/>
          <w:i/>
        </w:rPr>
      </w:pPr>
      <w:r w:rsidRPr="00975CAE">
        <w:rPr>
          <w:rFonts w:ascii="Times New Roman" w:hAnsi="Times New Roman" w:cs="Times New Roman"/>
          <w:b/>
          <w:i/>
        </w:rPr>
        <w:lastRenderedPageBreak/>
        <w:t>Перспективы развития:</w:t>
      </w:r>
    </w:p>
    <w:p w:rsidR="00975CAE" w:rsidRPr="00975CAE" w:rsidRDefault="00975CAE" w:rsidP="00975CAE">
      <w:pPr>
        <w:pStyle w:val="25"/>
        <w:spacing w:after="0" w:line="240" w:lineRule="auto"/>
        <w:ind w:left="0"/>
        <w:jc w:val="both"/>
        <w:rPr>
          <w:rFonts w:ascii="Times New Roman" w:hAnsi="Times New Roman"/>
          <w:i/>
          <w:sz w:val="24"/>
          <w:szCs w:val="24"/>
        </w:rPr>
      </w:pPr>
      <w:r w:rsidRPr="00975CAE">
        <w:rPr>
          <w:rFonts w:ascii="Times New Roman" w:hAnsi="Times New Roman"/>
          <w:i/>
          <w:sz w:val="24"/>
          <w:szCs w:val="24"/>
        </w:rPr>
        <w:t>Организационные</w:t>
      </w:r>
    </w:p>
    <w:p w:rsidR="00975CAE" w:rsidRPr="00975CAE" w:rsidRDefault="00975CAE" w:rsidP="00975CAE">
      <w:pPr>
        <w:pStyle w:val="25"/>
        <w:spacing w:after="0" w:line="240" w:lineRule="auto"/>
        <w:jc w:val="both"/>
        <w:rPr>
          <w:rFonts w:ascii="Times New Roman" w:hAnsi="Times New Roman"/>
          <w:sz w:val="24"/>
          <w:szCs w:val="24"/>
        </w:rPr>
      </w:pPr>
      <w:r w:rsidRPr="00975CAE">
        <w:rPr>
          <w:rFonts w:ascii="Times New Roman" w:hAnsi="Times New Roman"/>
          <w:sz w:val="24"/>
          <w:szCs w:val="24"/>
        </w:rPr>
        <w:t>-Организация временных творческих групп для реализации Программы  развития;</w:t>
      </w:r>
    </w:p>
    <w:p w:rsidR="00975CAE" w:rsidRPr="00975CAE" w:rsidRDefault="00975CAE" w:rsidP="00975CAE">
      <w:pPr>
        <w:pStyle w:val="25"/>
        <w:spacing w:after="0" w:line="240" w:lineRule="auto"/>
        <w:jc w:val="both"/>
        <w:rPr>
          <w:rFonts w:ascii="Times New Roman" w:hAnsi="Times New Roman"/>
          <w:b/>
          <w:i/>
          <w:sz w:val="24"/>
          <w:szCs w:val="24"/>
        </w:rPr>
      </w:pPr>
      <w:r w:rsidRPr="00975CAE">
        <w:rPr>
          <w:rFonts w:ascii="Times New Roman" w:hAnsi="Times New Roman"/>
          <w:sz w:val="24"/>
          <w:szCs w:val="24"/>
        </w:rPr>
        <w:t>-Обсуждение  ООП с родительской общественностью.</w:t>
      </w:r>
    </w:p>
    <w:p w:rsidR="00975CAE" w:rsidRPr="00975CAE" w:rsidRDefault="00975CAE" w:rsidP="00975CAE">
      <w:pPr>
        <w:contextualSpacing/>
        <w:jc w:val="both"/>
        <w:rPr>
          <w:rFonts w:ascii="Times New Roman" w:hAnsi="Times New Roman" w:cs="Times New Roman"/>
          <w:i/>
        </w:rPr>
      </w:pPr>
      <w:r w:rsidRPr="00975CAE">
        <w:rPr>
          <w:rFonts w:ascii="Times New Roman" w:hAnsi="Times New Roman" w:cs="Times New Roman"/>
          <w:i/>
        </w:rPr>
        <w:t>Кадровые</w:t>
      </w:r>
    </w:p>
    <w:p w:rsidR="00975CAE" w:rsidRPr="00975CAE" w:rsidRDefault="00975CAE" w:rsidP="00975CAE">
      <w:pPr>
        <w:pStyle w:val="25"/>
        <w:spacing w:after="0" w:line="240" w:lineRule="auto"/>
        <w:jc w:val="both"/>
        <w:rPr>
          <w:rFonts w:ascii="Times New Roman" w:hAnsi="Times New Roman"/>
          <w:sz w:val="24"/>
          <w:szCs w:val="24"/>
        </w:rPr>
      </w:pPr>
      <w:r w:rsidRPr="00975CAE">
        <w:rPr>
          <w:rFonts w:ascii="Times New Roman" w:hAnsi="Times New Roman"/>
          <w:sz w:val="24"/>
          <w:szCs w:val="24"/>
        </w:rPr>
        <w:t>-Расширение деятельности  по распространению ППО в системе образования района;</w:t>
      </w:r>
    </w:p>
    <w:p w:rsidR="00975CAE" w:rsidRPr="00975CAE" w:rsidRDefault="00975CAE" w:rsidP="00975CAE">
      <w:pPr>
        <w:pStyle w:val="25"/>
        <w:spacing w:after="0" w:line="240" w:lineRule="auto"/>
        <w:jc w:val="both"/>
        <w:rPr>
          <w:rFonts w:ascii="Times New Roman" w:hAnsi="Times New Roman"/>
          <w:sz w:val="24"/>
          <w:szCs w:val="24"/>
        </w:rPr>
      </w:pPr>
      <w:r w:rsidRPr="00975CAE">
        <w:rPr>
          <w:rFonts w:ascii="Times New Roman" w:hAnsi="Times New Roman"/>
          <w:sz w:val="24"/>
          <w:szCs w:val="24"/>
        </w:rPr>
        <w:t>-Обеспечение высокого уровня личностного и творческого потенциала  всех сотрудников детского сада;</w:t>
      </w:r>
    </w:p>
    <w:p w:rsidR="00975CAE" w:rsidRPr="00975CAE" w:rsidRDefault="00975CAE" w:rsidP="00975CAE">
      <w:pPr>
        <w:pStyle w:val="25"/>
        <w:spacing w:after="0" w:line="240" w:lineRule="auto"/>
        <w:jc w:val="both"/>
        <w:rPr>
          <w:rFonts w:ascii="Times New Roman" w:hAnsi="Times New Roman"/>
          <w:sz w:val="24"/>
          <w:szCs w:val="24"/>
        </w:rPr>
      </w:pPr>
      <w:r w:rsidRPr="00975CAE">
        <w:rPr>
          <w:rFonts w:ascii="Times New Roman" w:hAnsi="Times New Roman"/>
          <w:sz w:val="24"/>
          <w:szCs w:val="24"/>
        </w:rPr>
        <w:t>-Расширение  вариативной системы непрерывного повышения квалификации кадров;</w:t>
      </w:r>
    </w:p>
    <w:p w:rsidR="00975CAE" w:rsidRPr="00975CAE" w:rsidRDefault="00975CAE" w:rsidP="00975CAE">
      <w:pPr>
        <w:pStyle w:val="25"/>
        <w:spacing w:after="0" w:line="240" w:lineRule="auto"/>
        <w:jc w:val="both"/>
        <w:rPr>
          <w:rFonts w:ascii="Times New Roman" w:hAnsi="Times New Roman"/>
          <w:sz w:val="24"/>
          <w:szCs w:val="24"/>
        </w:rPr>
      </w:pPr>
      <w:r w:rsidRPr="00975CAE">
        <w:rPr>
          <w:rFonts w:ascii="Times New Roman" w:hAnsi="Times New Roman"/>
          <w:sz w:val="24"/>
          <w:szCs w:val="24"/>
        </w:rPr>
        <w:t>-Поиск новых форм стимулирования успешной профессиональной деятельности и творческой инициативы,  прогнозирование положительных  результатов.</w:t>
      </w:r>
    </w:p>
    <w:p w:rsidR="00975CAE" w:rsidRPr="00975CAE" w:rsidRDefault="00975CAE" w:rsidP="00975CAE">
      <w:pPr>
        <w:jc w:val="both"/>
        <w:rPr>
          <w:rFonts w:ascii="Times New Roman" w:hAnsi="Times New Roman" w:cs="Times New Roman"/>
          <w:i/>
        </w:rPr>
      </w:pPr>
      <w:r w:rsidRPr="00975CAE">
        <w:rPr>
          <w:rFonts w:ascii="Times New Roman" w:hAnsi="Times New Roman" w:cs="Times New Roman"/>
          <w:i/>
        </w:rPr>
        <w:t>Материально-технические</w:t>
      </w:r>
    </w:p>
    <w:p w:rsidR="00975CAE" w:rsidRPr="00975CAE" w:rsidRDefault="00975CAE" w:rsidP="00975CAE">
      <w:pPr>
        <w:pStyle w:val="25"/>
        <w:spacing w:after="0" w:line="240" w:lineRule="auto"/>
        <w:jc w:val="both"/>
        <w:rPr>
          <w:rFonts w:ascii="Times New Roman" w:hAnsi="Times New Roman"/>
          <w:sz w:val="24"/>
          <w:szCs w:val="24"/>
        </w:rPr>
      </w:pPr>
      <w:r w:rsidRPr="00975CAE">
        <w:rPr>
          <w:rFonts w:ascii="Times New Roman" w:hAnsi="Times New Roman"/>
          <w:sz w:val="24"/>
          <w:szCs w:val="24"/>
        </w:rPr>
        <w:t xml:space="preserve">-Совершенствование пространственно – развивающей, безопасной и </w:t>
      </w:r>
      <w:proofErr w:type="spellStart"/>
      <w:r w:rsidRPr="00975CAE">
        <w:rPr>
          <w:rFonts w:ascii="Times New Roman" w:hAnsi="Times New Roman"/>
          <w:sz w:val="24"/>
          <w:szCs w:val="24"/>
        </w:rPr>
        <w:t>здоровьесберегающей</w:t>
      </w:r>
      <w:proofErr w:type="spellEnd"/>
      <w:r w:rsidRPr="00975CAE">
        <w:rPr>
          <w:rFonts w:ascii="Times New Roman" w:hAnsi="Times New Roman"/>
          <w:sz w:val="24"/>
          <w:szCs w:val="24"/>
        </w:rPr>
        <w:t xml:space="preserve"> среды  помещений и участков;</w:t>
      </w:r>
    </w:p>
    <w:p w:rsidR="00975CAE" w:rsidRPr="00975CAE" w:rsidRDefault="00975CAE" w:rsidP="00975CAE">
      <w:pPr>
        <w:pStyle w:val="25"/>
        <w:spacing w:after="0" w:line="240" w:lineRule="auto"/>
        <w:jc w:val="both"/>
        <w:rPr>
          <w:rFonts w:ascii="Times New Roman" w:hAnsi="Times New Roman"/>
          <w:sz w:val="24"/>
          <w:szCs w:val="24"/>
        </w:rPr>
      </w:pPr>
      <w:r w:rsidRPr="00975CAE">
        <w:rPr>
          <w:rFonts w:ascii="Times New Roman" w:hAnsi="Times New Roman"/>
          <w:sz w:val="24"/>
          <w:szCs w:val="24"/>
        </w:rPr>
        <w:t xml:space="preserve">-Дидактическое оснащение проектных программ и программ дополнительного образования; пополнение спортивного оборудования и технического оснащения; </w:t>
      </w:r>
    </w:p>
    <w:p w:rsidR="00975CAE" w:rsidRPr="00975CAE" w:rsidRDefault="00975CAE" w:rsidP="00975CAE">
      <w:pPr>
        <w:pStyle w:val="25"/>
        <w:spacing w:after="0" w:line="240" w:lineRule="auto"/>
        <w:jc w:val="both"/>
        <w:rPr>
          <w:rFonts w:ascii="Times New Roman" w:hAnsi="Times New Roman"/>
          <w:sz w:val="24"/>
          <w:szCs w:val="24"/>
        </w:rPr>
      </w:pPr>
      <w:r w:rsidRPr="00975CAE">
        <w:rPr>
          <w:rFonts w:ascii="Times New Roman" w:hAnsi="Times New Roman"/>
          <w:sz w:val="24"/>
          <w:szCs w:val="24"/>
        </w:rPr>
        <w:t xml:space="preserve">-Разработка адресных программ по оснащению и ремонту групп и кабинетов; </w:t>
      </w:r>
    </w:p>
    <w:p w:rsidR="00975CAE" w:rsidRPr="00975CAE" w:rsidRDefault="00975CAE" w:rsidP="00975CAE">
      <w:pPr>
        <w:pStyle w:val="25"/>
        <w:spacing w:after="0" w:line="240" w:lineRule="auto"/>
        <w:jc w:val="both"/>
        <w:rPr>
          <w:rFonts w:ascii="Times New Roman" w:hAnsi="Times New Roman"/>
          <w:sz w:val="24"/>
          <w:szCs w:val="24"/>
        </w:rPr>
      </w:pPr>
      <w:r w:rsidRPr="00975CAE">
        <w:rPr>
          <w:rFonts w:ascii="Times New Roman" w:hAnsi="Times New Roman"/>
          <w:sz w:val="24"/>
          <w:szCs w:val="24"/>
        </w:rPr>
        <w:t>-Оформление помещений с учетом инновационных технологий дизайна и современных санитарно-гигиенических, безопасных и психолого-педагогических требований.</w:t>
      </w:r>
    </w:p>
    <w:p w:rsidR="00975CAE" w:rsidRPr="00975CAE" w:rsidRDefault="00975CAE" w:rsidP="00975CAE">
      <w:pPr>
        <w:pStyle w:val="25"/>
        <w:spacing w:after="0" w:line="240" w:lineRule="auto"/>
        <w:ind w:left="0"/>
        <w:jc w:val="both"/>
        <w:rPr>
          <w:rFonts w:ascii="Times New Roman" w:hAnsi="Times New Roman"/>
          <w:i/>
          <w:sz w:val="24"/>
          <w:szCs w:val="24"/>
        </w:rPr>
      </w:pPr>
      <w:r w:rsidRPr="00975CAE">
        <w:rPr>
          <w:rFonts w:ascii="Times New Roman" w:hAnsi="Times New Roman"/>
          <w:i/>
          <w:sz w:val="24"/>
          <w:szCs w:val="24"/>
        </w:rPr>
        <w:t>Социально-культурные</w:t>
      </w:r>
    </w:p>
    <w:p w:rsidR="00975CAE" w:rsidRPr="00975CAE" w:rsidRDefault="00975CAE" w:rsidP="00975CAE">
      <w:pPr>
        <w:pStyle w:val="25"/>
        <w:spacing w:after="0" w:line="240" w:lineRule="auto"/>
        <w:ind w:left="786"/>
        <w:jc w:val="both"/>
        <w:rPr>
          <w:rFonts w:ascii="Times New Roman" w:hAnsi="Times New Roman"/>
          <w:sz w:val="24"/>
          <w:szCs w:val="24"/>
        </w:rPr>
      </w:pPr>
      <w:r w:rsidRPr="00975CAE">
        <w:rPr>
          <w:rFonts w:ascii="Times New Roman" w:hAnsi="Times New Roman"/>
          <w:sz w:val="24"/>
          <w:szCs w:val="24"/>
        </w:rPr>
        <w:t>-Расширение сотрудничества с социальными партнерами;</w:t>
      </w:r>
    </w:p>
    <w:p w:rsidR="00975CAE" w:rsidRPr="00975CAE" w:rsidRDefault="00975CAE" w:rsidP="00975CAE">
      <w:pPr>
        <w:pStyle w:val="25"/>
        <w:spacing w:after="0" w:line="240" w:lineRule="auto"/>
        <w:ind w:left="786"/>
        <w:jc w:val="both"/>
        <w:rPr>
          <w:rFonts w:ascii="Times New Roman" w:hAnsi="Times New Roman"/>
          <w:sz w:val="24"/>
          <w:szCs w:val="24"/>
        </w:rPr>
      </w:pPr>
      <w:r w:rsidRPr="00975CAE">
        <w:rPr>
          <w:rFonts w:ascii="Times New Roman" w:hAnsi="Times New Roman"/>
          <w:sz w:val="24"/>
          <w:szCs w:val="24"/>
        </w:rPr>
        <w:t>-Формирование «открытого образовательного пространства» – развитие социальных образовательных сетей как способа обмена информацией, кооперирования ресурсов и возможностей для реализации образовательных проектов,  реального влияния на процессы развития  ДОУ в целом;</w:t>
      </w:r>
    </w:p>
    <w:p w:rsidR="00975CAE" w:rsidRPr="00975CAE" w:rsidRDefault="00975CAE" w:rsidP="00975CAE">
      <w:pPr>
        <w:pStyle w:val="25"/>
        <w:spacing w:after="0" w:line="240" w:lineRule="auto"/>
        <w:ind w:left="786"/>
        <w:jc w:val="both"/>
        <w:rPr>
          <w:rFonts w:ascii="Times New Roman" w:hAnsi="Times New Roman"/>
          <w:sz w:val="24"/>
          <w:szCs w:val="24"/>
        </w:rPr>
      </w:pPr>
      <w:r w:rsidRPr="00975CAE">
        <w:rPr>
          <w:rFonts w:ascii="Times New Roman" w:hAnsi="Times New Roman"/>
          <w:sz w:val="24"/>
          <w:szCs w:val="24"/>
        </w:rPr>
        <w:t xml:space="preserve">-Обновление форм сотрудничества с родителями воспитанников;        </w:t>
      </w:r>
    </w:p>
    <w:p w:rsidR="00975CAE" w:rsidRPr="00975CAE" w:rsidRDefault="00975CAE" w:rsidP="00975CAE">
      <w:pPr>
        <w:pStyle w:val="25"/>
        <w:spacing w:after="0" w:line="240" w:lineRule="auto"/>
        <w:ind w:left="786"/>
        <w:jc w:val="both"/>
        <w:rPr>
          <w:rFonts w:ascii="Times New Roman" w:hAnsi="Times New Roman"/>
          <w:sz w:val="24"/>
          <w:szCs w:val="24"/>
        </w:rPr>
      </w:pPr>
      <w:r w:rsidRPr="00975CAE">
        <w:rPr>
          <w:rFonts w:ascii="Times New Roman" w:hAnsi="Times New Roman"/>
          <w:sz w:val="24"/>
          <w:szCs w:val="24"/>
        </w:rPr>
        <w:t>-Охват всех желающих родителей микрорайона (посещающих и не посещающих детские сады) услугами по вопросам воспитания и образования детей раннего возраста.</w:t>
      </w:r>
    </w:p>
    <w:p w:rsidR="00975CAE" w:rsidRPr="00975CAE" w:rsidRDefault="00975CAE" w:rsidP="00975CAE">
      <w:pPr>
        <w:pStyle w:val="ab"/>
        <w:tabs>
          <w:tab w:val="num" w:pos="720"/>
        </w:tabs>
        <w:spacing w:before="0" w:after="0"/>
        <w:jc w:val="both"/>
        <w:rPr>
          <w:i/>
          <w:sz w:val="24"/>
          <w:szCs w:val="24"/>
        </w:rPr>
      </w:pPr>
      <w:r w:rsidRPr="00975CAE">
        <w:rPr>
          <w:i/>
          <w:sz w:val="24"/>
          <w:szCs w:val="24"/>
        </w:rPr>
        <w:t>Нормативн</w:t>
      </w:r>
      <w:proofErr w:type="gramStart"/>
      <w:r w:rsidRPr="00975CAE">
        <w:rPr>
          <w:i/>
          <w:sz w:val="24"/>
          <w:szCs w:val="24"/>
        </w:rPr>
        <w:t>о-</w:t>
      </w:r>
      <w:proofErr w:type="gramEnd"/>
      <w:r w:rsidRPr="00975CAE">
        <w:rPr>
          <w:i/>
          <w:sz w:val="24"/>
          <w:szCs w:val="24"/>
        </w:rPr>
        <w:t xml:space="preserve"> правовые и финансовые</w:t>
      </w:r>
    </w:p>
    <w:p w:rsidR="00975CAE" w:rsidRPr="00975CAE" w:rsidRDefault="00975CAE" w:rsidP="00975CAE">
      <w:pPr>
        <w:pStyle w:val="ab"/>
        <w:spacing w:before="0" w:after="0"/>
        <w:ind w:left="720"/>
        <w:jc w:val="both"/>
        <w:rPr>
          <w:b/>
          <w:sz w:val="24"/>
          <w:szCs w:val="24"/>
        </w:rPr>
      </w:pPr>
      <w:r w:rsidRPr="00975CAE">
        <w:rPr>
          <w:sz w:val="24"/>
          <w:szCs w:val="24"/>
        </w:rPr>
        <w:t>-Формирование пакета  локальных актов, регламентирующих деятельность учреждения по выполнению Программы.</w:t>
      </w:r>
    </w:p>
    <w:p w:rsidR="00975CAE" w:rsidRPr="00975CAE" w:rsidRDefault="00975CAE" w:rsidP="00975CAE">
      <w:pPr>
        <w:pStyle w:val="ab"/>
        <w:tabs>
          <w:tab w:val="num" w:pos="720"/>
        </w:tabs>
        <w:spacing w:before="0" w:after="0"/>
        <w:jc w:val="both"/>
        <w:rPr>
          <w:i/>
          <w:sz w:val="24"/>
          <w:szCs w:val="24"/>
        </w:rPr>
      </w:pPr>
      <w:r w:rsidRPr="00975CAE">
        <w:rPr>
          <w:i/>
          <w:sz w:val="24"/>
          <w:szCs w:val="24"/>
        </w:rPr>
        <w:t>Научно-методические</w:t>
      </w:r>
    </w:p>
    <w:p w:rsidR="00975CAE" w:rsidRPr="00975CAE" w:rsidRDefault="00975CAE" w:rsidP="00975CAE">
      <w:pPr>
        <w:pStyle w:val="ab"/>
        <w:spacing w:before="0" w:after="0"/>
        <w:ind w:left="720"/>
        <w:jc w:val="both"/>
        <w:rPr>
          <w:sz w:val="24"/>
          <w:szCs w:val="24"/>
        </w:rPr>
      </w:pPr>
      <w:r w:rsidRPr="00975CAE">
        <w:rPr>
          <w:sz w:val="24"/>
          <w:szCs w:val="24"/>
        </w:rPr>
        <w:t>-Учет современных ориентиров дошкольного образования и передового педагогического опыта ДОУ;</w:t>
      </w:r>
    </w:p>
    <w:p w:rsidR="00975CAE" w:rsidRPr="00975CAE" w:rsidRDefault="00975CAE" w:rsidP="00975CAE">
      <w:pPr>
        <w:pStyle w:val="ab"/>
        <w:spacing w:before="0" w:after="0"/>
        <w:ind w:left="720"/>
        <w:jc w:val="both"/>
        <w:rPr>
          <w:sz w:val="24"/>
          <w:szCs w:val="24"/>
        </w:rPr>
      </w:pPr>
      <w:r w:rsidRPr="00975CAE">
        <w:rPr>
          <w:sz w:val="24"/>
          <w:szCs w:val="24"/>
        </w:rPr>
        <w:t>-Обеспечение научно-методического и информационного сопровождения реализуемых программ;</w:t>
      </w:r>
    </w:p>
    <w:p w:rsidR="00975CAE" w:rsidRPr="00975CAE" w:rsidRDefault="00975CAE" w:rsidP="00975CAE">
      <w:pPr>
        <w:pStyle w:val="ab"/>
        <w:spacing w:before="0" w:after="0"/>
        <w:ind w:left="720"/>
        <w:jc w:val="both"/>
        <w:rPr>
          <w:sz w:val="24"/>
          <w:szCs w:val="24"/>
        </w:rPr>
      </w:pPr>
      <w:r w:rsidRPr="00975CAE">
        <w:rPr>
          <w:sz w:val="24"/>
          <w:szCs w:val="24"/>
        </w:rPr>
        <w:t>-Разработка мониторинга качества образовательного процесса.</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С целью привлечения внимания родителей к ДОУ, а также обеспечения конкурентоспособности  ДОУ будем активно использоваться маркетинговые мероприятия, которые помогут ДОУ занять достойное положение в образовательном социуме, создать и поддержать  благоприятный имидж, информировать реальных и потенциальных потребителей об образовательных услугах, стимулировать спрос на них, также необходимо:</w:t>
      </w:r>
    </w:p>
    <w:p w:rsidR="00975CAE" w:rsidRPr="00975CAE" w:rsidRDefault="00975CAE" w:rsidP="00975CAE">
      <w:pPr>
        <w:pStyle w:val="ac"/>
        <w:ind w:left="360"/>
        <w:jc w:val="both"/>
      </w:pPr>
      <w:r w:rsidRPr="00975CAE">
        <w:t>-Провести маркетинговые мероприятия по выявлению запросов родителей на дополнительные образовательные услуги.</w:t>
      </w:r>
    </w:p>
    <w:p w:rsidR="00975CAE" w:rsidRPr="00975CAE" w:rsidRDefault="00975CAE" w:rsidP="00975CAE">
      <w:pPr>
        <w:pStyle w:val="ac"/>
        <w:ind w:left="360"/>
        <w:jc w:val="both"/>
      </w:pPr>
      <w:r w:rsidRPr="00975CAE">
        <w:lastRenderedPageBreak/>
        <w:t>-Расширить количество и разнообразие дополнительных образовательных услуг в ДОУ.</w:t>
      </w:r>
    </w:p>
    <w:p w:rsidR="00975CAE" w:rsidRPr="00975CAE" w:rsidRDefault="00975CAE" w:rsidP="00975CAE">
      <w:pPr>
        <w:jc w:val="both"/>
        <w:rPr>
          <w:rFonts w:ascii="Times New Roman" w:hAnsi="Times New Roman" w:cs="Times New Roman"/>
          <w:i/>
          <w:sz w:val="16"/>
          <w:szCs w:val="16"/>
        </w:rPr>
      </w:pPr>
    </w:p>
    <w:p w:rsidR="00975CAE" w:rsidRPr="00975CAE" w:rsidRDefault="00975CAE" w:rsidP="00975CAE">
      <w:pPr>
        <w:jc w:val="both"/>
        <w:rPr>
          <w:rFonts w:ascii="Times New Roman" w:hAnsi="Times New Roman" w:cs="Times New Roman"/>
          <w:i/>
        </w:rPr>
      </w:pPr>
      <w:r w:rsidRPr="00975CAE">
        <w:rPr>
          <w:rFonts w:ascii="Times New Roman" w:hAnsi="Times New Roman" w:cs="Times New Roman"/>
          <w:i/>
        </w:rPr>
        <w:t>Стратегическое развитие по  созданию   ППРС</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Необходимо обогащать предметно-пространственную развивающую среду и материально – техническую базу ДОУ  согласно современным требованиям.</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 xml:space="preserve">Важной задачей ДОУ становятся совершенствование педагогического процесса и повышение развивающего эффекта образовательной работы с детьми посредством организации предметно – развивающей среды, обеспечивать творческую деятельность каждого ребенка, позволяющей ребенку проявить собственную активность и наиболее полно реализовать себя. Осознавая значимость этой проблемы, все многообразие ресурсов будет направлено на организацию предметно – развивающей среды, которая дает возможность неформально постоянно занятым полезным и </w:t>
      </w:r>
      <w:proofErr w:type="gramStart"/>
      <w:r w:rsidRPr="00975CAE">
        <w:rPr>
          <w:rFonts w:ascii="Times New Roman" w:hAnsi="Times New Roman" w:cs="Times New Roman"/>
        </w:rPr>
        <w:t>интересными</w:t>
      </w:r>
      <w:proofErr w:type="gramEnd"/>
      <w:r w:rsidRPr="00975CAE">
        <w:rPr>
          <w:rFonts w:ascii="Times New Roman" w:hAnsi="Times New Roman" w:cs="Times New Roman"/>
        </w:rPr>
        <w:t xml:space="preserve"> делом. Исходное требование к предметной среде – ее развивающий характер. Она должна объективно создавать условия для творческой деятельности каждого ребенка, служить целям его психического и физического развития, обеспечивать зону ближайшего развития.</w:t>
      </w:r>
    </w:p>
    <w:p w:rsidR="00975CAE" w:rsidRPr="00975CAE" w:rsidRDefault="00975CAE" w:rsidP="00975CAE">
      <w:pPr>
        <w:jc w:val="both"/>
        <w:rPr>
          <w:rFonts w:ascii="Times New Roman" w:hAnsi="Times New Roman" w:cs="Times New Roman"/>
        </w:rPr>
      </w:pPr>
    </w:p>
    <w:p w:rsidR="00975CAE" w:rsidRPr="00975CAE" w:rsidRDefault="00975CAE" w:rsidP="00975CAE">
      <w:pPr>
        <w:ind w:left="75"/>
        <w:rPr>
          <w:rFonts w:ascii="Times New Roman" w:hAnsi="Times New Roman" w:cs="Times New Roman"/>
          <w:b/>
        </w:rPr>
      </w:pPr>
      <w:r w:rsidRPr="00975CAE">
        <w:rPr>
          <w:rFonts w:ascii="Times New Roman" w:hAnsi="Times New Roman" w:cs="Times New Roman"/>
          <w:b/>
        </w:rPr>
        <w:t>11. ОЖИДАЕМЫЕ  РЕЗУЛЬТАТЫ.   КРИТЕРИИ РЕЗУЛЬАТИВНОСТИ.</w:t>
      </w:r>
    </w:p>
    <w:p w:rsidR="00975CAE" w:rsidRPr="00975CAE" w:rsidRDefault="00975CAE" w:rsidP="00975CAE">
      <w:pPr>
        <w:ind w:left="75"/>
        <w:rPr>
          <w:rFonts w:ascii="Times New Roman" w:hAnsi="Times New Roman" w:cs="Times New Roman"/>
          <w:b/>
          <w:sz w:val="16"/>
          <w:szCs w:val="16"/>
        </w:rPr>
      </w:pPr>
    </w:p>
    <w:p w:rsidR="00975CAE" w:rsidRPr="00975CAE" w:rsidRDefault="00975CAE" w:rsidP="00975CAE">
      <w:pPr>
        <w:ind w:left="75"/>
        <w:rPr>
          <w:rFonts w:ascii="Times New Roman" w:hAnsi="Times New Roman" w:cs="Times New Roman"/>
        </w:rPr>
      </w:pPr>
      <w:r w:rsidRPr="00975CAE">
        <w:rPr>
          <w:rFonts w:ascii="Times New Roman" w:hAnsi="Times New Roman" w:cs="Times New Roman"/>
        </w:rPr>
        <w:t xml:space="preserve">Ожидаемые  результаты   реализации  Программы  мы  можем  рассмотреть  </w:t>
      </w:r>
      <w:proofErr w:type="gramStart"/>
      <w:r w:rsidRPr="00975CAE">
        <w:rPr>
          <w:rFonts w:ascii="Times New Roman" w:hAnsi="Times New Roman" w:cs="Times New Roman"/>
        </w:rPr>
        <w:t>через</w:t>
      </w:r>
      <w:proofErr w:type="gramEnd"/>
    </w:p>
    <w:p w:rsidR="00975CAE" w:rsidRPr="00975CAE" w:rsidRDefault="00975CAE" w:rsidP="00975CAE">
      <w:pPr>
        <w:ind w:left="75"/>
        <w:rPr>
          <w:rFonts w:ascii="Times New Roman" w:hAnsi="Times New Roman" w:cs="Times New Roman"/>
        </w:rPr>
      </w:pPr>
      <w:r w:rsidRPr="00975CAE">
        <w:rPr>
          <w:rFonts w:ascii="Times New Roman" w:hAnsi="Times New Roman" w:cs="Times New Roman"/>
        </w:rPr>
        <w:t>модели  будущего.</w:t>
      </w:r>
    </w:p>
    <w:p w:rsidR="00975CAE" w:rsidRPr="00975CAE" w:rsidRDefault="00975CAE" w:rsidP="00975CAE">
      <w:pPr>
        <w:jc w:val="both"/>
        <w:rPr>
          <w:rFonts w:ascii="Times New Roman" w:hAnsi="Times New Roman" w:cs="Times New Roman"/>
          <w:b/>
        </w:rPr>
      </w:pPr>
      <w:r w:rsidRPr="00975CAE">
        <w:rPr>
          <w:rFonts w:ascii="Times New Roman" w:hAnsi="Times New Roman" w:cs="Times New Roman"/>
          <w:b/>
        </w:rPr>
        <w:t xml:space="preserve">Модель выпускника дошкольного учреждения </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 xml:space="preserve">Период от рождения до поступления в школу является возрастом наиболее стремительного физического и психического развития ребёнка,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Дошкольное образование призвано обеспечить создание основного фундамента развития ребёнка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Модель разработана для детей в возрасте 7 лет, поступающих в школу.</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 xml:space="preserve">Таким образом, выпускник детского сада должен владеть следующими </w:t>
      </w:r>
      <w:r w:rsidRPr="00975CAE">
        <w:rPr>
          <w:rFonts w:ascii="Times New Roman" w:hAnsi="Times New Roman" w:cs="Times New Roman"/>
          <w:b/>
          <w:i/>
        </w:rPr>
        <w:t>характеристиками</w:t>
      </w:r>
      <w:r w:rsidRPr="00975CAE">
        <w:rPr>
          <w:rFonts w:ascii="Times New Roman" w:hAnsi="Times New Roman" w:cs="Times New Roman"/>
        </w:rPr>
        <w:t>:</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 xml:space="preserve">-здоровье  - уменьшение количества простудных заболеваний, дней болезни на одно заболевание, снижение частоты проявлений хронических заболеваний, снятие синдрома </w:t>
      </w:r>
      <w:proofErr w:type="spellStart"/>
      <w:r w:rsidRPr="00975CAE">
        <w:rPr>
          <w:rFonts w:ascii="Times New Roman" w:hAnsi="Times New Roman" w:cs="Times New Roman"/>
        </w:rPr>
        <w:t>гипервозбудимости</w:t>
      </w:r>
      <w:proofErr w:type="spellEnd"/>
      <w:r w:rsidRPr="00975CAE">
        <w:rPr>
          <w:rFonts w:ascii="Times New Roman" w:hAnsi="Times New Roman" w:cs="Times New Roman"/>
        </w:rPr>
        <w:t>, коррекция функциональных отклонений и отклонений в физическом развитии – положительная динамика;</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-коммуникативная компетентность - умение общаться с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lastRenderedPageBreak/>
        <w:t>-физическая компетентность - забота о своём здоровье, желание физического совершенствования с учётом возрастных и индивидуальных возможностей;</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-интеллектуальная компетентность - овладение детьми разными способами решения  поставленных задач, умение прогнозировать результат;</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w:t>
      </w:r>
      <w:proofErr w:type="spellStart"/>
      <w:r w:rsidRPr="00975CAE">
        <w:rPr>
          <w:rFonts w:ascii="Times New Roman" w:hAnsi="Times New Roman" w:cs="Times New Roman"/>
        </w:rPr>
        <w:t>креативность</w:t>
      </w:r>
      <w:proofErr w:type="spellEnd"/>
      <w:r w:rsidRPr="00975CAE">
        <w:rPr>
          <w:rFonts w:ascii="Times New Roman" w:hAnsi="Times New Roman" w:cs="Times New Roman"/>
          <w:b/>
        </w:rPr>
        <w:t xml:space="preserve"> - </w:t>
      </w:r>
      <w:r w:rsidRPr="00975CAE">
        <w:rPr>
          <w:rFonts w:ascii="Times New Roman" w:hAnsi="Times New Roman" w:cs="Times New Roman"/>
        </w:rPr>
        <w:t>отношение ребёнка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-любознательност</w:t>
      </w:r>
      <w:proofErr w:type="gramStart"/>
      <w:r w:rsidRPr="00975CAE">
        <w:rPr>
          <w:rFonts w:ascii="Times New Roman" w:hAnsi="Times New Roman" w:cs="Times New Roman"/>
        </w:rPr>
        <w:t>ь-</w:t>
      </w:r>
      <w:proofErr w:type="gramEnd"/>
      <w:r w:rsidRPr="00975CAE">
        <w:rPr>
          <w:rFonts w:ascii="Times New Roman" w:hAnsi="Times New Roman" w:cs="Times New Roman"/>
        </w:rPr>
        <w:t xml:space="preserve"> исследовательский интерес ребёнка;</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-произвольность - соподчинение собственных мотивов и мотивов других детей. Умение управлять своим поведением в соответствии с определёнными сформированными у него представлениями, правилами и нормами.</w:t>
      </w:r>
    </w:p>
    <w:p w:rsidR="00975CAE" w:rsidRPr="00975CAE" w:rsidRDefault="00975CAE" w:rsidP="00975CAE">
      <w:pPr>
        <w:jc w:val="both"/>
        <w:rPr>
          <w:rFonts w:ascii="Times New Roman" w:hAnsi="Times New Roman" w:cs="Times New Roman"/>
          <w:b/>
        </w:rPr>
      </w:pPr>
      <w:r w:rsidRPr="00975CAE">
        <w:rPr>
          <w:rFonts w:ascii="Times New Roman" w:hAnsi="Times New Roman" w:cs="Times New Roman"/>
          <w:b/>
        </w:rPr>
        <w:t xml:space="preserve">Модель педагога детского сада </w:t>
      </w:r>
    </w:p>
    <w:p w:rsidR="00975CAE" w:rsidRPr="00975CAE" w:rsidRDefault="00975CAE" w:rsidP="00975CAE">
      <w:pPr>
        <w:ind w:firstLine="709"/>
        <w:jc w:val="both"/>
        <w:rPr>
          <w:rFonts w:ascii="Times New Roman" w:hAnsi="Times New Roman" w:cs="Times New Roman"/>
          <w:b/>
        </w:rPr>
      </w:pPr>
      <w:r w:rsidRPr="00975CAE">
        <w:rPr>
          <w:rFonts w:ascii="Times New Roman" w:hAnsi="Times New Roman" w:cs="Times New Roman"/>
        </w:rPr>
        <w:t>Инновационная и развивающая деятельность поднимает статус дошкольного учреждения. Одновременно повышается требование к педагогу, к  его работе в инновационном режиме.</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 xml:space="preserve">Личность может воспитать только личность. Поэтому, в современных условиях </w:t>
      </w:r>
      <w:proofErr w:type="gramStart"/>
      <w:r w:rsidRPr="00975CAE">
        <w:rPr>
          <w:rFonts w:ascii="Times New Roman" w:hAnsi="Times New Roman" w:cs="Times New Roman"/>
        </w:rPr>
        <w:t>важное  значение</w:t>
      </w:r>
      <w:proofErr w:type="gramEnd"/>
      <w:r w:rsidRPr="00975CAE">
        <w:rPr>
          <w:rFonts w:ascii="Times New Roman" w:hAnsi="Times New Roman" w:cs="Times New Roman"/>
        </w:rPr>
        <w:t xml:space="preserve"> приобретает образ педагога детского сада.</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ab/>
        <w:t>Качество дошкольного воспитания во многом определяется характером общения взрослого и ребёнка. Проанализировав стиль общения  педагогов учреждения с детьми, мы пришли к выводу, что они приняли новую тактику общения, основанную на принципах сотрудничества, в котором позиция педагога исходит из интересов ребёнка и перспектив его дальнейшего развития.</w:t>
      </w:r>
    </w:p>
    <w:p w:rsidR="00975CAE" w:rsidRPr="00975CAE" w:rsidRDefault="00975CAE" w:rsidP="00975CAE">
      <w:pPr>
        <w:ind w:firstLine="708"/>
        <w:jc w:val="both"/>
        <w:rPr>
          <w:rFonts w:ascii="Times New Roman" w:hAnsi="Times New Roman" w:cs="Times New Roman"/>
        </w:rPr>
      </w:pPr>
      <w:r w:rsidRPr="00975CAE">
        <w:rPr>
          <w:rFonts w:ascii="Times New Roman" w:hAnsi="Times New Roman" w:cs="Times New Roman"/>
        </w:rPr>
        <w:t>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w:t>
      </w:r>
    </w:p>
    <w:p w:rsidR="00975CAE" w:rsidRPr="00975CAE" w:rsidRDefault="00975CAE" w:rsidP="00244DB6">
      <w:pPr>
        <w:numPr>
          <w:ilvl w:val="0"/>
          <w:numId w:val="2"/>
        </w:numPr>
        <w:spacing w:after="0" w:line="240" w:lineRule="auto"/>
        <w:jc w:val="both"/>
        <w:rPr>
          <w:rFonts w:ascii="Times New Roman" w:hAnsi="Times New Roman" w:cs="Times New Roman"/>
        </w:rPr>
      </w:pPr>
      <w:r w:rsidRPr="00975CAE">
        <w:rPr>
          <w:rFonts w:ascii="Times New Roman" w:hAnsi="Times New Roman" w:cs="Times New Roman"/>
        </w:rPr>
        <w:t>Профессионализм воспитателя:</w:t>
      </w:r>
    </w:p>
    <w:p w:rsidR="00975CAE" w:rsidRPr="00975CAE" w:rsidRDefault="00975CAE" w:rsidP="00975CAE">
      <w:pPr>
        <w:pStyle w:val="ac"/>
        <w:ind w:left="1080"/>
        <w:jc w:val="both"/>
      </w:pPr>
      <w:r w:rsidRPr="00975CAE">
        <w:t>имеет необходимую педагогическую и психологическую подготовку;</w:t>
      </w:r>
    </w:p>
    <w:p w:rsidR="00975CAE" w:rsidRPr="00975CAE" w:rsidRDefault="00975CAE" w:rsidP="00975CAE">
      <w:pPr>
        <w:pStyle w:val="ac"/>
        <w:ind w:left="1080"/>
        <w:jc w:val="both"/>
      </w:pPr>
      <w:r w:rsidRPr="00975CAE">
        <w:t xml:space="preserve">свободно ориентируется в современных психолого-педагогических концепциях обучения, воспитания и </w:t>
      </w:r>
      <w:proofErr w:type="spellStart"/>
      <w:r w:rsidRPr="00975CAE">
        <w:t>здоровьесбережения</w:t>
      </w:r>
      <w:proofErr w:type="spellEnd"/>
      <w:r w:rsidRPr="00975CAE">
        <w:t>, использует их как основу в своей педагогической деятельности;</w:t>
      </w:r>
    </w:p>
    <w:p w:rsidR="00975CAE" w:rsidRPr="00975CAE" w:rsidRDefault="00975CAE" w:rsidP="00975CAE">
      <w:pPr>
        <w:pStyle w:val="ac"/>
        <w:ind w:left="1080"/>
        <w:jc w:val="both"/>
      </w:pPr>
      <w:r w:rsidRPr="00975CAE">
        <w:t>владеет умением планировать и оценивать уровень развития детей группы;</w:t>
      </w:r>
    </w:p>
    <w:p w:rsidR="00975CAE" w:rsidRPr="00975CAE" w:rsidRDefault="00975CAE" w:rsidP="00975CAE">
      <w:pPr>
        <w:pStyle w:val="ac"/>
        <w:ind w:left="1080"/>
        <w:jc w:val="both"/>
      </w:pPr>
      <w:r w:rsidRPr="00975CAE">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975CAE" w:rsidRPr="00975CAE" w:rsidRDefault="00975CAE" w:rsidP="00975CAE">
      <w:pPr>
        <w:pStyle w:val="ac"/>
        <w:ind w:left="1080"/>
        <w:jc w:val="both"/>
      </w:pPr>
      <w:r w:rsidRPr="00975CAE">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975CAE" w:rsidRPr="00975CAE" w:rsidRDefault="00975CAE" w:rsidP="00975CAE">
      <w:pPr>
        <w:pStyle w:val="ac"/>
        <w:ind w:left="1080"/>
        <w:jc w:val="both"/>
      </w:pPr>
      <w:r w:rsidRPr="00975CAE">
        <w:t>проявляет творчество и интерес к педагогической деятельности;</w:t>
      </w:r>
    </w:p>
    <w:p w:rsidR="00975CAE" w:rsidRPr="00975CAE" w:rsidRDefault="00975CAE" w:rsidP="00975CAE">
      <w:pPr>
        <w:pStyle w:val="ac"/>
        <w:ind w:left="1080"/>
        <w:jc w:val="both"/>
      </w:pPr>
      <w:r w:rsidRPr="00975CAE">
        <w:t>умеет работать с техническими средствами обучения, видит перспективу применения ИКТ в образовательном процессе;</w:t>
      </w:r>
    </w:p>
    <w:p w:rsidR="00975CAE" w:rsidRPr="00975CAE" w:rsidRDefault="00975CAE" w:rsidP="00975CAE">
      <w:pPr>
        <w:pStyle w:val="ac"/>
        <w:ind w:left="1080"/>
        <w:jc w:val="both"/>
      </w:pPr>
      <w:r w:rsidRPr="00975CAE">
        <w:t xml:space="preserve">стимулирует активность детей на занятии, их увлечённость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lastRenderedPageBreak/>
        <w:t>2.Проявление организационно-методических умений:</w:t>
      </w:r>
    </w:p>
    <w:p w:rsidR="00975CAE" w:rsidRPr="00975CAE" w:rsidRDefault="00975CAE" w:rsidP="00975CAE">
      <w:pPr>
        <w:pStyle w:val="ac"/>
        <w:ind w:left="1080"/>
        <w:jc w:val="both"/>
      </w:pPr>
      <w:r w:rsidRPr="00975CAE">
        <w:t>использует в работе новаторские методики;</w:t>
      </w:r>
    </w:p>
    <w:p w:rsidR="00975CAE" w:rsidRPr="00975CAE" w:rsidRDefault="00975CAE" w:rsidP="00975CAE">
      <w:pPr>
        <w:pStyle w:val="ac"/>
        <w:ind w:left="1080"/>
        <w:jc w:val="both"/>
      </w:pPr>
      <w:r w:rsidRPr="00975CAE">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975CAE" w:rsidRPr="00975CAE" w:rsidRDefault="00975CAE" w:rsidP="00975CAE">
      <w:pPr>
        <w:pStyle w:val="ac"/>
        <w:ind w:left="1080"/>
        <w:jc w:val="both"/>
      </w:pPr>
      <w:r w:rsidRPr="00975CAE">
        <w:t>владеет навыками анализа, прогнозирования и планирования своей деятельности.</w:t>
      </w:r>
    </w:p>
    <w:p w:rsidR="00975CAE" w:rsidRPr="00975CAE" w:rsidRDefault="00975CAE" w:rsidP="00975CAE">
      <w:pPr>
        <w:ind w:left="720"/>
        <w:jc w:val="both"/>
        <w:rPr>
          <w:rFonts w:ascii="Times New Roman" w:hAnsi="Times New Roman" w:cs="Times New Roman"/>
        </w:rPr>
      </w:pPr>
      <w:r w:rsidRPr="00975CAE">
        <w:rPr>
          <w:rFonts w:ascii="Times New Roman" w:hAnsi="Times New Roman" w:cs="Times New Roman"/>
        </w:rPr>
        <w:t>3.Личностные качества педагога:</w:t>
      </w:r>
    </w:p>
    <w:p w:rsidR="00975CAE" w:rsidRPr="00975CAE" w:rsidRDefault="00975CAE" w:rsidP="00975CAE">
      <w:pPr>
        <w:pStyle w:val="ac"/>
        <w:ind w:left="1080"/>
        <w:jc w:val="both"/>
      </w:pPr>
      <w:r w:rsidRPr="00975CAE">
        <w:t>имеет чётко выработанную жизненную позицию, не противоречащую моральным нормам общества;</w:t>
      </w:r>
    </w:p>
    <w:p w:rsidR="00975CAE" w:rsidRPr="00975CAE" w:rsidRDefault="00975CAE" w:rsidP="00975CAE">
      <w:pPr>
        <w:pStyle w:val="ac"/>
        <w:ind w:left="1080"/>
        <w:jc w:val="both"/>
      </w:pPr>
      <w:r w:rsidRPr="00975CAE">
        <w:t xml:space="preserve">обладает развитой </w:t>
      </w:r>
      <w:proofErr w:type="spellStart"/>
      <w:r w:rsidRPr="00975CAE">
        <w:t>эмпатией</w:t>
      </w:r>
      <w:proofErr w:type="spellEnd"/>
      <w:r w:rsidRPr="00975CAE">
        <w:t>: эмоциональной отзывчивостью на переживание ребёнка, чуткостью, доброжелательностью, заботливостью, тактичностью;</w:t>
      </w:r>
    </w:p>
    <w:p w:rsidR="00975CAE" w:rsidRPr="00975CAE" w:rsidRDefault="00975CAE" w:rsidP="00975CAE">
      <w:pPr>
        <w:pStyle w:val="ac"/>
        <w:ind w:left="1080"/>
        <w:jc w:val="both"/>
      </w:pPr>
      <w:r w:rsidRPr="00975CAE">
        <w:t>владеет педагогическим тактом, умеет сохранять личностное достоинство, не ущемляя самолюбие детей, их родителей, коллег по работе;</w:t>
      </w:r>
    </w:p>
    <w:p w:rsidR="00975CAE" w:rsidRPr="00975CAE" w:rsidRDefault="00975CAE" w:rsidP="00975CAE">
      <w:pPr>
        <w:pStyle w:val="ac"/>
        <w:ind w:left="1080"/>
        <w:jc w:val="both"/>
      </w:pPr>
      <w:r w:rsidRPr="00975CAE">
        <w:t>обладает рефлексивными умениями: умением размышлять над причинами успехов и неудач, ошибок и затруднений в воспитании и обучении детей;</w:t>
      </w:r>
    </w:p>
    <w:p w:rsidR="00975CAE" w:rsidRPr="00975CAE" w:rsidRDefault="00975CAE" w:rsidP="00975CAE">
      <w:pPr>
        <w:pStyle w:val="ac"/>
        <w:ind w:left="1080"/>
        <w:jc w:val="both"/>
      </w:pPr>
      <w:r w:rsidRPr="00975CAE">
        <w:t>ведёт работу по организации тесного взаимодействия медико-педагогического персонала учреждения, родителей и социума.</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rPr>
        <w:t>Таким образом, обе модели ребёнка-выпускника и педагога отражают приоритеты в развитии ДОУ, основные характеристики желаемого будущего.</w:t>
      </w:r>
    </w:p>
    <w:p w:rsidR="00975CAE" w:rsidRPr="00975CAE" w:rsidRDefault="00975CAE" w:rsidP="00975CAE">
      <w:pPr>
        <w:ind w:firstLine="708"/>
        <w:jc w:val="both"/>
        <w:rPr>
          <w:rFonts w:ascii="Times New Roman" w:hAnsi="Times New Roman" w:cs="Times New Roman"/>
          <w:sz w:val="16"/>
          <w:szCs w:val="16"/>
        </w:rPr>
      </w:pPr>
    </w:p>
    <w:p w:rsidR="00975CAE" w:rsidRPr="00975CAE" w:rsidRDefault="00975CAE" w:rsidP="00975CAE">
      <w:pPr>
        <w:jc w:val="both"/>
        <w:rPr>
          <w:rFonts w:ascii="Times New Roman" w:hAnsi="Times New Roman" w:cs="Times New Roman"/>
        </w:rPr>
      </w:pPr>
      <w:r w:rsidRPr="00975CAE">
        <w:rPr>
          <w:rFonts w:ascii="Times New Roman" w:hAnsi="Times New Roman" w:cs="Times New Roman"/>
          <w:b/>
        </w:rPr>
        <w:t>Модель будущего дошкольного образовательного учреждения (как желаемый результат)</w:t>
      </w:r>
    </w:p>
    <w:p w:rsidR="00975CAE" w:rsidRPr="00975CAE" w:rsidRDefault="00975CAE" w:rsidP="00975CAE">
      <w:pPr>
        <w:ind w:firstLine="709"/>
        <w:jc w:val="both"/>
        <w:rPr>
          <w:rFonts w:ascii="Times New Roman" w:hAnsi="Times New Roman" w:cs="Times New Roman"/>
        </w:rPr>
      </w:pPr>
      <w:r w:rsidRPr="00975CAE">
        <w:rPr>
          <w:rFonts w:ascii="Times New Roman" w:hAnsi="Times New Roman" w:cs="Times New Roman"/>
          <w:bCs/>
          <w:spacing w:val="-3"/>
        </w:rPr>
        <w:t>М</w:t>
      </w:r>
      <w:r w:rsidRPr="00975CAE">
        <w:rPr>
          <w:rFonts w:ascii="Times New Roman" w:hAnsi="Times New Roman" w:cs="Times New Roman"/>
        </w:rPr>
        <w:t xml:space="preserve">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организма, воспитанию детей с 1,5 до 7 лет, их социализации и самореализации. </w:t>
      </w:r>
    </w:p>
    <w:p w:rsidR="00975CAE" w:rsidRPr="00975CAE" w:rsidRDefault="00975CAE" w:rsidP="00975CAE">
      <w:pPr>
        <w:jc w:val="both"/>
        <w:rPr>
          <w:rFonts w:ascii="Times New Roman" w:hAnsi="Times New Roman" w:cs="Times New Roman"/>
          <w:b/>
          <w:i/>
        </w:rPr>
      </w:pPr>
      <w:r w:rsidRPr="00975CAE">
        <w:rPr>
          <w:rFonts w:ascii="Times New Roman" w:hAnsi="Times New Roman" w:cs="Times New Roman"/>
          <w:b/>
          <w:i/>
        </w:rPr>
        <w:t>Перспектива новой модели учреждения предполагает</w:t>
      </w:r>
      <w:r w:rsidRPr="00975CAE">
        <w:rPr>
          <w:rFonts w:ascii="Times New Roman" w:hAnsi="Times New Roman" w:cs="Times New Roman"/>
          <w:b/>
        </w:rPr>
        <w:t>:</w:t>
      </w:r>
    </w:p>
    <w:p w:rsidR="00975CAE" w:rsidRPr="00975CAE" w:rsidRDefault="00975CAE" w:rsidP="00975CAE">
      <w:pPr>
        <w:pStyle w:val="ac"/>
        <w:ind w:left="1080"/>
        <w:jc w:val="both"/>
      </w:pPr>
      <w:r w:rsidRPr="00975CAE">
        <w:t>эффективную реализацию программы развития, воспитания и укрепления здоровья детей раннего и дошкольного возраста, обеспечивающую условия для развития способностей ребёнка, приобщение его к основам здорового образа жизни, формирование базовых качеств личности, обогащенное физическое, познавательное, социальное, эстетическое и речевое развитие;</w:t>
      </w:r>
    </w:p>
    <w:p w:rsidR="00975CAE" w:rsidRPr="00975CAE" w:rsidRDefault="00975CAE" w:rsidP="00975CAE">
      <w:pPr>
        <w:pStyle w:val="ac"/>
        <w:ind w:left="1080"/>
        <w:jc w:val="both"/>
      </w:pPr>
      <w:r w:rsidRPr="00975CAE">
        <w:t>обеспечение преемственности дошкольного образования и начальной ступени школьного образования;</w:t>
      </w:r>
    </w:p>
    <w:p w:rsidR="00975CAE" w:rsidRPr="00975CAE" w:rsidRDefault="00975CAE" w:rsidP="00975CAE">
      <w:pPr>
        <w:pStyle w:val="ac"/>
        <w:ind w:left="1080"/>
        <w:jc w:val="both"/>
      </w:pPr>
      <w:r w:rsidRPr="00975CAE">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sidRPr="00975CAE">
        <w:t>индивидуализированностью</w:t>
      </w:r>
      <w:proofErr w:type="spellEnd"/>
      <w:r w:rsidRPr="00975CAE">
        <w:t xml:space="preserve"> подходов;</w:t>
      </w:r>
    </w:p>
    <w:p w:rsidR="00975CAE" w:rsidRPr="00975CAE" w:rsidRDefault="00975CAE" w:rsidP="00975CAE">
      <w:pPr>
        <w:pStyle w:val="ac"/>
        <w:ind w:left="1080"/>
        <w:jc w:val="both"/>
      </w:pPr>
      <w:r w:rsidRPr="00975CAE">
        <w:t>расширение участия коллектива, родительского актива  в принятии и реализации правовых и управленческих решений относительно деятельности учреждения;</w:t>
      </w:r>
    </w:p>
    <w:p w:rsidR="00975CAE" w:rsidRPr="00975CAE" w:rsidRDefault="00975CAE" w:rsidP="00975CAE">
      <w:pPr>
        <w:pStyle w:val="ac"/>
        <w:ind w:left="1080"/>
        <w:jc w:val="both"/>
      </w:pPr>
      <w:r w:rsidRPr="00975CAE">
        <w:t>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w:t>
      </w:r>
    </w:p>
    <w:p w:rsidR="00975CAE" w:rsidRDefault="00975CAE" w:rsidP="00975CAE">
      <w:pPr>
        <w:ind w:firstLine="540"/>
        <w:jc w:val="both"/>
        <w:rPr>
          <w:rFonts w:ascii="Times New Roman" w:hAnsi="Times New Roman" w:cs="Times New Roman"/>
        </w:rPr>
      </w:pPr>
      <w:r w:rsidRPr="00975CAE">
        <w:rPr>
          <w:rFonts w:ascii="Times New Roman" w:hAnsi="Times New Roman" w:cs="Times New Roman"/>
        </w:rPr>
        <w:t>Такова модель будущего учреждения, которое видится нам в результате реализации программы развития.</w:t>
      </w:r>
    </w:p>
    <w:p w:rsidR="00975CAE" w:rsidRPr="00975CAE" w:rsidRDefault="00975CAE" w:rsidP="00975CAE">
      <w:pPr>
        <w:ind w:firstLine="540"/>
        <w:jc w:val="both"/>
        <w:rPr>
          <w:rFonts w:ascii="Times New Roman" w:hAnsi="Times New Roman" w:cs="Times New Roman"/>
        </w:rPr>
      </w:pPr>
    </w:p>
    <w:p w:rsidR="00975CAE" w:rsidRPr="00975CAE" w:rsidRDefault="00975CAE" w:rsidP="00975CAE">
      <w:pPr>
        <w:ind w:left="75"/>
        <w:rPr>
          <w:rFonts w:ascii="Times New Roman" w:hAnsi="Times New Roman" w:cs="Times New Roman"/>
          <w:b/>
        </w:rPr>
      </w:pPr>
      <w:r w:rsidRPr="00975CAE">
        <w:rPr>
          <w:rFonts w:ascii="Times New Roman" w:hAnsi="Times New Roman" w:cs="Times New Roman"/>
          <w:b/>
        </w:rPr>
        <w:lastRenderedPageBreak/>
        <w:t>Критерии результативности.</w:t>
      </w:r>
    </w:p>
    <w:p w:rsidR="00975CAE" w:rsidRPr="00975CAE" w:rsidRDefault="00975CAE" w:rsidP="00975CAE">
      <w:pPr>
        <w:pStyle w:val="Default"/>
        <w:jc w:val="both"/>
        <w:rPr>
          <w:i/>
          <w:color w:val="auto"/>
        </w:rPr>
      </w:pPr>
      <w:r w:rsidRPr="00975CAE">
        <w:rPr>
          <w:b/>
          <w:bCs/>
          <w:i/>
          <w:color w:val="auto"/>
        </w:rPr>
        <w:t xml:space="preserve">1) Критерии результативности  условий образования. </w:t>
      </w:r>
    </w:p>
    <w:p w:rsidR="00975CAE" w:rsidRPr="00975CAE" w:rsidRDefault="00975CAE" w:rsidP="00975CAE">
      <w:pPr>
        <w:pStyle w:val="Default"/>
        <w:ind w:left="720"/>
        <w:jc w:val="both"/>
        <w:rPr>
          <w:color w:val="auto"/>
        </w:rPr>
      </w:pPr>
      <w:r w:rsidRPr="00975CAE">
        <w:rPr>
          <w:color w:val="auto"/>
        </w:rPr>
        <w:t>Оснащенность образовательного процесса учебно-методическими пособиями в соответствии с ФГОС.</w:t>
      </w:r>
    </w:p>
    <w:p w:rsidR="00975CAE" w:rsidRPr="00975CAE" w:rsidRDefault="00975CAE" w:rsidP="00975CAE">
      <w:pPr>
        <w:pStyle w:val="Default"/>
        <w:ind w:left="720"/>
        <w:jc w:val="both"/>
        <w:rPr>
          <w:color w:val="auto"/>
        </w:rPr>
      </w:pPr>
      <w:r w:rsidRPr="00975CAE">
        <w:rPr>
          <w:color w:val="auto"/>
        </w:rPr>
        <w:t xml:space="preserve">Укомплектованность педагогическими кадрами, имеющими необходимую квалификацию. </w:t>
      </w:r>
    </w:p>
    <w:p w:rsidR="00975CAE" w:rsidRPr="00975CAE" w:rsidRDefault="00975CAE" w:rsidP="00975CAE">
      <w:pPr>
        <w:pStyle w:val="Default"/>
        <w:ind w:left="720"/>
        <w:jc w:val="both"/>
        <w:rPr>
          <w:color w:val="auto"/>
        </w:rPr>
      </w:pPr>
      <w:r w:rsidRPr="00975CAE">
        <w:rPr>
          <w:color w:val="auto"/>
        </w:rPr>
        <w:t xml:space="preserve">Соответствие требованиям Санитарно-эпидемиологических правил и норм. </w:t>
      </w:r>
    </w:p>
    <w:p w:rsidR="00975CAE" w:rsidRPr="00975CAE" w:rsidRDefault="00975CAE" w:rsidP="00975CAE">
      <w:pPr>
        <w:pStyle w:val="Default"/>
        <w:ind w:left="720"/>
        <w:jc w:val="both"/>
        <w:rPr>
          <w:color w:val="auto"/>
        </w:rPr>
      </w:pPr>
      <w:r w:rsidRPr="00975CAE">
        <w:rPr>
          <w:color w:val="auto"/>
        </w:rPr>
        <w:t xml:space="preserve">Наличие всех видов благоустройств. </w:t>
      </w:r>
    </w:p>
    <w:p w:rsidR="00975CAE" w:rsidRPr="00975CAE" w:rsidRDefault="00975CAE" w:rsidP="00975CAE">
      <w:pPr>
        <w:pStyle w:val="Default"/>
        <w:ind w:left="720"/>
        <w:jc w:val="both"/>
        <w:rPr>
          <w:color w:val="auto"/>
        </w:rPr>
      </w:pPr>
      <w:r w:rsidRPr="00975CAE">
        <w:rPr>
          <w:color w:val="auto"/>
        </w:rPr>
        <w:t xml:space="preserve">Наличие дополнительного образования. </w:t>
      </w:r>
    </w:p>
    <w:p w:rsidR="00975CAE" w:rsidRPr="00975CAE" w:rsidRDefault="00975CAE" w:rsidP="00975CAE">
      <w:pPr>
        <w:pStyle w:val="Default"/>
        <w:ind w:left="720"/>
        <w:jc w:val="both"/>
        <w:rPr>
          <w:color w:val="C00000"/>
        </w:rPr>
      </w:pPr>
    </w:p>
    <w:p w:rsidR="00975CAE" w:rsidRPr="00975CAE" w:rsidRDefault="00975CAE" w:rsidP="00975CAE">
      <w:pPr>
        <w:pStyle w:val="Default"/>
        <w:jc w:val="both"/>
        <w:rPr>
          <w:b/>
          <w:bCs/>
          <w:i/>
          <w:color w:val="auto"/>
        </w:rPr>
      </w:pPr>
      <w:r w:rsidRPr="00975CAE">
        <w:rPr>
          <w:b/>
          <w:bCs/>
          <w:i/>
          <w:color w:val="auto"/>
        </w:rPr>
        <w:t xml:space="preserve">2) Критерии  ресурсов образования. </w:t>
      </w:r>
    </w:p>
    <w:p w:rsidR="00975CAE" w:rsidRPr="00975CAE" w:rsidRDefault="00975CAE" w:rsidP="00975CAE">
      <w:pPr>
        <w:pStyle w:val="Default"/>
        <w:ind w:left="720"/>
        <w:jc w:val="both"/>
        <w:rPr>
          <w:color w:val="auto"/>
        </w:rPr>
      </w:pPr>
      <w:r w:rsidRPr="00975CAE">
        <w:rPr>
          <w:color w:val="auto"/>
        </w:rPr>
        <w:t xml:space="preserve">Количество педагогических работников. </w:t>
      </w:r>
    </w:p>
    <w:p w:rsidR="00975CAE" w:rsidRPr="00975CAE" w:rsidRDefault="00975CAE" w:rsidP="00975CAE">
      <w:pPr>
        <w:pStyle w:val="Default"/>
        <w:ind w:left="720"/>
        <w:jc w:val="both"/>
        <w:rPr>
          <w:color w:val="auto"/>
        </w:rPr>
      </w:pPr>
      <w:r w:rsidRPr="00975CAE">
        <w:rPr>
          <w:color w:val="auto"/>
        </w:rPr>
        <w:t xml:space="preserve">Количество педагогических работников, имеющих первую квалификационную категорию. </w:t>
      </w:r>
    </w:p>
    <w:p w:rsidR="00975CAE" w:rsidRPr="00975CAE" w:rsidRDefault="00975CAE" w:rsidP="00975CAE">
      <w:pPr>
        <w:pStyle w:val="Default"/>
        <w:ind w:left="720"/>
        <w:jc w:val="both"/>
        <w:rPr>
          <w:color w:val="auto"/>
        </w:rPr>
      </w:pPr>
      <w:r w:rsidRPr="00975CAE">
        <w:rPr>
          <w:color w:val="auto"/>
        </w:rPr>
        <w:t xml:space="preserve">Количество педагогических работников, имеющих высшую квалификационную категорию. </w:t>
      </w:r>
    </w:p>
    <w:p w:rsidR="00975CAE" w:rsidRPr="00975CAE" w:rsidRDefault="00975CAE" w:rsidP="00975CAE">
      <w:pPr>
        <w:pStyle w:val="Default"/>
        <w:ind w:left="720"/>
        <w:jc w:val="both"/>
        <w:rPr>
          <w:color w:val="auto"/>
        </w:rPr>
      </w:pPr>
      <w:r w:rsidRPr="00975CAE">
        <w:rPr>
          <w:color w:val="auto"/>
        </w:rPr>
        <w:t xml:space="preserve">Количество педагогических работников прошедших курсы повышения квалификации. </w:t>
      </w:r>
    </w:p>
    <w:p w:rsidR="00975CAE" w:rsidRPr="00975CAE" w:rsidRDefault="00975CAE" w:rsidP="00975CAE">
      <w:pPr>
        <w:pStyle w:val="Default"/>
        <w:ind w:left="720"/>
        <w:jc w:val="both"/>
        <w:rPr>
          <w:color w:val="auto"/>
        </w:rPr>
      </w:pPr>
      <w:r w:rsidRPr="00975CAE">
        <w:rPr>
          <w:color w:val="auto"/>
        </w:rPr>
        <w:t xml:space="preserve">Количество педагогических работников выступающих на районных МО. </w:t>
      </w:r>
    </w:p>
    <w:p w:rsidR="00975CAE" w:rsidRPr="00975CAE" w:rsidRDefault="00975CAE" w:rsidP="00975CAE">
      <w:pPr>
        <w:pStyle w:val="Default"/>
        <w:jc w:val="both"/>
        <w:rPr>
          <w:color w:val="auto"/>
        </w:rPr>
      </w:pPr>
      <w:r w:rsidRPr="00975CAE">
        <w:rPr>
          <w:b/>
          <w:bCs/>
          <w:i/>
          <w:color w:val="auto"/>
        </w:rPr>
        <w:t>3) Критерии  внутренней оценки результата образования</w:t>
      </w:r>
      <w:r w:rsidRPr="00975CAE">
        <w:rPr>
          <w:b/>
          <w:bCs/>
          <w:color w:val="auto"/>
        </w:rPr>
        <w:t xml:space="preserve">. </w:t>
      </w:r>
    </w:p>
    <w:p w:rsidR="00975CAE" w:rsidRPr="00975CAE" w:rsidRDefault="00975CAE" w:rsidP="00975CAE">
      <w:pPr>
        <w:pStyle w:val="Default"/>
        <w:ind w:left="720"/>
        <w:jc w:val="both"/>
        <w:rPr>
          <w:color w:val="auto"/>
        </w:rPr>
      </w:pPr>
      <w:r w:rsidRPr="00975CAE">
        <w:rPr>
          <w:color w:val="auto"/>
        </w:rPr>
        <w:t xml:space="preserve">Количество воспитанников. </w:t>
      </w:r>
    </w:p>
    <w:p w:rsidR="00975CAE" w:rsidRPr="00975CAE" w:rsidRDefault="00975CAE" w:rsidP="00975CAE">
      <w:pPr>
        <w:pStyle w:val="Default"/>
        <w:ind w:left="720"/>
        <w:jc w:val="both"/>
        <w:rPr>
          <w:color w:val="auto"/>
        </w:rPr>
      </w:pPr>
      <w:r w:rsidRPr="00975CAE">
        <w:rPr>
          <w:color w:val="auto"/>
        </w:rPr>
        <w:t xml:space="preserve">Уровень усвоения программного материала. </w:t>
      </w:r>
    </w:p>
    <w:p w:rsidR="00975CAE" w:rsidRPr="00975CAE" w:rsidRDefault="00975CAE" w:rsidP="00975CAE">
      <w:pPr>
        <w:pStyle w:val="Default"/>
        <w:ind w:left="720"/>
        <w:jc w:val="both"/>
        <w:rPr>
          <w:color w:val="auto"/>
        </w:rPr>
      </w:pPr>
      <w:r w:rsidRPr="00975CAE">
        <w:rPr>
          <w:color w:val="auto"/>
        </w:rPr>
        <w:t xml:space="preserve">3.Уровень детского развития. </w:t>
      </w:r>
    </w:p>
    <w:p w:rsidR="00975CAE" w:rsidRPr="00975CAE" w:rsidRDefault="00975CAE" w:rsidP="00975CAE">
      <w:pPr>
        <w:pStyle w:val="Default"/>
        <w:jc w:val="both"/>
        <w:rPr>
          <w:i/>
          <w:color w:val="auto"/>
        </w:rPr>
      </w:pPr>
      <w:r w:rsidRPr="00975CAE">
        <w:rPr>
          <w:b/>
          <w:bCs/>
          <w:i/>
          <w:color w:val="auto"/>
        </w:rPr>
        <w:t xml:space="preserve">4) Критерии показателей внешней оценки результата образования. </w:t>
      </w:r>
    </w:p>
    <w:p w:rsidR="00975CAE" w:rsidRPr="00975CAE" w:rsidRDefault="00975CAE" w:rsidP="00975CAE">
      <w:pPr>
        <w:pStyle w:val="Default"/>
        <w:jc w:val="both"/>
        <w:rPr>
          <w:color w:val="auto"/>
        </w:rPr>
      </w:pPr>
      <w:r w:rsidRPr="00975CAE">
        <w:rPr>
          <w:color w:val="auto"/>
        </w:rPr>
        <w:t xml:space="preserve">Доля воспитанников, принимавших участие в районных, региональных, республиканских мероприятиях </w:t>
      </w:r>
    </w:p>
    <w:p w:rsidR="00975CAE" w:rsidRPr="00975CAE" w:rsidRDefault="00975CAE" w:rsidP="00975CAE">
      <w:pPr>
        <w:pStyle w:val="ab"/>
        <w:spacing w:before="0" w:after="0" w:line="273" w:lineRule="atLeast"/>
        <w:jc w:val="both"/>
      </w:pPr>
    </w:p>
    <w:p w:rsidR="00975CAE" w:rsidRPr="00975CAE" w:rsidRDefault="00975CAE" w:rsidP="00975CAE">
      <w:pPr>
        <w:pStyle w:val="Default"/>
        <w:jc w:val="both"/>
        <w:rPr>
          <w:color w:val="auto"/>
        </w:rPr>
      </w:pPr>
    </w:p>
    <w:p w:rsidR="00975CAE" w:rsidRPr="00975CAE" w:rsidRDefault="00975CAE" w:rsidP="00975CAE">
      <w:pPr>
        <w:rPr>
          <w:rFonts w:ascii="Times New Roman" w:hAnsi="Times New Roman" w:cs="Times New Roman"/>
          <w:b/>
        </w:rPr>
      </w:pPr>
      <w:r w:rsidRPr="00975CAE">
        <w:rPr>
          <w:rFonts w:ascii="Times New Roman" w:hAnsi="Times New Roman" w:cs="Times New Roman"/>
          <w:b/>
        </w:rPr>
        <w:t xml:space="preserve">12 </w:t>
      </w:r>
      <w:r w:rsidRPr="00975CAE">
        <w:rPr>
          <w:rFonts w:ascii="Times New Roman" w:hAnsi="Times New Roman" w:cs="Times New Roman"/>
        </w:rPr>
        <w:t>.</w:t>
      </w:r>
      <w:r w:rsidRPr="00975CAE">
        <w:rPr>
          <w:rFonts w:ascii="Times New Roman" w:hAnsi="Times New Roman" w:cs="Times New Roman"/>
          <w:b/>
        </w:rPr>
        <w:t>СТРАТЕГИЧЕСКИЙ  ПЛАН ДЕЙСТВИЙ ПО РЕАЛИЗАЦИИ ПРОГРАММЫ.</w:t>
      </w:r>
    </w:p>
    <w:p w:rsidR="00975CAE" w:rsidRPr="00975CAE" w:rsidRDefault="00975CAE" w:rsidP="00975CAE">
      <w:pPr>
        <w:ind w:firstLine="709"/>
        <w:rPr>
          <w:rFonts w:ascii="Times New Roman" w:hAnsi="Times New Roman" w:cs="Times New Roman"/>
          <w:b/>
        </w:rPr>
      </w:pPr>
    </w:p>
    <w:p w:rsidR="00975CAE" w:rsidRPr="00975CAE" w:rsidRDefault="00975CAE" w:rsidP="00975CAE">
      <w:pPr>
        <w:ind w:firstLine="709"/>
        <w:jc w:val="both"/>
        <w:rPr>
          <w:rFonts w:ascii="Times New Roman" w:hAnsi="Times New Roman" w:cs="Times New Roman"/>
        </w:rPr>
      </w:pPr>
      <w:r w:rsidRPr="00975CAE">
        <w:rPr>
          <w:rFonts w:ascii="Times New Roman" w:hAnsi="Times New Roman" w:cs="Times New Roman"/>
        </w:rPr>
        <w:t xml:space="preserve">Стратегия развития ДОУ рассчитана на период до 2020 года. Стратегия определяет совокупность реализации приоритетных направлений, ориентированных на развитие детского сада. Эти направления определены тематическими блоками: «Управление», «Здоровье», «Кадры», «Безопасность», обеспечивающие участие в реализации программы коллектива детского сада родителей воспитанников, социума. </w:t>
      </w:r>
    </w:p>
    <w:p w:rsidR="00975CAE" w:rsidRPr="00975CAE" w:rsidRDefault="00975CAE" w:rsidP="00975CAE">
      <w:pPr>
        <w:ind w:firstLine="709"/>
        <w:jc w:val="both"/>
        <w:rPr>
          <w:rFonts w:ascii="Times New Roman" w:hAnsi="Times New Roman" w:cs="Times New Roman"/>
          <w:bCs/>
        </w:rPr>
      </w:pPr>
      <w:r w:rsidRPr="00975CAE">
        <w:rPr>
          <w:rStyle w:val="af2"/>
          <w:rFonts w:ascii="Times New Roman" w:hAnsi="Times New Roman" w:cs="Times New Roman"/>
        </w:rPr>
        <w:t>Стратегическая цель программы: </w:t>
      </w:r>
      <w:r w:rsidRPr="00975CAE">
        <w:rPr>
          <w:rFonts w:ascii="Times New Roman" w:hAnsi="Times New Roman" w:cs="Times New Roman"/>
        </w:rPr>
        <w:t xml:space="preserve"> создание воспитательно-образовательных, коррекционно-развивающих и </w:t>
      </w:r>
      <w:proofErr w:type="spellStart"/>
      <w:r w:rsidRPr="00975CAE">
        <w:rPr>
          <w:rFonts w:ascii="Times New Roman" w:hAnsi="Times New Roman" w:cs="Times New Roman"/>
        </w:rPr>
        <w:t>здоровьесберегающих</w:t>
      </w:r>
      <w:proofErr w:type="spellEnd"/>
      <w:r w:rsidRPr="00975CAE">
        <w:rPr>
          <w:rFonts w:ascii="Times New Roman" w:hAnsi="Times New Roman" w:cs="Times New Roman"/>
        </w:rPr>
        <w:t xml:space="preserve"> условий в ДОУ, способствующих полноценному развитию и социализации дошкольника, обеспечивающих равные стартовые возможности и успешный переход  ребёнка к обучению </w:t>
      </w:r>
      <w:r w:rsidRPr="00975CAE">
        <w:rPr>
          <w:rFonts w:ascii="Times New Roman" w:hAnsi="Times New Roman" w:cs="Times New Roman"/>
          <w:bCs/>
        </w:rPr>
        <w:t>в общеобразовательных учреждениях.</w:t>
      </w:r>
    </w:p>
    <w:p w:rsidR="00975CAE" w:rsidRPr="00975CAE" w:rsidRDefault="00975CAE" w:rsidP="00975CAE">
      <w:pPr>
        <w:jc w:val="both"/>
        <w:rPr>
          <w:rFonts w:ascii="Times New Roman" w:hAnsi="Times New Roman" w:cs="Times New Roman"/>
          <w:bCs/>
        </w:rPr>
      </w:pPr>
      <w:r w:rsidRPr="00975CAE">
        <w:rPr>
          <w:rFonts w:ascii="Times New Roman" w:hAnsi="Times New Roman" w:cs="Times New Roman"/>
          <w:bCs/>
        </w:rPr>
        <w:t>Программа будет  реализована  в 2016-2020 годы в три  этапа</w:t>
      </w:r>
      <w:proofErr w:type="gramStart"/>
      <w:r w:rsidRPr="00975CAE">
        <w:rPr>
          <w:rFonts w:ascii="Times New Roman" w:hAnsi="Times New Roman" w:cs="Times New Roman"/>
          <w:bCs/>
        </w:rPr>
        <w:t xml:space="preserve"> :</w:t>
      </w:r>
      <w:proofErr w:type="gramEnd"/>
    </w:p>
    <w:p w:rsidR="00975CAE" w:rsidRPr="00975CAE" w:rsidRDefault="00975CAE" w:rsidP="00975CAE">
      <w:pPr>
        <w:jc w:val="both"/>
        <w:rPr>
          <w:rFonts w:ascii="Times New Roman" w:hAnsi="Times New Roman" w:cs="Times New Roman"/>
        </w:rPr>
      </w:pPr>
      <w:r w:rsidRPr="00975CAE">
        <w:rPr>
          <w:rFonts w:ascii="Times New Roman" w:hAnsi="Times New Roman" w:cs="Times New Roman"/>
          <w:b/>
          <w:i/>
        </w:rPr>
        <w:t>1-й этап (2016г) - Подготовительный:</w:t>
      </w:r>
      <w:r w:rsidRPr="00975CAE">
        <w:rPr>
          <w:rFonts w:ascii="Times New Roman" w:hAnsi="Times New Roman" w:cs="Times New Roman"/>
        </w:rPr>
        <w:t xml:space="preserve"> организационно-подготовительный этап (создание условий для реализации программы):</w:t>
      </w:r>
    </w:p>
    <w:p w:rsidR="00975CAE" w:rsidRPr="00975CAE" w:rsidRDefault="00975CAE" w:rsidP="00975CAE">
      <w:pPr>
        <w:pStyle w:val="ac"/>
        <w:ind w:left="720"/>
        <w:jc w:val="both"/>
        <w:rPr>
          <w:bCs/>
        </w:rPr>
      </w:pPr>
      <w:r w:rsidRPr="00975CAE">
        <w:rPr>
          <w:bCs/>
        </w:rPr>
        <w:t>разработка документации для  успешной  реализации мероприятий в соответствии с Программой развития;</w:t>
      </w:r>
    </w:p>
    <w:p w:rsidR="00975CAE" w:rsidRPr="00975CAE" w:rsidRDefault="00975CAE" w:rsidP="00975CAE">
      <w:pPr>
        <w:pStyle w:val="ac"/>
        <w:ind w:left="720"/>
        <w:jc w:val="both"/>
        <w:rPr>
          <w:bCs/>
        </w:rPr>
      </w:pPr>
      <w:r w:rsidRPr="00975CAE">
        <w:rPr>
          <w:bCs/>
        </w:rPr>
        <w:t>создание условий (кадровых, материально-технических и т.д.) для успешной  реализации  мероприятий  в соответствии с Программой развития;</w:t>
      </w:r>
    </w:p>
    <w:p w:rsidR="00975CAE" w:rsidRPr="00975CAE" w:rsidRDefault="00975CAE" w:rsidP="00975CAE">
      <w:pPr>
        <w:pStyle w:val="ac"/>
        <w:ind w:left="720"/>
        <w:jc w:val="both"/>
        <w:rPr>
          <w:bCs/>
        </w:rPr>
      </w:pPr>
      <w:r w:rsidRPr="00975CAE">
        <w:rPr>
          <w:bCs/>
        </w:rPr>
        <w:lastRenderedPageBreak/>
        <w:t xml:space="preserve">начало  реализации  мероприятий, направленных  на создание интегрированной модели развивающего образовательного пространства. </w:t>
      </w:r>
    </w:p>
    <w:p w:rsidR="00975CAE" w:rsidRPr="00975CAE" w:rsidRDefault="00975CAE" w:rsidP="00975CAE">
      <w:pPr>
        <w:jc w:val="both"/>
        <w:rPr>
          <w:rFonts w:ascii="Times New Roman" w:hAnsi="Times New Roman" w:cs="Times New Roman"/>
        </w:rPr>
      </w:pPr>
    </w:p>
    <w:p w:rsidR="00975CAE" w:rsidRPr="00975CAE" w:rsidRDefault="00975CAE" w:rsidP="00975CAE">
      <w:pPr>
        <w:jc w:val="both"/>
        <w:rPr>
          <w:rFonts w:ascii="Times New Roman" w:hAnsi="Times New Roman" w:cs="Times New Roman"/>
        </w:rPr>
      </w:pPr>
      <w:r w:rsidRPr="00975CAE">
        <w:rPr>
          <w:rFonts w:ascii="Times New Roman" w:hAnsi="Times New Roman" w:cs="Times New Roman"/>
          <w:b/>
          <w:i/>
        </w:rPr>
        <w:t xml:space="preserve">2-й  этап </w:t>
      </w:r>
      <w:proofErr w:type="gramStart"/>
      <w:r w:rsidRPr="00975CAE">
        <w:rPr>
          <w:rFonts w:ascii="Times New Roman" w:hAnsi="Times New Roman" w:cs="Times New Roman"/>
          <w:b/>
          <w:i/>
        </w:rPr>
        <w:t xml:space="preserve">( </w:t>
      </w:r>
      <w:proofErr w:type="gramEnd"/>
      <w:r w:rsidRPr="00975CAE">
        <w:rPr>
          <w:rFonts w:ascii="Times New Roman" w:hAnsi="Times New Roman" w:cs="Times New Roman"/>
          <w:b/>
          <w:i/>
        </w:rPr>
        <w:t>2017г.-2020)</w:t>
      </w:r>
      <w:r w:rsidRPr="00975CAE">
        <w:rPr>
          <w:rFonts w:ascii="Times New Roman" w:hAnsi="Times New Roman" w:cs="Times New Roman"/>
        </w:rPr>
        <w:t xml:space="preserve"> –</w:t>
      </w:r>
      <w:r w:rsidRPr="00975CAE">
        <w:rPr>
          <w:rFonts w:ascii="Times New Roman" w:hAnsi="Times New Roman" w:cs="Times New Roman"/>
          <w:b/>
          <w:i/>
        </w:rPr>
        <w:t xml:space="preserve">Практический: </w:t>
      </w:r>
      <w:r w:rsidRPr="00975CAE">
        <w:rPr>
          <w:rFonts w:ascii="Times New Roman" w:hAnsi="Times New Roman" w:cs="Times New Roman"/>
        </w:rPr>
        <w:t xml:space="preserve"> коррекционно-развивающий этап (работа по преобразованию существующей системы):</w:t>
      </w:r>
    </w:p>
    <w:p w:rsidR="00975CAE" w:rsidRPr="00975CAE" w:rsidRDefault="00975CAE" w:rsidP="00975CAE">
      <w:pPr>
        <w:pStyle w:val="ac"/>
        <w:ind w:left="720"/>
        <w:jc w:val="both"/>
      </w:pPr>
      <w:r w:rsidRPr="00975CAE">
        <w:t>апробирование  модели, обновление содержания, организационных  форм, педагогических технологий;</w:t>
      </w:r>
    </w:p>
    <w:p w:rsidR="00975CAE" w:rsidRPr="00975CAE" w:rsidRDefault="00975CAE" w:rsidP="00975CAE">
      <w:pPr>
        <w:pStyle w:val="ac"/>
        <w:ind w:left="720"/>
        <w:jc w:val="both"/>
      </w:pPr>
      <w:r w:rsidRPr="00975CAE">
        <w:t>постепенная  реализация  мероприятий в соответствии с Программой;</w:t>
      </w:r>
    </w:p>
    <w:p w:rsidR="00975CAE" w:rsidRPr="00975CAE" w:rsidRDefault="00975CAE" w:rsidP="00975CAE">
      <w:pPr>
        <w:pStyle w:val="ac"/>
        <w:ind w:left="720"/>
        <w:jc w:val="both"/>
      </w:pPr>
      <w:r w:rsidRPr="00975CAE">
        <w:t>периодический  контроль реализации мероприятий  в соответствии  с Программой;</w:t>
      </w:r>
    </w:p>
    <w:p w:rsidR="00975CAE" w:rsidRPr="00975CAE" w:rsidRDefault="00975CAE" w:rsidP="00975CAE">
      <w:pPr>
        <w:pStyle w:val="ac"/>
        <w:ind w:left="720"/>
        <w:jc w:val="both"/>
      </w:pPr>
      <w:r w:rsidRPr="00975CAE">
        <w:t>коррекция  мероприятий.</w:t>
      </w:r>
    </w:p>
    <w:p w:rsidR="00975CAE" w:rsidRPr="00975CAE" w:rsidRDefault="00975CAE" w:rsidP="00975CAE">
      <w:pPr>
        <w:jc w:val="both"/>
        <w:rPr>
          <w:rFonts w:ascii="Times New Roman" w:hAnsi="Times New Roman" w:cs="Times New Roman"/>
        </w:rPr>
      </w:pPr>
      <w:r w:rsidRPr="00975CAE">
        <w:rPr>
          <w:rFonts w:ascii="Times New Roman" w:hAnsi="Times New Roman" w:cs="Times New Roman"/>
          <w:b/>
          <w:i/>
        </w:rPr>
        <w:t xml:space="preserve">3-й этап (2020) Итоговый: </w:t>
      </w:r>
      <w:r w:rsidRPr="00975CAE">
        <w:rPr>
          <w:rFonts w:ascii="Times New Roman" w:hAnsi="Times New Roman" w:cs="Times New Roman"/>
        </w:rPr>
        <w:t xml:space="preserve">аналитически-информационный этап </w:t>
      </w:r>
    </w:p>
    <w:p w:rsidR="00975CAE" w:rsidRPr="00975CAE" w:rsidRDefault="00975CAE" w:rsidP="00975CAE">
      <w:pPr>
        <w:pStyle w:val="ac"/>
        <w:ind w:left="720"/>
        <w:jc w:val="both"/>
      </w:pPr>
      <w:r w:rsidRPr="00975CAE">
        <w:t>мониторинг эффективности реализации программы;</w:t>
      </w:r>
    </w:p>
    <w:p w:rsidR="00975CAE" w:rsidRPr="00975CAE" w:rsidRDefault="00975CAE" w:rsidP="00975CAE">
      <w:pPr>
        <w:pStyle w:val="ac"/>
        <w:ind w:left="720"/>
        <w:jc w:val="both"/>
      </w:pPr>
      <w:r w:rsidRPr="00975CAE">
        <w:t>аналитическая оценка качественных и количественных изменений, произошедших в учреждении;</w:t>
      </w:r>
    </w:p>
    <w:p w:rsidR="00975CAE" w:rsidRPr="00975CAE" w:rsidRDefault="00975CAE" w:rsidP="00975CAE">
      <w:pPr>
        <w:pStyle w:val="ac"/>
        <w:ind w:left="720"/>
        <w:jc w:val="both"/>
        <w:rPr>
          <w:bCs/>
        </w:rPr>
      </w:pPr>
      <w:r w:rsidRPr="00975CAE">
        <w:rPr>
          <w:bCs/>
        </w:rPr>
        <w:t>реализация  мероприятий, направленных  на практическое внедрение и распространение полученных результатов;</w:t>
      </w:r>
    </w:p>
    <w:p w:rsidR="00975CAE" w:rsidRPr="00975CAE" w:rsidRDefault="00975CAE" w:rsidP="00975CAE">
      <w:pPr>
        <w:jc w:val="both"/>
        <w:rPr>
          <w:rFonts w:ascii="Times New Roman" w:hAnsi="Times New Roman" w:cs="Times New Roman"/>
          <w:bCs/>
          <w:i/>
          <w:u w:val="single"/>
        </w:rPr>
      </w:pPr>
    </w:p>
    <w:p w:rsidR="00975CAE" w:rsidRPr="00975CAE" w:rsidRDefault="00975CAE" w:rsidP="00975CAE">
      <w:pPr>
        <w:keepNext/>
        <w:keepLines/>
        <w:ind w:left="840" w:hanging="240"/>
        <w:outlineLvl w:val="0"/>
        <w:rPr>
          <w:rFonts w:ascii="Times New Roman" w:hAnsi="Times New Roman" w:cs="Times New Roman"/>
          <w:b/>
          <w:bCs/>
          <w:u w:val="single"/>
        </w:rPr>
      </w:pPr>
      <w:r w:rsidRPr="00975CAE">
        <w:rPr>
          <w:rFonts w:ascii="Times New Roman" w:hAnsi="Times New Roman" w:cs="Times New Roman"/>
          <w:b/>
          <w:bCs/>
          <w:u w:val="single"/>
        </w:rPr>
        <w:t>Мероприятия и условия   реализации  задач  ПРОГРАММЫ</w:t>
      </w:r>
    </w:p>
    <w:p w:rsidR="00975CAE" w:rsidRPr="00975CAE" w:rsidRDefault="00975CAE" w:rsidP="00975CAE">
      <w:pPr>
        <w:ind w:left="-142" w:right="60"/>
        <w:jc w:val="both"/>
        <w:rPr>
          <w:rFonts w:ascii="Times New Roman" w:hAnsi="Times New Roman" w:cs="Times New Roman"/>
          <w:b/>
        </w:rPr>
      </w:pPr>
      <w:r w:rsidRPr="00975CAE">
        <w:rPr>
          <w:rFonts w:ascii="Times New Roman" w:hAnsi="Times New Roman" w:cs="Times New Roman"/>
          <w:b/>
          <w:u w:val="single"/>
        </w:rPr>
        <w:t>Подцель 1.</w:t>
      </w:r>
      <w:r w:rsidRPr="00975CAE">
        <w:rPr>
          <w:rFonts w:ascii="Times New Roman" w:hAnsi="Times New Roman" w:cs="Times New Roman"/>
          <w:b/>
        </w:rPr>
        <w:t>Совершенствовать развитие самоуправления в ДОУ и модель образовательного учреждения в соответствии с запросами социума, расширяя количество образовательных услуг, обеспечивающих его конкурентоспособность.</w:t>
      </w:r>
    </w:p>
    <w:p w:rsidR="00975CAE" w:rsidRPr="00975CAE" w:rsidRDefault="00975CAE" w:rsidP="00975CAE">
      <w:pPr>
        <w:ind w:right="60"/>
        <w:jc w:val="both"/>
        <w:rPr>
          <w:rFonts w:ascii="Times New Roman" w:hAnsi="Times New Roman" w:cs="Times New Roman"/>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709"/>
        <w:gridCol w:w="709"/>
        <w:gridCol w:w="709"/>
        <w:gridCol w:w="709"/>
        <w:gridCol w:w="709"/>
      </w:tblGrid>
      <w:tr w:rsidR="00975CAE" w:rsidRPr="00975CAE" w:rsidTr="00CB2C15">
        <w:tc>
          <w:tcPr>
            <w:tcW w:w="6238" w:type="dxa"/>
            <w:shd w:val="clear" w:color="auto" w:fill="auto"/>
          </w:tcPr>
          <w:p w:rsidR="00975CAE" w:rsidRPr="00975CAE" w:rsidRDefault="00975CAE" w:rsidP="00CB2C15">
            <w:pPr>
              <w:keepNext/>
              <w:keepLines/>
              <w:ind w:left="-534"/>
              <w:jc w:val="center"/>
              <w:outlineLvl w:val="0"/>
              <w:rPr>
                <w:rFonts w:ascii="Times New Roman" w:hAnsi="Times New Roman" w:cs="Times New Roman"/>
                <w:b/>
              </w:rPr>
            </w:pPr>
            <w:r w:rsidRPr="00975CAE">
              <w:rPr>
                <w:rFonts w:ascii="Times New Roman" w:hAnsi="Times New Roman" w:cs="Times New Roman"/>
                <w:b/>
              </w:rPr>
              <w:t>Мероприятия</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2016</w:t>
            </w: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2017</w:t>
            </w: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2018</w:t>
            </w:r>
          </w:p>
        </w:tc>
        <w:tc>
          <w:tcPr>
            <w:tcW w:w="709" w:type="dxa"/>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2019</w:t>
            </w: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2020</w:t>
            </w:r>
          </w:p>
        </w:tc>
      </w:tr>
      <w:tr w:rsidR="00975CAE" w:rsidRPr="00975CAE" w:rsidTr="00CB2C15">
        <w:tc>
          <w:tcPr>
            <w:tcW w:w="6238" w:type="dxa"/>
            <w:shd w:val="clear" w:color="auto" w:fill="auto"/>
          </w:tcPr>
          <w:p w:rsidR="00975CAE" w:rsidRPr="00975CAE" w:rsidRDefault="00975CAE" w:rsidP="00CB2C15">
            <w:pPr>
              <w:keepNext/>
              <w:keepLines/>
              <w:jc w:val="both"/>
              <w:outlineLvl w:val="0"/>
              <w:rPr>
                <w:rFonts w:ascii="Times New Roman" w:hAnsi="Times New Roman" w:cs="Times New Roman"/>
              </w:rPr>
            </w:pPr>
            <w:r w:rsidRPr="00975CAE">
              <w:rPr>
                <w:rFonts w:ascii="Times New Roman" w:hAnsi="Times New Roman" w:cs="Times New Roman"/>
                <w:b/>
                <w:i/>
              </w:rPr>
              <w:t>1</w:t>
            </w:r>
            <w:r w:rsidRPr="00975CAE">
              <w:rPr>
                <w:rFonts w:ascii="Times New Roman" w:hAnsi="Times New Roman" w:cs="Times New Roman"/>
                <w:i/>
              </w:rPr>
              <w:t>.</w:t>
            </w:r>
            <w:r w:rsidRPr="00975CAE">
              <w:rPr>
                <w:rFonts w:ascii="Times New Roman" w:hAnsi="Times New Roman" w:cs="Times New Roman"/>
                <w:b/>
                <w:i/>
              </w:rPr>
              <w:t>Развивать систему органов самоуправления ДОУ, обеспечивая государственно-общественный характер управления.</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b/>
              </w:rPr>
            </w:pPr>
          </w:p>
        </w:tc>
        <w:tc>
          <w:tcPr>
            <w:tcW w:w="709" w:type="dxa"/>
          </w:tcPr>
          <w:p w:rsidR="00975CAE" w:rsidRPr="00975CAE" w:rsidRDefault="00975CAE" w:rsidP="00CB2C15">
            <w:pPr>
              <w:keepNext/>
              <w:keepLines/>
              <w:jc w:val="center"/>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b/>
              </w:rPr>
            </w:pPr>
          </w:p>
        </w:tc>
      </w:tr>
      <w:tr w:rsidR="00975CAE" w:rsidRPr="00975CAE" w:rsidTr="00CB2C15">
        <w:tc>
          <w:tcPr>
            <w:tcW w:w="6238" w:type="dxa"/>
            <w:shd w:val="clear" w:color="auto" w:fill="auto"/>
          </w:tcPr>
          <w:p w:rsidR="00975CAE" w:rsidRPr="00975CAE" w:rsidRDefault="00975CAE" w:rsidP="00CB2C15">
            <w:pPr>
              <w:keepNext/>
              <w:keepLines/>
              <w:jc w:val="both"/>
              <w:outlineLvl w:val="0"/>
              <w:rPr>
                <w:rFonts w:ascii="Times New Roman" w:hAnsi="Times New Roman" w:cs="Times New Roman"/>
              </w:rPr>
            </w:pPr>
            <w:r w:rsidRPr="00975CAE">
              <w:rPr>
                <w:rFonts w:ascii="Times New Roman" w:hAnsi="Times New Roman" w:cs="Times New Roman"/>
              </w:rPr>
              <w:t>Внесение изменений в нормативные акты ДОУ и  разработка новых ло</w:t>
            </w:r>
            <w:r w:rsidRPr="00975CAE">
              <w:rPr>
                <w:rFonts w:ascii="Times New Roman" w:hAnsi="Times New Roman" w:cs="Times New Roman"/>
              </w:rPr>
              <w:softHyphen/>
              <w:t>кальных актов,  регулирующих организацию работы органов самоуправления ДОУ в соответствии с требованиями Федерального закона от 29.12.2012г. № 273-ФЗ «Об образовании в Российской Федерации» и в соответствии  с ФГОС ДО</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keepNext/>
              <w:keepLines/>
              <w:jc w:val="both"/>
              <w:outlineLvl w:val="0"/>
              <w:rPr>
                <w:rFonts w:ascii="Times New Roman" w:hAnsi="Times New Roman" w:cs="Times New Roman"/>
              </w:rPr>
            </w:pPr>
            <w:r w:rsidRPr="00975CAE">
              <w:rPr>
                <w:rFonts w:ascii="Times New Roman" w:hAnsi="Times New Roman" w:cs="Times New Roman"/>
              </w:rPr>
              <w:t xml:space="preserve">Организация работы по приведению  в соответствие  с требованиями ФГОС ДО должностных инструкций  педагогического состава. </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keepNext/>
              <w:keepLines/>
              <w:outlineLvl w:val="0"/>
              <w:rPr>
                <w:rFonts w:ascii="Times New Roman" w:hAnsi="Times New Roman" w:cs="Times New Roman"/>
              </w:rPr>
            </w:pPr>
            <w:r w:rsidRPr="00975CAE">
              <w:rPr>
                <w:rFonts w:ascii="Times New Roman" w:hAnsi="Times New Roman" w:cs="Times New Roman"/>
              </w:rPr>
              <w:t xml:space="preserve">Обеспечение открытости участия органов самоуправления в управлении ДОУ через официальный сайт </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Разработка  критериев материального стимулирования педагогов в соответствии с показателями эффективности  (эффективный контракт)</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lastRenderedPageBreak/>
              <w:t>Разработка  и  реализация проектов и программ,  соответствующих  инновационному  направлению развития  ДОУ.</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sz w:val="20"/>
                <w:szCs w:val="20"/>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Оценка готовности  ДОУ к  введению ФГОС </w:t>
            </w:r>
            <w:proofErr w:type="gramStart"/>
            <w:r w:rsidRPr="00975CAE">
              <w:rPr>
                <w:rFonts w:ascii="Times New Roman" w:hAnsi="Times New Roman" w:cs="Times New Roman"/>
              </w:rPr>
              <w:t>ДО</w:t>
            </w:r>
            <w:proofErr w:type="gramEnd"/>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sz w:val="20"/>
                <w:szCs w:val="20"/>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b/>
                <w:i/>
              </w:rPr>
              <w:t>2.Провести маркетинговые мероприятия по выявлению запросов родителей на дополнительные образовательные услуги.</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2016</w:t>
            </w: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2017</w:t>
            </w: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2018</w:t>
            </w:r>
          </w:p>
        </w:tc>
        <w:tc>
          <w:tcPr>
            <w:tcW w:w="709" w:type="dxa"/>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2019</w:t>
            </w: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2020</w:t>
            </w: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b/>
                <w:i/>
              </w:rPr>
            </w:pPr>
            <w:r w:rsidRPr="00975CAE">
              <w:rPr>
                <w:rFonts w:ascii="Times New Roman" w:hAnsi="Times New Roman" w:cs="Times New Roman"/>
              </w:rPr>
              <w:t>Создание рабочей группы для проведения и обобщения результатов исследования.</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tcPr>
          <w:p w:rsidR="00975CAE" w:rsidRPr="00975CAE" w:rsidRDefault="00975CAE" w:rsidP="00CB2C15">
            <w:pPr>
              <w:keepNext/>
              <w:keepLines/>
              <w:jc w:val="center"/>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b/>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Размещение результатов запросов родителей на официальном сайте ДОУ</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b/>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b/>
              </w:rPr>
            </w:pPr>
          </w:p>
        </w:tc>
      </w:tr>
      <w:tr w:rsidR="00975CAE" w:rsidRPr="00975CAE" w:rsidTr="00CB2C15">
        <w:trPr>
          <w:gridAfter w:val="4"/>
          <w:wAfter w:w="2835" w:type="dxa"/>
        </w:trPr>
        <w:tc>
          <w:tcPr>
            <w:tcW w:w="6238" w:type="dxa"/>
          </w:tcPr>
          <w:p w:rsidR="00975CAE" w:rsidRPr="00975CAE" w:rsidRDefault="00975CAE" w:rsidP="00CB2C15">
            <w:pPr>
              <w:keepNext/>
              <w:keepLines/>
              <w:jc w:val="both"/>
              <w:outlineLvl w:val="0"/>
              <w:rPr>
                <w:rFonts w:ascii="Times New Roman" w:hAnsi="Times New Roman" w:cs="Times New Roman"/>
                <w:b/>
                <w:i/>
              </w:rPr>
            </w:pPr>
            <w:r w:rsidRPr="00975CAE">
              <w:rPr>
                <w:rFonts w:ascii="Times New Roman" w:hAnsi="Times New Roman" w:cs="Times New Roman"/>
                <w:b/>
                <w:i/>
              </w:rPr>
              <w:t>3.Расширить  количество и разнообразие ПДОУ</w:t>
            </w:r>
          </w:p>
        </w:tc>
        <w:tc>
          <w:tcPr>
            <w:tcW w:w="709" w:type="dxa"/>
          </w:tcPr>
          <w:p w:rsidR="00975CAE" w:rsidRPr="00975CAE" w:rsidRDefault="00975CAE" w:rsidP="00CB2C15">
            <w:pPr>
              <w:keepNext/>
              <w:keepLines/>
              <w:jc w:val="both"/>
              <w:outlineLvl w:val="0"/>
              <w:rPr>
                <w:rFonts w:ascii="Times New Roman" w:hAnsi="Times New Roman" w:cs="Times New Roman"/>
                <w:b/>
                <w:i/>
              </w:rPr>
            </w:pPr>
          </w:p>
        </w:tc>
      </w:tr>
      <w:tr w:rsidR="00975CAE" w:rsidRPr="00975CAE" w:rsidTr="00CB2C15">
        <w:tc>
          <w:tcPr>
            <w:tcW w:w="6238" w:type="dxa"/>
            <w:shd w:val="clear" w:color="auto" w:fill="auto"/>
          </w:tcPr>
          <w:p w:rsidR="00975CAE" w:rsidRPr="00975CAE" w:rsidRDefault="00975CAE" w:rsidP="00CB2C15">
            <w:pPr>
              <w:keepNext/>
              <w:keepLines/>
              <w:jc w:val="both"/>
              <w:outlineLvl w:val="0"/>
              <w:rPr>
                <w:rFonts w:ascii="Times New Roman" w:hAnsi="Times New Roman" w:cs="Times New Roman"/>
              </w:rPr>
            </w:pPr>
            <w:r w:rsidRPr="00975CAE">
              <w:rPr>
                <w:rFonts w:ascii="Times New Roman" w:hAnsi="Times New Roman" w:cs="Times New Roman"/>
              </w:rPr>
              <w:t xml:space="preserve">Открытие дополнительных услуг  </w:t>
            </w:r>
            <w:proofErr w:type="gramStart"/>
            <w:r w:rsidRPr="00975CAE">
              <w:rPr>
                <w:rFonts w:ascii="Times New Roman" w:hAnsi="Times New Roman" w:cs="Times New Roman"/>
              </w:rPr>
              <w:t>спортивной–оздоровительной</w:t>
            </w:r>
            <w:proofErr w:type="gramEnd"/>
            <w:r w:rsidRPr="00975CAE">
              <w:rPr>
                <w:rFonts w:ascii="Times New Roman" w:hAnsi="Times New Roman" w:cs="Times New Roman"/>
              </w:rPr>
              <w:t xml:space="preserve">  направленности, в сотрудничестве   со стадионом «Юность»</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r>
    </w:tbl>
    <w:p w:rsidR="00975CAE" w:rsidRPr="00975CAE" w:rsidRDefault="00975CAE" w:rsidP="00975CAE">
      <w:pPr>
        <w:ind w:left="-142" w:right="-143"/>
        <w:jc w:val="both"/>
        <w:rPr>
          <w:rFonts w:ascii="Times New Roman" w:hAnsi="Times New Roman" w:cs="Times New Roman"/>
          <w:b/>
          <w:bCs/>
        </w:rPr>
      </w:pPr>
    </w:p>
    <w:p w:rsidR="00975CAE" w:rsidRPr="00975CAE" w:rsidRDefault="00975CAE" w:rsidP="00975CAE">
      <w:pPr>
        <w:ind w:left="-142" w:right="-143"/>
        <w:jc w:val="both"/>
        <w:rPr>
          <w:rFonts w:ascii="Times New Roman" w:hAnsi="Times New Roman" w:cs="Times New Roman"/>
        </w:rPr>
      </w:pPr>
      <w:r w:rsidRPr="00975CAE">
        <w:rPr>
          <w:rFonts w:ascii="Times New Roman" w:hAnsi="Times New Roman" w:cs="Times New Roman"/>
          <w:b/>
          <w:bCs/>
        </w:rPr>
        <w:t>Подцель 2.</w:t>
      </w:r>
      <w:r w:rsidRPr="00975CAE">
        <w:rPr>
          <w:rFonts w:ascii="Times New Roman" w:hAnsi="Times New Roman" w:cs="Times New Roman"/>
          <w:b/>
        </w:rPr>
        <w:t>Скорректировать образовательный процесс в соот</w:t>
      </w:r>
      <w:r w:rsidRPr="00975CAE">
        <w:rPr>
          <w:rFonts w:ascii="Times New Roman" w:hAnsi="Times New Roman" w:cs="Times New Roman"/>
          <w:b/>
        </w:rPr>
        <w:softHyphen/>
        <w:t xml:space="preserve">ветствии с ФГОС ДО,  </w:t>
      </w:r>
      <w:proofErr w:type="spellStart"/>
      <w:r w:rsidRPr="00975CAE">
        <w:rPr>
          <w:rFonts w:ascii="Times New Roman" w:hAnsi="Times New Roman" w:cs="Times New Roman"/>
          <w:b/>
        </w:rPr>
        <w:t>иосновной</w:t>
      </w:r>
      <w:proofErr w:type="spellEnd"/>
      <w:r w:rsidRPr="00975CAE">
        <w:rPr>
          <w:rFonts w:ascii="Times New Roman" w:hAnsi="Times New Roman" w:cs="Times New Roman"/>
          <w:b/>
        </w:rPr>
        <w:t xml:space="preserve">  образовательной про</w:t>
      </w:r>
      <w:r w:rsidRPr="00975CAE">
        <w:rPr>
          <w:rFonts w:ascii="Times New Roman" w:hAnsi="Times New Roman" w:cs="Times New Roman"/>
          <w:b/>
        </w:rPr>
        <w:softHyphen/>
        <w:t>граммой ДОУ  для обеспечения разносто</w:t>
      </w:r>
      <w:r w:rsidRPr="00975CAE">
        <w:rPr>
          <w:rFonts w:ascii="Times New Roman" w:hAnsi="Times New Roman" w:cs="Times New Roman"/>
          <w:b/>
        </w:rPr>
        <w:softHyphen/>
        <w:t>роннего развития с учетом познавательных потребностей и инди</w:t>
      </w:r>
      <w:r w:rsidRPr="00975CAE">
        <w:rPr>
          <w:rFonts w:ascii="Times New Roman" w:hAnsi="Times New Roman" w:cs="Times New Roman"/>
          <w:b/>
        </w:rPr>
        <w:softHyphen/>
        <w:t>видуальных возможностей детей.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708"/>
        <w:gridCol w:w="709"/>
        <w:gridCol w:w="709"/>
        <w:gridCol w:w="709"/>
        <w:gridCol w:w="708"/>
      </w:tblGrid>
      <w:tr w:rsidR="00975CAE" w:rsidRPr="00975CAE" w:rsidTr="00CB2C15">
        <w:tc>
          <w:tcPr>
            <w:tcW w:w="6238"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Мероприятия</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2016</w:t>
            </w: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2017</w:t>
            </w: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2018</w:t>
            </w: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2019</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2020</w:t>
            </w:r>
          </w:p>
        </w:tc>
      </w:tr>
      <w:tr w:rsidR="00975CAE" w:rsidRPr="00975CAE" w:rsidTr="00CB2C15">
        <w:tc>
          <w:tcPr>
            <w:tcW w:w="9781" w:type="dxa"/>
            <w:gridSpan w:val="6"/>
            <w:shd w:val="clear" w:color="auto" w:fill="auto"/>
          </w:tcPr>
          <w:p w:rsidR="00975CAE" w:rsidRPr="00975CAE" w:rsidRDefault="00975CAE" w:rsidP="00CB2C15">
            <w:pPr>
              <w:keepNext/>
              <w:keepLines/>
              <w:outlineLvl w:val="0"/>
              <w:rPr>
                <w:rFonts w:ascii="Times New Roman" w:hAnsi="Times New Roman" w:cs="Times New Roman"/>
                <w:b/>
                <w:i/>
              </w:rPr>
            </w:pPr>
            <w:r w:rsidRPr="00975CAE">
              <w:rPr>
                <w:rFonts w:ascii="Times New Roman" w:hAnsi="Times New Roman" w:cs="Times New Roman"/>
                <w:b/>
                <w:i/>
              </w:rPr>
              <w:t>1.Скоректировать образовательный  процесс в соответствии для  с ФГОС ДО</w:t>
            </w:r>
            <w:proofErr w:type="gramStart"/>
            <w:r w:rsidRPr="00975CAE">
              <w:rPr>
                <w:rFonts w:ascii="Times New Roman" w:hAnsi="Times New Roman" w:cs="Times New Roman"/>
                <w:b/>
                <w:i/>
              </w:rPr>
              <w:t xml:space="preserve"> ,</w:t>
            </w:r>
            <w:proofErr w:type="gramEnd"/>
            <w:r w:rsidRPr="00975CAE">
              <w:rPr>
                <w:rFonts w:ascii="Times New Roman" w:hAnsi="Times New Roman" w:cs="Times New Roman"/>
                <w:b/>
                <w:i/>
              </w:rPr>
              <w:t xml:space="preserve">  ООП</w:t>
            </w:r>
          </w:p>
        </w:tc>
      </w:tr>
      <w:tr w:rsidR="00975CAE" w:rsidRPr="00975CAE" w:rsidTr="00CB2C15">
        <w:tc>
          <w:tcPr>
            <w:tcW w:w="6238" w:type="dxa"/>
            <w:shd w:val="clear" w:color="auto" w:fill="auto"/>
          </w:tcPr>
          <w:p w:rsidR="00975CAE" w:rsidRPr="00975CAE" w:rsidRDefault="00975CAE" w:rsidP="00CB2C15">
            <w:pPr>
              <w:keepNext/>
              <w:keepLines/>
              <w:jc w:val="both"/>
              <w:outlineLvl w:val="0"/>
              <w:rPr>
                <w:rFonts w:ascii="Times New Roman" w:hAnsi="Times New Roman" w:cs="Times New Roman"/>
              </w:rPr>
            </w:pPr>
            <w:r w:rsidRPr="00975CAE">
              <w:rPr>
                <w:rFonts w:ascii="Times New Roman" w:hAnsi="Times New Roman" w:cs="Times New Roman"/>
              </w:rPr>
              <w:t>Создание  механизма, обеспечивающего  слежение за выполнением качества ОПП</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keepNext/>
              <w:keepLines/>
              <w:jc w:val="both"/>
              <w:outlineLvl w:val="0"/>
              <w:rPr>
                <w:rFonts w:ascii="Times New Roman" w:hAnsi="Times New Roman" w:cs="Times New Roman"/>
              </w:rPr>
            </w:pPr>
            <w:r w:rsidRPr="00975CAE">
              <w:rPr>
                <w:rFonts w:ascii="Times New Roman" w:hAnsi="Times New Roman" w:cs="Times New Roman"/>
              </w:rPr>
              <w:t>Проведение методических мероприятий с педагогическим кол</w:t>
            </w:r>
            <w:r w:rsidRPr="00975CAE">
              <w:rPr>
                <w:rFonts w:ascii="Times New Roman" w:hAnsi="Times New Roman" w:cs="Times New Roman"/>
              </w:rPr>
              <w:softHyphen/>
              <w:t>лективом по изучению и методическому обеспечению ООП до</w:t>
            </w:r>
            <w:r w:rsidRPr="00975CAE">
              <w:rPr>
                <w:rFonts w:ascii="Times New Roman" w:hAnsi="Times New Roman" w:cs="Times New Roman"/>
              </w:rPr>
              <w:softHyphen/>
              <w:t>школьного образования</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Проведение отслеживания  динамики развития каждого ребенка с заполнением индивидуальных карт</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Разработка перспективного и календарного планирования на основе интеграции образовательных областей для всех воз</w:t>
            </w:r>
            <w:r w:rsidRPr="00975CAE">
              <w:rPr>
                <w:rFonts w:ascii="Times New Roman" w:hAnsi="Times New Roman" w:cs="Times New Roman"/>
              </w:rPr>
              <w:softHyphen/>
              <w:t>растных групп</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9781" w:type="dxa"/>
            <w:gridSpan w:val="6"/>
            <w:shd w:val="clear" w:color="auto" w:fill="auto"/>
          </w:tcPr>
          <w:p w:rsidR="00975CAE" w:rsidRPr="00975CAE" w:rsidRDefault="00975CAE" w:rsidP="00CB2C15">
            <w:pPr>
              <w:spacing w:line="250" w:lineRule="exact"/>
              <w:ind w:left="20" w:right="20"/>
              <w:jc w:val="both"/>
              <w:rPr>
                <w:rFonts w:ascii="Times New Roman" w:hAnsi="Times New Roman" w:cs="Times New Roman"/>
                <w:b/>
                <w:i/>
              </w:rPr>
            </w:pPr>
            <w:r w:rsidRPr="00975CAE">
              <w:rPr>
                <w:rFonts w:ascii="Times New Roman" w:hAnsi="Times New Roman" w:cs="Times New Roman"/>
                <w:b/>
                <w:i/>
              </w:rPr>
              <w:t>2. Создать механизм, обеспечивающий проведение внутреннего мониторинга оценки качества     образования в ДОУ</w:t>
            </w: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Разработка положения о внутреннем мониторинге качества образования.</w:t>
            </w: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Разработка   индивидуальных  маршрутов  развития  детей по  </w:t>
            </w:r>
            <w:r w:rsidRPr="00975CAE">
              <w:rPr>
                <w:rFonts w:ascii="Times New Roman" w:hAnsi="Times New Roman" w:cs="Times New Roman"/>
              </w:rPr>
              <w:lastRenderedPageBreak/>
              <w:t>выполнению ООП.</w:t>
            </w: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lastRenderedPageBreak/>
              <w:t>Ведение  индивидуальных  паспортов  развития  детей.</w:t>
            </w: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9781" w:type="dxa"/>
            <w:gridSpan w:val="6"/>
            <w:shd w:val="clear" w:color="auto" w:fill="auto"/>
          </w:tcPr>
          <w:p w:rsidR="00975CAE" w:rsidRPr="00975CAE" w:rsidRDefault="00975CAE" w:rsidP="00CB2C15">
            <w:pPr>
              <w:spacing w:line="250" w:lineRule="exact"/>
              <w:ind w:left="20" w:right="20"/>
              <w:jc w:val="both"/>
              <w:rPr>
                <w:rFonts w:ascii="Times New Roman" w:hAnsi="Times New Roman" w:cs="Times New Roman"/>
                <w:b/>
                <w:i/>
              </w:rPr>
            </w:pPr>
            <w:r w:rsidRPr="00975CAE">
              <w:rPr>
                <w:rFonts w:ascii="Times New Roman" w:hAnsi="Times New Roman" w:cs="Times New Roman"/>
                <w:b/>
                <w:i/>
              </w:rPr>
              <w:t>3.Определить круг организаций, с которыми возможно осуществление сетевого взаимодействия при освоении образовательной программы ДОУ.</w:t>
            </w: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Использование   ресурсов  </w:t>
            </w:r>
            <w:proofErr w:type="spellStart"/>
            <w:r w:rsidRPr="00975CAE">
              <w:rPr>
                <w:rFonts w:ascii="Times New Roman" w:hAnsi="Times New Roman" w:cs="Times New Roman"/>
              </w:rPr>
              <w:t>социокультурной</w:t>
            </w:r>
            <w:proofErr w:type="spellEnd"/>
            <w:r w:rsidRPr="00975CAE">
              <w:rPr>
                <w:rFonts w:ascii="Times New Roman" w:hAnsi="Times New Roman" w:cs="Times New Roman"/>
              </w:rPr>
              <w:t xml:space="preserve">  среды  для обогащения  образовательного  процесса </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Заключить договора сетевого взаимодействия по определенным направлениям образовательной программы со следующими организациями:</w:t>
            </w:r>
          </w:p>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*краеведческим   музеем;</w:t>
            </w:r>
          </w:p>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центральной   детской   библиотекой;</w:t>
            </w:r>
          </w:p>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стадионом Юность;</w:t>
            </w:r>
          </w:p>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школами, музыкальной и художественной школой;</w:t>
            </w:r>
          </w:p>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 Дом культуры «Современник»  </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bl>
    <w:p w:rsidR="00975CAE" w:rsidRPr="00975CAE" w:rsidRDefault="00975CAE" w:rsidP="00975CAE">
      <w:pPr>
        <w:spacing w:line="250" w:lineRule="exact"/>
        <w:ind w:right="20"/>
        <w:jc w:val="both"/>
        <w:rPr>
          <w:rFonts w:ascii="Times New Roman" w:hAnsi="Times New Roman" w:cs="Times New Roman"/>
          <w:bCs/>
        </w:rPr>
      </w:pPr>
      <w:r w:rsidRPr="00975CAE">
        <w:rPr>
          <w:rFonts w:ascii="Times New Roman" w:hAnsi="Times New Roman" w:cs="Times New Roman"/>
          <w:b/>
          <w:bCs/>
        </w:rPr>
        <w:t>Подцель 3. Стабилизировать достигнутый уровень состояния физического здоровья детей и медицинского сопровождения образовательного процесса через совершенствование материальных, кадровых и организационно-методических условий</w:t>
      </w:r>
      <w:r w:rsidRPr="00975CAE">
        <w:rPr>
          <w:rFonts w:ascii="Times New Roman" w:hAnsi="Times New Roman" w:cs="Times New Roman"/>
          <w:bCs/>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708"/>
        <w:gridCol w:w="709"/>
        <w:gridCol w:w="709"/>
        <w:gridCol w:w="709"/>
        <w:gridCol w:w="708"/>
      </w:tblGrid>
      <w:tr w:rsidR="00975CAE" w:rsidRPr="00975CAE" w:rsidTr="00CB2C15">
        <w:tc>
          <w:tcPr>
            <w:tcW w:w="6238"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Мероприятия</w:t>
            </w:r>
          </w:p>
        </w:tc>
        <w:tc>
          <w:tcPr>
            <w:tcW w:w="708"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b/>
              </w:rPr>
            </w:pPr>
          </w:p>
        </w:tc>
      </w:tr>
      <w:tr w:rsidR="00975CAE" w:rsidRPr="00975CAE" w:rsidTr="00CB2C15">
        <w:tc>
          <w:tcPr>
            <w:tcW w:w="9781" w:type="dxa"/>
            <w:gridSpan w:val="6"/>
            <w:shd w:val="clear" w:color="auto" w:fill="auto"/>
          </w:tcPr>
          <w:p w:rsidR="00975CAE" w:rsidRPr="00975CAE" w:rsidRDefault="00975CAE" w:rsidP="00CB2C15">
            <w:pPr>
              <w:tabs>
                <w:tab w:val="left" w:pos="586"/>
              </w:tabs>
              <w:spacing w:line="250" w:lineRule="exact"/>
              <w:ind w:right="20"/>
              <w:jc w:val="both"/>
              <w:rPr>
                <w:rFonts w:ascii="Times New Roman" w:hAnsi="Times New Roman" w:cs="Times New Roman"/>
                <w:b/>
                <w:i/>
              </w:rPr>
            </w:pPr>
            <w:r w:rsidRPr="00975CAE">
              <w:rPr>
                <w:rFonts w:ascii="Times New Roman" w:hAnsi="Times New Roman" w:cs="Times New Roman"/>
                <w:b/>
                <w:i/>
              </w:rPr>
              <w:t>1. Повышать профессиональную компетентность педагогиче</w:t>
            </w:r>
            <w:r w:rsidRPr="00975CAE">
              <w:rPr>
                <w:rFonts w:ascii="Times New Roman" w:hAnsi="Times New Roman" w:cs="Times New Roman"/>
                <w:b/>
                <w:i/>
              </w:rPr>
              <w:softHyphen/>
              <w:t xml:space="preserve">ского коллектива в вопросах </w:t>
            </w:r>
            <w:proofErr w:type="spellStart"/>
            <w:r w:rsidRPr="00975CAE">
              <w:rPr>
                <w:rFonts w:ascii="Times New Roman" w:hAnsi="Times New Roman" w:cs="Times New Roman"/>
                <w:b/>
                <w:i/>
              </w:rPr>
              <w:t>здоровьесбережения</w:t>
            </w:r>
            <w:proofErr w:type="spellEnd"/>
            <w:r w:rsidRPr="00975CAE">
              <w:rPr>
                <w:rFonts w:ascii="Times New Roman" w:hAnsi="Times New Roman" w:cs="Times New Roman"/>
                <w:b/>
                <w:i/>
              </w:rPr>
              <w:t xml:space="preserve"> и физического развития детей.</w:t>
            </w:r>
          </w:p>
        </w:tc>
      </w:tr>
      <w:tr w:rsidR="00975CAE" w:rsidRPr="00975CAE" w:rsidTr="00CB2C15">
        <w:trPr>
          <w:trHeight w:val="433"/>
        </w:trPr>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Введение   в штаты педагогического состава   психолога </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Активизация коллективных и индивидуальных форм методи</w:t>
            </w:r>
            <w:r w:rsidRPr="00975CAE">
              <w:rPr>
                <w:rFonts w:ascii="Times New Roman" w:hAnsi="Times New Roman" w:cs="Times New Roman"/>
              </w:rPr>
              <w:softHyphen/>
              <w:t>ческой работы с педагогами по вопросам физического разви</w:t>
            </w:r>
            <w:r w:rsidRPr="00975CAE">
              <w:rPr>
                <w:rFonts w:ascii="Times New Roman" w:hAnsi="Times New Roman" w:cs="Times New Roman"/>
              </w:rPr>
              <w:softHyphen/>
              <w:t>тия детей</w:t>
            </w: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rPr>
          <w:trHeight w:val="569"/>
        </w:trPr>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Изучение передового опыта работы по теме «Развитие </w:t>
            </w:r>
            <w:proofErr w:type="spellStart"/>
            <w:r w:rsidRPr="00975CAE">
              <w:rPr>
                <w:rFonts w:ascii="Times New Roman" w:hAnsi="Times New Roman" w:cs="Times New Roman"/>
              </w:rPr>
              <w:t>здоровьесберегающей</w:t>
            </w:r>
            <w:proofErr w:type="spellEnd"/>
            <w:r w:rsidRPr="00975CAE">
              <w:rPr>
                <w:rFonts w:ascii="Times New Roman" w:hAnsi="Times New Roman" w:cs="Times New Roman"/>
              </w:rPr>
              <w:t xml:space="preserve"> среды ДОО в России»</w:t>
            </w: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rPr>
          <w:trHeight w:val="569"/>
        </w:trPr>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Разработка педагогами совместно с родителями  воспитанников   проектов  по  формирование  ЗОЖ  с детьми и организации закаливания в группе </w:t>
            </w: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rPr>
          <w:trHeight w:val="569"/>
        </w:trPr>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Оформление семейного опыта  по формированию  у  детей  двигательных навыков</w:t>
            </w:r>
            <w:proofErr w:type="gramStart"/>
            <w:r w:rsidRPr="00975CAE">
              <w:rPr>
                <w:rFonts w:ascii="Times New Roman" w:hAnsi="Times New Roman" w:cs="Times New Roman"/>
              </w:rPr>
              <w:t xml:space="preserve"> ,</w:t>
            </w:r>
            <w:proofErr w:type="gramEnd"/>
            <w:r w:rsidRPr="00975CAE">
              <w:rPr>
                <w:rFonts w:ascii="Times New Roman" w:hAnsi="Times New Roman" w:cs="Times New Roman"/>
              </w:rPr>
              <w:t xml:space="preserve"> формирования ЗОЖ  и  организации  закаливания  в семье.</w:t>
            </w: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9781" w:type="dxa"/>
            <w:gridSpan w:val="6"/>
            <w:shd w:val="clear" w:color="auto" w:fill="auto"/>
          </w:tcPr>
          <w:p w:rsidR="00975CAE" w:rsidRPr="00975CAE" w:rsidRDefault="00975CAE" w:rsidP="00CB2C15">
            <w:pPr>
              <w:spacing w:line="250" w:lineRule="exact"/>
              <w:ind w:left="20" w:right="20"/>
              <w:jc w:val="both"/>
              <w:rPr>
                <w:rFonts w:ascii="Times New Roman" w:hAnsi="Times New Roman" w:cs="Times New Roman"/>
              </w:rPr>
            </w:pPr>
            <w:r w:rsidRPr="00975CAE">
              <w:rPr>
                <w:rFonts w:ascii="Times New Roman" w:hAnsi="Times New Roman" w:cs="Times New Roman"/>
                <w:b/>
                <w:i/>
              </w:rPr>
              <w:t>2. Оптимизировать двигательную развивающую среду ДОУ.</w:t>
            </w:r>
          </w:p>
        </w:tc>
      </w:tr>
      <w:tr w:rsidR="00975CAE" w:rsidRPr="00975CAE" w:rsidTr="00CB2C15">
        <w:tc>
          <w:tcPr>
            <w:tcW w:w="6238" w:type="dxa"/>
            <w:shd w:val="clear" w:color="auto" w:fill="auto"/>
          </w:tcPr>
          <w:p w:rsidR="00975CAE" w:rsidRPr="00975CAE" w:rsidRDefault="00975CAE" w:rsidP="00CB2C15">
            <w:pPr>
              <w:keepNext/>
              <w:keepLines/>
              <w:outlineLvl w:val="0"/>
              <w:rPr>
                <w:rFonts w:ascii="Times New Roman" w:hAnsi="Times New Roman" w:cs="Times New Roman"/>
              </w:rPr>
            </w:pPr>
            <w:r w:rsidRPr="00975CAE">
              <w:rPr>
                <w:rFonts w:ascii="Times New Roman" w:hAnsi="Times New Roman" w:cs="Times New Roman"/>
              </w:rPr>
              <w:lastRenderedPageBreak/>
              <w:t>Приобретение спортивного оборудования для игр зимой и ле</w:t>
            </w:r>
            <w:r w:rsidRPr="00975CAE">
              <w:rPr>
                <w:rFonts w:ascii="Times New Roman" w:hAnsi="Times New Roman" w:cs="Times New Roman"/>
              </w:rPr>
              <w:softHyphen/>
              <w:t>том</w:t>
            </w: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keepNext/>
              <w:keepLines/>
              <w:outlineLvl w:val="0"/>
              <w:rPr>
                <w:rFonts w:ascii="Times New Roman" w:hAnsi="Times New Roman" w:cs="Times New Roman"/>
              </w:rPr>
            </w:pPr>
            <w:r w:rsidRPr="00975CAE">
              <w:rPr>
                <w:rFonts w:ascii="Times New Roman" w:hAnsi="Times New Roman" w:cs="Times New Roman"/>
              </w:rPr>
              <w:t>Оформление   спортивн</w:t>
            </w:r>
            <w:proofErr w:type="gramStart"/>
            <w:r w:rsidRPr="00975CAE">
              <w:rPr>
                <w:rFonts w:ascii="Times New Roman" w:hAnsi="Times New Roman" w:cs="Times New Roman"/>
              </w:rPr>
              <w:t>о-</w:t>
            </w:r>
            <w:proofErr w:type="gramEnd"/>
            <w:r w:rsidRPr="00975CAE">
              <w:rPr>
                <w:rFonts w:ascii="Times New Roman" w:hAnsi="Times New Roman" w:cs="Times New Roman"/>
              </w:rPr>
              <w:t xml:space="preserve"> физкультурных  центров   в группах  В соответствии с ФГОС До ( организовать смотр- конкурс)</w:t>
            </w: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keepNext/>
              <w:keepLines/>
              <w:outlineLvl w:val="0"/>
              <w:rPr>
                <w:rFonts w:ascii="Times New Roman" w:hAnsi="Times New Roman" w:cs="Times New Roman"/>
              </w:rPr>
            </w:pPr>
            <w:r w:rsidRPr="00975CAE">
              <w:rPr>
                <w:rFonts w:ascii="Times New Roman" w:hAnsi="Times New Roman" w:cs="Times New Roman"/>
              </w:rPr>
              <w:t>Согласование  плана работы  инструктора  по  физическому  воспитанию   с планами   работы  воспитателей</w:t>
            </w: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9781" w:type="dxa"/>
            <w:gridSpan w:val="6"/>
            <w:shd w:val="clear" w:color="auto" w:fill="auto"/>
          </w:tcPr>
          <w:p w:rsidR="00975CAE" w:rsidRPr="00975CAE" w:rsidRDefault="00975CAE" w:rsidP="00CB2C15">
            <w:pPr>
              <w:tabs>
                <w:tab w:val="left" w:pos="577"/>
              </w:tabs>
              <w:spacing w:line="250" w:lineRule="exact"/>
              <w:ind w:right="20"/>
              <w:jc w:val="both"/>
              <w:rPr>
                <w:rFonts w:ascii="Times New Roman" w:hAnsi="Times New Roman" w:cs="Times New Roman"/>
                <w:b/>
                <w:i/>
              </w:rPr>
            </w:pPr>
            <w:r w:rsidRPr="00975CAE">
              <w:rPr>
                <w:rFonts w:ascii="Times New Roman" w:hAnsi="Times New Roman" w:cs="Times New Roman"/>
                <w:b/>
                <w:i/>
              </w:rPr>
              <w:t>3.Совершенствовать организационно-методические условия физического развития детей.</w:t>
            </w: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.Внедрение в образовательный процесс технологий по оздоров</w:t>
            </w:r>
            <w:r w:rsidRPr="00975CAE">
              <w:rPr>
                <w:rFonts w:ascii="Times New Roman" w:hAnsi="Times New Roman" w:cs="Times New Roman"/>
              </w:rPr>
              <w:softHyphen/>
              <w:t xml:space="preserve">лению и воспитанию здорового образа жизни дошкольников  </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Разработка  тематических   совместных с родителями проектов «Спорт и здоровье»</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Разработка индивидуальных  маршрутов  физического  развития  и  оздоровления  детей</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Заключение  договора  о сотрудничестве  в  организации спортивных  мероприятий на базе  стадиона Юность</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.Разработка плана работы по теме «Развитие  </w:t>
            </w:r>
            <w:proofErr w:type="spellStart"/>
            <w:r w:rsidRPr="00975CAE">
              <w:rPr>
                <w:rFonts w:ascii="Times New Roman" w:hAnsi="Times New Roman" w:cs="Times New Roman"/>
              </w:rPr>
              <w:t>здоровьесберегающей</w:t>
            </w:r>
            <w:proofErr w:type="spellEnd"/>
            <w:r w:rsidRPr="00975CAE">
              <w:rPr>
                <w:rFonts w:ascii="Times New Roman" w:hAnsi="Times New Roman" w:cs="Times New Roman"/>
              </w:rPr>
              <w:t xml:space="preserve"> среды в ДОО»</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Создание банка методических рекомендаций по здоровому об</w:t>
            </w:r>
            <w:r w:rsidRPr="00975CAE">
              <w:rPr>
                <w:rFonts w:ascii="Times New Roman" w:hAnsi="Times New Roman" w:cs="Times New Roman"/>
              </w:rPr>
              <w:softHyphen/>
              <w:t>разу жизни дошкольников</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bl>
    <w:p w:rsidR="00975CAE" w:rsidRPr="00975CAE" w:rsidRDefault="00975CAE" w:rsidP="00975CAE">
      <w:pPr>
        <w:spacing w:line="250" w:lineRule="exact"/>
        <w:ind w:right="20"/>
        <w:jc w:val="both"/>
        <w:rPr>
          <w:rFonts w:ascii="Times New Roman" w:hAnsi="Times New Roman" w:cs="Times New Roman"/>
        </w:rPr>
      </w:pPr>
      <w:r w:rsidRPr="00975CAE">
        <w:rPr>
          <w:rFonts w:ascii="Times New Roman" w:hAnsi="Times New Roman" w:cs="Times New Roman"/>
          <w:b/>
          <w:bCs/>
        </w:rPr>
        <w:t>Подцель 4.</w:t>
      </w:r>
      <w:r w:rsidRPr="00975CAE">
        <w:rPr>
          <w:rFonts w:ascii="Times New Roman" w:hAnsi="Times New Roman" w:cs="Times New Roman"/>
          <w:b/>
        </w:rPr>
        <w:t>Повысить уровень профессиональной компетент</w:t>
      </w:r>
      <w:r w:rsidRPr="00975CAE">
        <w:rPr>
          <w:rFonts w:ascii="Times New Roman" w:hAnsi="Times New Roman" w:cs="Times New Roman"/>
          <w:b/>
        </w:rPr>
        <w:softHyphen/>
        <w:t>ности педагогов ДОУ, создавая условия для развития их субъект</w:t>
      </w:r>
      <w:r w:rsidRPr="00975CAE">
        <w:rPr>
          <w:rFonts w:ascii="Times New Roman" w:hAnsi="Times New Roman" w:cs="Times New Roman"/>
          <w:b/>
        </w:rPr>
        <w:softHyphen/>
        <w:t>ной позиции.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708"/>
        <w:gridCol w:w="709"/>
        <w:gridCol w:w="709"/>
        <w:gridCol w:w="709"/>
        <w:gridCol w:w="708"/>
      </w:tblGrid>
      <w:tr w:rsidR="00975CAE" w:rsidRPr="00975CAE" w:rsidTr="00CB2C15">
        <w:tc>
          <w:tcPr>
            <w:tcW w:w="6238"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Мероприятия</w:t>
            </w:r>
          </w:p>
        </w:tc>
        <w:tc>
          <w:tcPr>
            <w:tcW w:w="708"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b/>
              </w:rPr>
            </w:pPr>
          </w:p>
        </w:tc>
      </w:tr>
      <w:tr w:rsidR="00975CAE" w:rsidRPr="00975CAE" w:rsidTr="00CB2C15">
        <w:tc>
          <w:tcPr>
            <w:tcW w:w="9781" w:type="dxa"/>
            <w:gridSpan w:val="6"/>
            <w:shd w:val="clear" w:color="auto" w:fill="auto"/>
          </w:tcPr>
          <w:p w:rsidR="00975CAE" w:rsidRPr="00975CAE" w:rsidRDefault="00975CAE" w:rsidP="00CB2C15">
            <w:pPr>
              <w:ind w:left="23" w:right="23"/>
              <w:jc w:val="both"/>
              <w:rPr>
                <w:rFonts w:ascii="Times New Roman" w:hAnsi="Times New Roman" w:cs="Times New Roman"/>
              </w:rPr>
            </w:pPr>
            <w:r w:rsidRPr="00975CAE">
              <w:rPr>
                <w:rFonts w:ascii="Times New Roman" w:hAnsi="Times New Roman" w:cs="Times New Roman"/>
              </w:rPr>
              <w:t>1</w:t>
            </w:r>
            <w:r w:rsidRPr="00975CAE">
              <w:rPr>
                <w:rFonts w:ascii="Times New Roman" w:hAnsi="Times New Roman" w:cs="Times New Roman"/>
                <w:b/>
                <w:i/>
              </w:rPr>
              <w:t>. Стимулировать профессиональную самоорганизацию дея</w:t>
            </w:r>
            <w:r w:rsidRPr="00975CAE">
              <w:rPr>
                <w:rFonts w:ascii="Times New Roman" w:hAnsi="Times New Roman" w:cs="Times New Roman"/>
                <w:b/>
                <w:i/>
              </w:rPr>
              <w:softHyphen/>
              <w:t>тельности педагогов, поддерживать инициативу и творчество.</w:t>
            </w: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Корректировка плана повышения квалификации педагогов</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Участие  педагогов  в дистанционных и других  внешних курсах, в том числе  по  переподготовке в соответчики с ФГОС </w:t>
            </w:r>
            <w:proofErr w:type="gramStart"/>
            <w:r w:rsidRPr="00975CAE">
              <w:rPr>
                <w:rFonts w:ascii="Times New Roman" w:hAnsi="Times New Roman" w:cs="Times New Roman"/>
              </w:rPr>
              <w:t>ДО</w:t>
            </w:r>
            <w:proofErr w:type="gramEnd"/>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Проведение семинаров-практикумов</w:t>
            </w:r>
          </w:p>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 «Реализация  основной образовательной программы </w:t>
            </w:r>
            <w:proofErr w:type="gramStart"/>
            <w:r w:rsidRPr="00975CAE">
              <w:rPr>
                <w:rFonts w:ascii="Times New Roman" w:hAnsi="Times New Roman" w:cs="Times New Roman"/>
              </w:rPr>
              <w:t>по</w:t>
            </w:r>
            <w:proofErr w:type="gramEnd"/>
            <w:r w:rsidRPr="00975CAE">
              <w:rPr>
                <w:rFonts w:ascii="Times New Roman" w:hAnsi="Times New Roman" w:cs="Times New Roman"/>
              </w:rPr>
              <w:t xml:space="preserve"> </w:t>
            </w:r>
            <w:proofErr w:type="gramStart"/>
            <w:r w:rsidRPr="00975CAE">
              <w:rPr>
                <w:rFonts w:ascii="Times New Roman" w:hAnsi="Times New Roman" w:cs="Times New Roman"/>
              </w:rPr>
              <w:t>основным</w:t>
            </w:r>
            <w:proofErr w:type="gramEnd"/>
            <w:r w:rsidRPr="00975CAE">
              <w:rPr>
                <w:rFonts w:ascii="Times New Roman" w:hAnsi="Times New Roman" w:cs="Times New Roman"/>
              </w:rPr>
              <w:t xml:space="preserve"> направлениями развития и образования детей»</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Стимулирование самообразования педагогов в области внедрения ФГОС </w:t>
            </w:r>
            <w:proofErr w:type="gramStart"/>
            <w:r w:rsidRPr="00975CAE">
              <w:rPr>
                <w:rFonts w:ascii="Times New Roman" w:hAnsi="Times New Roman" w:cs="Times New Roman"/>
              </w:rPr>
              <w:t>ДО</w:t>
            </w:r>
            <w:proofErr w:type="gramEnd"/>
            <w:r w:rsidRPr="00975CAE">
              <w:rPr>
                <w:rFonts w:ascii="Times New Roman" w:hAnsi="Times New Roman" w:cs="Times New Roman"/>
              </w:rPr>
              <w:t xml:space="preserve">  (</w:t>
            </w:r>
            <w:proofErr w:type="gramStart"/>
            <w:r w:rsidRPr="00975CAE">
              <w:rPr>
                <w:rFonts w:ascii="Times New Roman" w:hAnsi="Times New Roman" w:cs="Times New Roman"/>
              </w:rPr>
              <w:t>Рабочие</w:t>
            </w:r>
            <w:proofErr w:type="gramEnd"/>
            <w:r w:rsidRPr="00975CAE">
              <w:rPr>
                <w:rFonts w:ascii="Times New Roman" w:hAnsi="Times New Roman" w:cs="Times New Roman"/>
              </w:rPr>
              <w:t xml:space="preserve"> программы,  Планы самообразования)</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.Активизация   работы с молодыми педагогами  через «Школу молодого педагога»</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lastRenderedPageBreak/>
              <w:t>Участие  членов  педагогического коллектива   и подготовка  воспитанников  к  участию  в  конкурсах  разного уровня; муниципальном, региональном, федеральном.</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Повышение   квалификационного   ценза  педагогов </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rPr>
          <w:trHeight w:val="324"/>
        </w:trPr>
        <w:tc>
          <w:tcPr>
            <w:tcW w:w="9781" w:type="dxa"/>
            <w:gridSpan w:val="6"/>
            <w:shd w:val="clear" w:color="auto" w:fill="auto"/>
          </w:tcPr>
          <w:p w:rsidR="00975CAE" w:rsidRPr="00975CAE" w:rsidRDefault="00975CAE" w:rsidP="00CB2C15">
            <w:pPr>
              <w:jc w:val="both"/>
              <w:rPr>
                <w:rFonts w:ascii="Times New Roman" w:hAnsi="Times New Roman" w:cs="Times New Roman"/>
                <w:b/>
                <w:i/>
                <w:highlight w:val="yellow"/>
              </w:rPr>
            </w:pPr>
            <w:r w:rsidRPr="00975CAE">
              <w:rPr>
                <w:rFonts w:ascii="Times New Roman" w:hAnsi="Times New Roman" w:cs="Times New Roman"/>
                <w:b/>
                <w:i/>
              </w:rPr>
              <w:t xml:space="preserve">2.Внедрить  </w:t>
            </w:r>
            <w:proofErr w:type="gramStart"/>
            <w:r w:rsidRPr="00975CAE">
              <w:rPr>
                <w:rFonts w:ascii="Times New Roman" w:hAnsi="Times New Roman" w:cs="Times New Roman"/>
                <w:b/>
                <w:i/>
              </w:rPr>
              <w:t>профессиональный</w:t>
            </w:r>
            <w:proofErr w:type="gramEnd"/>
            <w:r w:rsidRPr="00975CAE">
              <w:rPr>
                <w:rFonts w:ascii="Times New Roman" w:hAnsi="Times New Roman" w:cs="Times New Roman"/>
                <w:b/>
                <w:i/>
              </w:rPr>
              <w:t xml:space="preserve">  стандарта педагога как импульса к его саморазвитию.  </w:t>
            </w:r>
          </w:p>
        </w:tc>
      </w:tr>
      <w:tr w:rsidR="00975CAE" w:rsidRPr="00975CAE" w:rsidTr="00CB2C15">
        <w:tc>
          <w:tcPr>
            <w:tcW w:w="6238" w:type="dxa"/>
            <w:shd w:val="clear" w:color="auto" w:fill="auto"/>
          </w:tcPr>
          <w:p w:rsidR="00975CAE" w:rsidRPr="00975CAE" w:rsidRDefault="00975CAE" w:rsidP="00CB2C15">
            <w:pPr>
              <w:keepNext/>
              <w:keepLines/>
              <w:jc w:val="both"/>
              <w:outlineLvl w:val="0"/>
              <w:rPr>
                <w:rFonts w:ascii="Times New Roman" w:hAnsi="Times New Roman" w:cs="Times New Roman"/>
              </w:rPr>
            </w:pPr>
            <w:r w:rsidRPr="00975CAE">
              <w:rPr>
                <w:rFonts w:ascii="Times New Roman" w:hAnsi="Times New Roman" w:cs="Times New Roman"/>
              </w:rPr>
              <w:t>Организация методического сопровождения педагогов для обеспечения соответствия требованиям    Профессионального стандарта педагога в ДОУ</w:t>
            </w: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keepNext/>
              <w:keepLines/>
              <w:jc w:val="both"/>
              <w:outlineLvl w:val="0"/>
              <w:rPr>
                <w:rFonts w:ascii="Times New Roman" w:hAnsi="Times New Roman" w:cs="Times New Roman"/>
              </w:rPr>
            </w:pPr>
            <w:r w:rsidRPr="00975CAE">
              <w:rPr>
                <w:rFonts w:ascii="Times New Roman" w:hAnsi="Times New Roman" w:cs="Times New Roman"/>
              </w:rPr>
              <w:t>Разработка  системы материального стимулирования педагогов в соответствии с показателями эффективности  (эффективный контракт)</w:t>
            </w: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9781" w:type="dxa"/>
            <w:gridSpan w:val="6"/>
            <w:shd w:val="clear" w:color="auto" w:fill="auto"/>
          </w:tcPr>
          <w:p w:rsidR="00975CAE" w:rsidRPr="00975CAE" w:rsidRDefault="00975CAE" w:rsidP="00CB2C15">
            <w:pPr>
              <w:rPr>
                <w:rFonts w:ascii="Times New Roman" w:hAnsi="Times New Roman" w:cs="Times New Roman"/>
                <w:b/>
                <w:i/>
              </w:rPr>
            </w:pPr>
            <w:r w:rsidRPr="00975CAE">
              <w:rPr>
                <w:rFonts w:ascii="Times New Roman" w:hAnsi="Times New Roman" w:cs="Times New Roman"/>
                <w:b/>
                <w:i/>
              </w:rPr>
              <w:t xml:space="preserve">3.Внедрение  интерактивных  технологий  и электронных образовательных ресурсов  </w:t>
            </w: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Создание творческой группы  педагогов по внедрению ИКТ в образовательном  процессе</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sz w:val="20"/>
                <w:szCs w:val="20"/>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Открытие  на сайте  ДОУ  профессиональных  </w:t>
            </w:r>
            <w:proofErr w:type="spellStart"/>
            <w:r w:rsidRPr="00975CAE">
              <w:rPr>
                <w:rFonts w:ascii="Times New Roman" w:hAnsi="Times New Roman" w:cs="Times New Roman"/>
              </w:rPr>
              <w:t>блогов</w:t>
            </w:r>
            <w:proofErr w:type="spellEnd"/>
            <w:r w:rsidRPr="00975CAE">
              <w:rPr>
                <w:rFonts w:ascii="Times New Roman" w:hAnsi="Times New Roman" w:cs="Times New Roman"/>
              </w:rPr>
              <w:t xml:space="preserve"> специалистов.</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sz w:val="20"/>
                <w:szCs w:val="20"/>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Создание электронных «</w:t>
            </w:r>
            <w:proofErr w:type="spellStart"/>
            <w:r w:rsidRPr="00975CAE">
              <w:rPr>
                <w:rFonts w:ascii="Times New Roman" w:hAnsi="Times New Roman" w:cs="Times New Roman"/>
              </w:rPr>
              <w:t>портфолио</w:t>
            </w:r>
            <w:proofErr w:type="spellEnd"/>
            <w:r w:rsidRPr="00975CAE">
              <w:rPr>
                <w:rFonts w:ascii="Times New Roman" w:hAnsi="Times New Roman" w:cs="Times New Roman"/>
              </w:rPr>
              <w:t>» педагогов</w:t>
            </w:r>
          </w:p>
        </w:tc>
        <w:tc>
          <w:tcPr>
            <w:tcW w:w="708" w:type="dxa"/>
            <w:shd w:val="clear" w:color="auto" w:fill="auto"/>
          </w:tcPr>
          <w:p w:rsidR="00975CAE" w:rsidRPr="00975CAE" w:rsidRDefault="00975CAE" w:rsidP="00CB2C15">
            <w:pPr>
              <w:jc w:val="center"/>
              <w:rPr>
                <w:rFonts w:ascii="Times New Roman" w:hAnsi="Times New Roman" w:cs="Times New Roman"/>
                <w:sz w:val="20"/>
                <w:szCs w:val="20"/>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Повышение  -  компьютерной грамотности   педагогов  через обучающие семинар</w:t>
            </w:r>
            <w:proofErr w:type="gramStart"/>
            <w:r w:rsidRPr="00975CAE">
              <w:rPr>
                <w:rFonts w:ascii="Times New Roman" w:hAnsi="Times New Roman" w:cs="Times New Roman"/>
              </w:rPr>
              <w:t>ы-</w:t>
            </w:r>
            <w:proofErr w:type="gramEnd"/>
            <w:r w:rsidRPr="00975CAE">
              <w:rPr>
                <w:rFonts w:ascii="Times New Roman" w:hAnsi="Times New Roman" w:cs="Times New Roman"/>
              </w:rPr>
              <w:t xml:space="preserve"> практикумы  « Использование ИКТ- технологий  в работе с детьми </w:t>
            </w:r>
          </w:p>
        </w:tc>
        <w:tc>
          <w:tcPr>
            <w:tcW w:w="708" w:type="dxa"/>
            <w:shd w:val="clear" w:color="auto" w:fill="F2DBDB" w:themeFill="accent2" w:themeFillTint="33"/>
          </w:tcPr>
          <w:p w:rsidR="00975CAE" w:rsidRPr="00975CAE" w:rsidRDefault="00975CAE" w:rsidP="00CB2C15">
            <w:pPr>
              <w:jc w:val="center"/>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bl>
    <w:p w:rsidR="00975CAE" w:rsidRPr="00975CAE" w:rsidRDefault="00975CAE" w:rsidP="00975CAE">
      <w:pPr>
        <w:spacing w:line="250" w:lineRule="exact"/>
        <w:ind w:right="20"/>
        <w:jc w:val="both"/>
        <w:rPr>
          <w:rFonts w:ascii="Times New Roman" w:hAnsi="Times New Roman" w:cs="Times New Roman"/>
          <w:b/>
        </w:rPr>
      </w:pPr>
      <w:r w:rsidRPr="00975CAE">
        <w:rPr>
          <w:rFonts w:ascii="Times New Roman" w:hAnsi="Times New Roman" w:cs="Times New Roman"/>
          <w:b/>
          <w:bCs/>
        </w:rPr>
        <w:t>Подцель 5.</w:t>
      </w:r>
      <w:r w:rsidRPr="00975CAE">
        <w:rPr>
          <w:rFonts w:ascii="Times New Roman" w:hAnsi="Times New Roman" w:cs="Times New Roman"/>
          <w:b/>
        </w:rPr>
        <w:t xml:space="preserve">Расширять взаимодействие ДОУ с социумом (семьей, школой, </w:t>
      </w:r>
      <w:proofErr w:type="spellStart"/>
      <w:r w:rsidRPr="00975CAE">
        <w:rPr>
          <w:rFonts w:ascii="Times New Roman" w:hAnsi="Times New Roman" w:cs="Times New Roman"/>
          <w:b/>
        </w:rPr>
        <w:t>социокультурной</w:t>
      </w:r>
      <w:proofErr w:type="spellEnd"/>
      <w:r w:rsidRPr="00975CAE">
        <w:rPr>
          <w:rFonts w:ascii="Times New Roman" w:hAnsi="Times New Roman" w:cs="Times New Roman"/>
          <w:b/>
        </w:rPr>
        <w:t xml:space="preserve"> средой города и др.). Осуществлять сетевое взаимодействие с образовательными организациями города.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708"/>
        <w:gridCol w:w="709"/>
        <w:gridCol w:w="709"/>
        <w:gridCol w:w="709"/>
        <w:gridCol w:w="708"/>
      </w:tblGrid>
      <w:tr w:rsidR="00975CAE" w:rsidRPr="00975CAE" w:rsidTr="00CB2C15">
        <w:tc>
          <w:tcPr>
            <w:tcW w:w="6238"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Мероприятия</w:t>
            </w:r>
          </w:p>
        </w:tc>
        <w:tc>
          <w:tcPr>
            <w:tcW w:w="708"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b/>
              </w:rPr>
            </w:pPr>
          </w:p>
        </w:tc>
      </w:tr>
      <w:tr w:rsidR="00975CAE" w:rsidRPr="00975CAE" w:rsidTr="00CB2C15">
        <w:tc>
          <w:tcPr>
            <w:tcW w:w="9781" w:type="dxa"/>
            <w:gridSpan w:val="6"/>
            <w:shd w:val="clear" w:color="auto" w:fill="auto"/>
          </w:tcPr>
          <w:p w:rsidR="00975CAE" w:rsidRPr="00975CAE" w:rsidRDefault="00975CAE" w:rsidP="00CB2C15">
            <w:pPr>
              <w:tabs>
                <w:tab w:val="left" w:pos="582"/>
              </w:tabs>
              <w:spacing w:before="60" w:line="250" w:lineRule="exact"/>
              <w:jc w:val="both"/>
              <w:rPr>
                <w:rFonts w:ascii="Times New Roman" w:hAnsi="Times New Roman" w:cs="Times New Roman"/>
                <w:b/>
                <w:i/>
              </w:rPr>
            </w:pPr>
            <w:r w:rsidRPr="00975CAE">
              <w:rPr>
                <w:rFonts w:ascii="Times New Roman" w:hAnsi="Times New Roman" w:cs="Times New Roman"/>
                <w:b/>
                <w:i/>
              </w:rPr>
              <w:t>1.   Обеспечить психолого-педагогическое сопровождение се</w:t>
            </w:r>
            <w:r w:rsidRPr="00975CAE">
              <w:rPr>
                <w:rFonts w:ascii="Times New Roman" w:hAnsi="Times New Roman" w:cs="Times New Roman"/>
                <w:b/>
                <w:i/>
              </w:rPr>
              <w:softHyphen/>
              <w:t>мей воспитанников.</w:t>
            </w: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Разработка проектов взаимодействия ДОУ со школой</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.Организация цикла  мероприятий  для родителей по воспитанию детей  с учетом  индивидуальных и </w:t>
            </w:r>
            <w:proofErr w:type="spellStart"/>
            <w:r w:rsidRPr="00975CAE">
              <w:rPr>
                <w:rFonts w:ascii="Times New Roman" w:hAnsi="Times New Roman" w:cs="Times New Roman"/>
              </w:rPr>
              <w:t>гендерных</w:t>
            </w:r>
            <w:proofErr w:type="spellEnd"/>
            <w:r w:rsidRPr="00975CAE">
              <w:rPr>
                <w:rFonts w:ascii="Times New Roman" w:hAnsi="Times New Roman" w:cs="Times New Roman"/>
              </w:rPr>
              <w:t xml:space="preserve">  их особенностей</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Совершенствование наглядно-информационных (информационно-ознакомительных; информационно-просветительских) форм работы с семьей</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9781" w:type="dxa"/>
            <w:gridSpan w:val="6"/>
            <w:shd w:val="clear" w:color="auto" w:fill="auto"/>
          </w:tcPr>
          <w:p w:rsidR="00975CAE" w:rsidRPr="00975CAE" w:rsidRDefault="00975CAE" w:rsidP="00CB2C15">
            <w:pPr>
              <w:tabs>
                <w:tab w:val="left" w:pos="601"/>
              </w:tabs>
              <w:jc w:val="both"/>
              <w:rPr>
                <w:rFonts w:ascii="Times New Roman" w:hAnsi="Times New Roman" w:cs="Times New Roman"/>
                <w:b/>
                <w:i/>
              </w:rPr>
            </w:pPr>
            <w:r w:rsidRPr="00975CAE">
              <w:rPr>
                <w:rFonts w:ascii="Times New Roman" w:hAnsi="Times New Roman" w:cs="Times New Roman"/>
                <w:b/>
                <w:i/>
              </w:rPr>
              <w:t>2. Обеспечить функционирование ДОУ как открытой сис</w:t>
            </w:r>
            <w:r w:rsidRPr="00975CAE">
              <w:rPr>
                <w:rFonts w:ascii="Times New Roman" w:hAnsi="Times New Roman" w:cs="Times New Roman"/>
                <w:b/>
                <w:i/>
              </w:rPr>
              <w:softHyphen/>
              <w:t>темы</w:t>
            </w:r>
          </w:p>
        </w:tc>
      </w:tr>
      <w:tr w:rsidR="00975CAE" w:rsidRPr="00975CAE" w:rsidTr="00CB2C15">
        <w:tc>
          <w:tcPr>
            <w:tcW w:w="6238" w:type="dxa"/>
            <w:shd w:val="clear" w:color="auto" w:fill="auto"/>
          </w:tcPr>
          <w:p w:rsidR="00975CAE" w:rsidRPr="00975CAE" w:rsidRDefault="00975CAE" w:rsidP="00CB2C15">
            <w:pPr>
              <w:keepNext/>
              <w:keepLines/>
              <w:outlineLvl w:val="0"/>
              <w:rPr>
                <w:rFonts w:ascii="Times New Roman" w:hAnsi="Times New Roman" w:cs="Times New Roman"/>
              </w:rPr>
            </w:pPr>
            <w:r w:rsidRPr="00975CAE">
              <w:rPr>
                <w:rFonts w:ascii="Times New Roman" w:hAnsi="Times New Roman" w:cs="Times New Roman"/>
              </w:rPr>
              <w:lastRenderedPageBreak/>
              <w:t xml:space="preserve">.Использование ресурсов </w:t>
            </w:r>
            <w:proofErr w:type="spellStart"/>
            <w:r w:rsidRPr="00975CAE">
              <w:rPr>
                <w:rFonts w:ascii="Times New Roman" w:hAnsi="Times New Roman" w:cs="Times New Roman"/>
              </w:rPr>
              <w:t>социокультурной</w:t>
            </w:r>
            <w:proofErr w:type="spellEnd"/>
            <w:r w:rsidRPr="00975CAE">
              <w:rPr>
                <w:rFonts w:ascii="Times New Roman" w:hAnsi="Times New Roman" w:cs="Times New Roman"/>
              </w:rPr>
              <w:t xml:space="preserve"> среды (библиотеки, музеи и др.) для обогащения образовательного процесса</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keepNext/>
              <w:keepLines/>
              <w:outlineLvl w:val="0"/>
              <w:rPr>
                <w:rFonts w:ascii="Times New Roman" w:hAnsi="Times New Roman" w:cs="Times New Roman"/>
              </w:rPr>
            </w:pPr>
            <w:r w:rsidRPr="00975CAE">
              <w:rPr>
                <w:rFonts w:ascii="Times New Roman" w:hAnsi="Times New Roman" w:cs="Times New Roman"/>
              </w:rPr>
              <w:t>Создание информационно-коммуникативной среды, обеспечи</w:t>
            </w:r>
            <w:r w:rsidRPr="00975CAE">
              <w:rPr>
                <w:rFonts w:ascii="Times New Roman" w:hAnsi="Times New Roman" w:cs="Times New Roman"/>
              </w:rPr>
              <w:softHyphen/>
              <w:t>вающей повышение родительской компетентности в вопросах развития и воспитания детей (сайт ДОУ)</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r>
    </w:tbl>
    <w:p w:rsidR="00975CAE" w:rsidRPr="00975CAE" w:rsidRDefault="00975CAE" w:rsidP="00975CAE">
      <w:pPr>
        <w:spacing w:before="240" w:line="254" w:lineRule="exact"/>
        <w:jc w:val="both"/>
        <w:rPr>
          <w:rFonts w:ascii="Times New Roman" w:hAnsi="Times New Roman" w:cs="Times New Roman"/>
          <w:b/>
        </w:rPr>
      </w:pPr>
      <w:r w:rsidRPr="00975CAE">
        <w:rPr>
          <w:rFonts w:ascii="Times New Roman" w:hAnsi="Times New Roman" w:cs="Times New Roman"/>
          <w:b/>
          <w:bCs/>
        </w:rPr>
        <w:t>Подцель</w:t>
      </w:r>
      <w:r w:rsidRPr="00975CAE">
        <w:rPr>
          <w:rFonts w:ascii="Times New Roman" w:hAnsi="Times New Roman" w:cs="Times New Roman"/>
          <w:b/>
        </w:rPr>
        <w:t xml:space="preserve"> 6.Обогащать предметн</w:t>
      </w:r>
      <w:proofErr w:type="gramStart"/>
      <w:r w:rsidRPr="00975CAE">
        <w:rPr>
          <w:rFonts w:ascii="Times New Roman" w:hAnsi="Times New Roman" w:cs="Times New Roman"/>
          <w:b/>
        </w:rPr>
        <w:t>о-</w:t>
      </w:r>
      <w:proofErr w:type="gramEnd"/>
      <w:r w:rsidRPr="00975CAE">
        <w:rPr>
          <w:rFonts w:ascii="Times New Roman" w:hAnsi="Times New Roman" w:cs="Times New Roman"/>
          <w:b/>
        </w:rPr>
        <w:t xml:space="preserve"> пространственную среду и материально-техническую базу ДОУ согласно   требованиям ФГОС ДО.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708"/>
        <w:gridCol w:w="709"/>
        <w:gridCol w:w="709"/>
        <w:gridCol w:w="708"/>
        <w:gridCol w:w="709"/>
      </w:tblGrid>
      <w:tr w:rsidR="00975CAE" w:rsidRPr="00975CAE" w:rsidTr="00CB2C15">
        <w:tc>
          <w:tcPr>
            <w:tcW w:w="6238" w:type="dxa"/>
            <w:shd w:val="clear" w:color="auto" w:fill="auto"/>
          </w:tcPr>
          <w:p w:rsidR="00975CAE" w:rsidRPr="00975CAE" w:rsidRDefault="00975CAE" w:rsidP="00CB2C15">
            <w:pPr>
              <w:keepNext/>
              <w:keepLines/>
              <w:jc w:val="center"/>
              <w:outlineLvl w:val="0"/>
              <w:rPr>
                <w:rFonts w:ascii="Times New Roman" w:hAnsi="Times New Roman" w:cs="Times New Roman"/>
                <w:b/>
              </w:rPr>
            </w:pPr>
            <w:r w:rsidRPr="00975CAE">
              <w:rPr>
                <w:rFonts w:ascii="Times New Roman" w:hAnsi="Times New Roman" w:cs="Times New Roman"/>
                <w:b/>
              </w:rPr>
              <w:t>Мероприятия</w:t>
            </w:r>
          </w:p>
        </w:tc>
        <w:tc>
          <w:tcPr>
            <w:tcW w:w="708"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b/>
              </w:rPr>
            </w:pP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b/>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b/>
              </w:rPr>
            </w:pPr>
          </w:p>
        </w:tc>
      </w:tr>
      <w:tr w:rsidR="00975CAE" w:rsidRPr="00975CAE" w:rsidTr="00CB2C15">
        <w:tc>
          <w:tcPr>
            <w:tcW w:w="9781" w:type="dxa"/>
            <w:gridSpan w:val="6"/>
            <w:shd w:val="clear" w:color="auto" w:fill="auto"/>
          </w:tcPr>
          <w:p w:rsidR="00975CAE" w:rsidRPr="00975CAE" w:rsidRDefault="00975CAE" w:rsidP="00CB2C15">
            <w:pPr>
              <w:tabs>
                <w:tab w:val="left" w:pos="582"/>
              </w:tabs>
              <w:spacing w:line="250" w:lineRule="exact"/>
              <w:jc w:val="both"/>
              <w:rPr>
                <w:rFonts w:ascii="Times New Roman" w:hAnsi="Times New Roman" w:cs="Times New Roman"/>
              </w:rPr>
            </w:pPr>
            <w:r w:rsidRPr="00975CAE">
              <w:rPr>
                <w:rFonts w:ascii="Times New Roman" w:hAnsi="Times New Roman" w:cs="Times New Roman"/>
                <w:b/>
                <w:i/>
              </w:rPr>
              <w:t>1. Целенаправленно совершенствовать предметно-развива</w:t>
            </w:r>
            <w:r w:rsidRPr="00975CAE">
              <w:rPr>
                <w:rFonts w:ascii="Times New Roman" w:hAnsi="Times New Roman" w:cs="Times New Roman"/>
                <w:b/>
                <w:i/>
              </w:rPr>
              <w:softHyphen/>
              <w:t xml:space="preserve">ющую среду с учетом оптимальной насыщенности, целостности,  </w:t>
            </w:r>
            <w:proofErr w:type="spellStart"/>
            <w:r w:rsidRPr="00975CAE">
              <w:rPr>
                <w:rFonts w:ascii="Times New Roman" w:hAnsi="Times New Roman" w:cs="Times New Roman"/>
                <w:b/>
                <w:i/>
              </w:rPr>
              <w:t>полифункциональности</w:t>
            </w:r>
            <w:proofErr w:type="spellEnd"/>
            <w:r w:rsidRPr="00975CAE">
              <w:rPr>
                <w:rFonts w:ascii="Times New Roman" w:hAnsi="Times New Roman" w:cs="Times New Roman"/>
                <w:b/>
                <w:i/>
              </w:rPr>
              <w:t>.</w:t>
            </w: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Постоянное  отслеживания состояния пространственной  предметно- разевающей среды в соответствии с ФГОС </w:t>
            </w:r>
            <w:proofErr w:type="gramStart"/>
            <w:r w:rsidRPr="00975CAE">
              <w:rPr>
                <w:rFonts w:ascii="Times New Roman" w:hAnsi="Times New Roman" w:cs="Times New Roman"/>
              </w:rPr>
              <w:t>ДО</w:t>
            </w:r>
            <w:proofErr w:type="gramEnd"/>
            <w:r w:rsidRPr="00975CAE">
              <w:rPr>
                <w:rFonts w:ascii="Times New Roman" w:hAnsi="Times New Roman" w:cs="Times New Roman"/>
              </w:rPr>
              <w:t xml:space="preserve"> , </w:t>
            </w:r>
            <w:proofErr w:type="gramStart"/>
            <w:r w:rsidRPr="00975CAE">
              <w:rPr>
                <w:rFonts w:ascii="Times New Roman" w:hAnsi="Times New Roman" w:cs="Times New Roman"/>
              </w:rPr>
              <w:t>ее</w:t>
            </w:r>
            <w:proofErr w:type="gramEnd"/>
            <w:r w:rsidRPr="00975CAE">
              <w:rPr>
                <w:rFonts w:ascii="Times New Roman" w:hAnsi="Times New Roman" w:cs="Times New Roman"/>
              </w:rPr>
              <w:t xml:space="preserve"> модернизация  и развитие .</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 xml:space="preserve">Приобретение  оборудования  для  </w:t>
            </w:r>
            <w:proofErr w:type="spellStart"/>
            <w:r w:rsidRPr="00975CAE">
              <w:rPr>
                <w:rFonts w:ascii="Times New Roman" w:hAnsi="Times New Roman" w:cs="Times New Roman"/>
              </w:rPr>
              <w:t>физкультурн</w:t>
            </w:r>
            <w:proofErr w:type="gramStart"/>
            <w:r w:rsidRPr="00975CAE">
              <w:rPr>
                <w:rFonts w:ascii="Times New Roman" w:hAnsi="Times New Roman" w:cs="Times New Roman"/>
              </w:rPr>
              <w:t>о</w:t>
            </w:r>
            <w:proofErr w:type="spellEnd"/>
            <w:r w:rsidRPr="00975CAE">
              <w:rPr>
                <w:rFonts w:ascii="Times New Roman" w:hAnsi="Times New Roman" w:cs="Times New Roman"/>
              </w:rPr>
              <w:t>-</w:t>
            </w:r>
            <w:proofErr w:type="gramEnd"/>
            <w:r w:rsidRPr="00975CAE">
              <w:rPr>
                <w:rFonts w:ascii="Times New Roman" w:hAnsi="Times New Roman" w:cs="Times New Roman"/>
              </w:rPr>
              <w:t xml:space="preserve"> оздоровительной  работы</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jc w:val="both"/>
              <w:rPr>
                <w:rFonts w:ascii="Times New Roman" w:hAnsi="Times New Roman" w:cs="Times New Roman"/>
              </w:rPr>
            </w:pPr>
            <w:r w:rsidRPr="00975CAE">
              <w:rPr>
                <w:rFonts w:ascii="Times New Roman" w:hAnsi="Times New Roman" w:cs="Times New Roman"/>
              </w:rPr>
              <w:t>Провести смот</w:t>
            </w:r>
            <w:proofErr w:type="gramStart"/>
            <w:r w:rsidRPr="00975CAE">
              <w:rPr>
                <w:rFonts w:ascii="Times New Roman" w:hAnsi="Times New Roman" w:cs="Times New Roman"/>
              </w:rPr>
              <w:t>р-</w:t>
            </w:r>
            <w:proofErr w:type="gramEnd"/>
            <w:r w:rsidRPr="00975CAE">
              <w:rPr>
                <w:rFonts w:ascii="Times New Roman" w:hAnsi="Times New Roman" w:cs="Times New Roman"/>
              </w:rPr>
              <w:t xml:space="preserve"> конкурс  по РППС  всех групп с участием  родителей.</w:t>
            </w:r>
          </w:p>
        </w:tc>
        <w:tc>
          <w:tcPr>
            <w:tcW w:w="708"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9781" w:type="dxa"/>
            <w:gridSpan w:val="6"/>
            <w:shd w:val="clear" w:color="auto" w:fill="auto"/>
          </w:tcPr>
          <w:p w:rsidR="00975CAE" w:rsidRPr="00975CAE" w:rsidRDefault="00975CAE" w:rsidP="00CB2C15">
            <w:pPr>
              <w:keepNext/>
              <w:keepLines/>
              <w:outlineLvl w:val="0"/>
              <w:rPr>
                <w:rFonts w:ascii="Times New Roman" w:hAnsi="Times New Roman" w:cs="Times New Roman"/>
                <w:b/>
                <w:i/>
              </w:rPr>
            </w:pPr>
            <w:r w:rsidRPr="00975CAE">
              <w:rPr>
                <w:rFonts w:ascii="Times New Roman" w:hAnsi="Times New Roman" w:cs="Times New Roman"/>
                <w:b/>
                <w:i/>
              </w:rPr>
              <w:t>.Оснащать образовательное пространство средствами обучения и воспитания,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tc>
      </w:tr>
      <w:tr w:rsidR="00975CAE" w:rsidRPr="00975CAE" w:rsidTr="00CB2C15">
        <w:tc>
          <w:tcPr>
            <w:tcW w:w="6238" w:type="dxa"/>
            <w:shd w:val="clear" w:color="auto" w:fill="auto"/>
          </w:tcPr>
          <w:p w:rsidR="00975CAE" w:rsidRPr="00975CAE" w:rsidRDefault="00975CAE" w:rsidP="00CB2C15">
            <w:pPr>
              <w:keepNext/>
              <w:keepLines/>
              <w:outlineLvl w:val="0"/>
              <w:rPr>
                <w:rFonts w:ascii="Times New Roman" w:hAnsi="Times New Roman" w:cs="Times New Roman"/>
              </w:rPr>
            </w:pPr>
            <w:r w:rsidRPr="00975CAE">
              <w:rPr>
                <w:rFonts w:ascii="Times New Roman" w:hAnsi="Times New Roman" w:cs="Times New Roman"/>
              </w:rPr>
              <w:t xml:space="preserve">Приобретение игрушек и методического обеспечения в соответствии с Программой (ФГОС </w:t>
            </w:r>
            <w:proofErr w:type="gramStart"/>
            <w:r w:rsidRPr="00975CAE">
              <w:rPr>
                <w:rFonts w:ascii="Times New Roman" w:hAnsi="Times New Roman" w:cs="Times New Roman"/>
              </w:rPr>
              <w:t>ДО</w:t>
            </w:r>
            <w:proofErr w:type="gramEnd"/>
            <w:r w:rsidRPr="00975CAE">
              <w:rPr>
                <w:rFonts w:ascii="Times New Roman" w:hAnsi="Times New Roman" w:cs="Times New Roman"/>
              </w:rPr>
              <w:t>)</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keepNext/>
              <w:keepLines/>
              <w:outlineLvl w:val="0"/>
              <w:rPr>
                <w:rFonts w:ascii="Times New Roman" w:hAnsi="Times New Roman" w:cs="Times New Roman"/>
              </w:rPr>
            </w:pPr>
            <w:r w:rsidRPr="00975CAE">
              <w:rPr>
                <w:rFonts w:ascii="Times New Roman" w:hAnsi="Times New Roman" w:cs="Times New Roman"/>
              </w:rPr>
              <w:t>Обеспечение  образовательного  процесса  канцтоварами</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8"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outlineLvl w:val="0"/>
              <w:rPr>
                <w:rFonts w:ascii="Times New Roman" w:hAnsi="Times New Roman" w:cs="Times New Roman"/>
              </w:rPr>
            </w:pPr>
          </w:p>
        </w:tc>
      </w:tr>
      <w:tr w:rsidR="00975CAE" w:rsidRPr="00975CAE" w:rsidTr="00CB2C15">
        <w:tc>
          <w:tcPr>
            <w:tcW w:w="6238" w:type="dxa"/>
            <w:shd w:val="clear" w:color="auto" w:fill="auto"/>
          </w:tcPr>
          <w:p w:rsidR="00975CAE" w:rsidRPr="00975CAE" w:rsidRDefault="00975CAE" w:rsidP="00CB2C15">
            <w:pPr>
              <w:keepNext/>
              <w:keepLines/>
              <w:outlineLvl w:val="0"/>
              <w:rPr>
                <w:rFonts w:ascii="Times New Roman" w:hAnsi="Times New Roman" w:cs="Times New Roman"/>
              </w:rPr>
            </w:pPr>
            <w:r w:rsidRPr="00975CAE">
              <w:rPr>
                <w:rFonts w:ascii="Times New Roman" w:hAnsi="Times New Roman" w:cs="Times New Roman"/>
              </w:rPr>
              <w:t>Дополнить  недостающий  учебно-методический   компле</w:t>
            </w:r>
            <w:proofErr w:type="gramStart"/>
            <w:r w:rsidRPr="00975CAE">
              <w:rPr>
                <w:rFonts w:ascii="Times New Roman" w:hAnsi="Times New Roman" w:cs="Times New Roman"/>
              </w:rPr>
              <w:t>кт к пр</w:t>
            </w:r>
            <w:proofErr w:type="gramEnd"/>
            <w:r w:rsidRPr="00975CAE">
              <w:rPr>
                <w:rFonts w:ascii="Times New Roman" w:hAnsi="Times New Roman" w:cs="Times New Roman"/>
              </w:rPr>
              <w:t xml:space="preserve">ограмме «От рождения до школы» </w:t>
            </w:r>
          </w:p>
        </w:tc>
        <w:tc>
          <w:tcPr>
            <w:tcW w:w="708"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F2DBDB" w:themeFill="accent2" w:themeFillTint="33"/>
          </w:tcPr>
          <w:p w:rsidR="00975CAE" w:rsidRPr="00975CAE" w:rsidRDefault="00975CAE" w:rsidP="00CB2C15">
            <w:pPr>
              <w:keepNext/>
              <w:keepLines/>
              <w:jc w:val="center"/>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jc w:val="center"/>
              <w:outlineLvl w:val="0"/>
              <w:rPr>
                <w:rFonts w:ascii="Times New Roman" w:hAnsi="Times New Roman" w:cs="Times New Roman"/>
              </w:rPr>
            </w:pPr>
          </w:p>
        </w:tc>
        <w:tc>
          <w:tcPr>
            <w:tcW w:w="708" w:type="dxa"/>
            <w:shd w:val="clear" w:color="auto" w:fill="auto"/>
          </w:tcPr>
          <w:p w:rsidR="00975CAE" w:rsidRPr="00975CAE" w:rsidRDefault="00975CAE" w:rsidP="00CB2C15">
            <w:pPr>
              <w:keepNext/>
              <w:keepLines/>
              <w:outlineLvl w:val="0"/>
              <w:rPr>
                <w:rFonts w:ascii="Times New Roman" w:hAnsi="Times New Roman" w:cs="Times New Roman"/>
              </w:rPr>
            </w:pPr>
          </w:p>
        </w:tc>
        <w:tc>
          <w:tcPr>
            <w:tcW w:w="709" w:type="dxa"/>
            <w:shd w:val="clear" w:color="auto" w:fill="auto"/>
          </w:tcPr>
          <w:p w:rsidR="00975CAE" w:rsidRPr="00975CAE" w:rsidRDefault="00975CAE" w:rsidP="00CB2C15">
            <w:pPr>
              <w:keepNext/>
              <w:keepLines/>
              <w:outlineLvl w:val="0"/>
              <w:rPr>
                <w:rFonts w:ascii="Times New Roman" w:hAnsi="Times New Roman" w:cs="Times New Roman"/>
              </w:rPr>
            </w:pPr>
          </w:p>
        </w:tc>
      </w:tr>
    </w:tbl>
    <w:p w:rsidR="00975CAE" w:rsidRPr="00975CAE" w:rsidRDefault="00975CAE" w:rsidP="00975CAE">
      <w:pPr>
        <w:pStyle w:val="11"/>
        <w:spacing w:after="0"/>
        <w:ind w:left="0"/>
        <w:jc w:val="both"/>
        <w:rPr>
          <w:rFonts w:ascii="Times New Roman" w:hAnsi="Times New Roman"/>
          <w:b/>
          <w:bCs/>
          <w:color w:val="FF0000"/>
          <w:sz w:val="28"/>
          <w:szCs w:val="28"/>
        </w:rPr>
      </w:pPr>
    </w:p>
    <w:p w:rsidR="00975CAE" w:rsidRPr="00975CAE" w:rsidRDefault="00975CAE" w:rsidP="00975CAE">
      <w:pPr>
        <w:pStyle w:val="Default"/>
        <w:rPr>
          <w:b/>
          <w:color w:val="auto"/>
        </w:rPr>
      </w:pPr>
      <w:r w:rsidRPr="00975CAE">
        <w:rPr>
          <w:b/>
          <w:color w:val="auto"/>
        </w:rPr>
        <w:t xml:space="preserve">13.СИСТЕМА </w:t>
      </w:r>
      <w:proofErr w:type="gramStart"/>
      <w:r w:rsidRPr="00975CAE">
        <w:rPr>
          <w:b/>
          <w:color w:val="auto"/>
        </w:rPr>
        <w:t>КОНТРОЛЯ  ЗА</w:t>
      </w:r>
      <w:proofErr w:type="gramEnd"/>
      <w:r w:rsidRPr="00975CAE">
        <w:rPr>
          <w:b/>
          <w:color w:val="auto"/>
        </w:rPr>
        <w:t xml:space="preserve">  ВЫПОЛНЕНИЕМ ОСНОВНЫХ РАЗДЕЛОВ ПРОГРАММЫ.</w:t>
      </w:r>
    </w:p>
    <w:p w:rsidR="00975CAE" w:rsidRPr="00975CAE" w:rsidRDefault="00975CAE" w:rsidP="00975CAE">
      <w:pPr>
        <w:pStyle w:val="Default"/>
        <w:jc w:val="both"/>
        <w:rPr>
          <w:color w:val="auto"/>
        </w:rPr>
      </w:pPr>
      <w:r w:rsidRPr="00975CAE">
        <w:rPr>
          <w:color w:val="auto"/>
        </w:rPr>
        <w:t xml:space="preserve">Контроль  по  внедрению Программы организуется  и проводится  в определенной последовательности с использованием  алгоритма контроля, предложенной Н.В. </w:t>
      </w:r>
      <w:proofErr w:type="spellStart"/>
      <w:r w:rsidRPr="00975CAE">
        <w:rPr>
          <w:color w:val="auto"/>
        </w:rPr>
        <w:t>Корепановой</w:t>
      </w:r>
      <w:proofErr w:type="spellEnd"/>
      <w:r w:rsidRPr="00975CAE">
        <w:rPr>
          <w:color w:val="auto"/>
        </w:rPr>
        <w:t>:</w:t>
      </w:r>
    </w:p>
    <w:p w:rsidR="00975CAE" w:rsidRPr="00975CAE" w:rsidRDefault="00975CAE" w:rsidP="00975CAE">
      <w:pPr>
        <w:pStyle w:val="Default"/>
        <w:jc w:val="both"/>
        <w:rPr>
          <w:b/>
          <w:i/>
          <w:color w:val="auto"/>
        </w:rPr>
      </w:pPr>
      <w:r w:rsidRPr="00975CAE">
        <w:rPr>
          <w:i/>
          <w:color w:val="auto"/>
          <w:u w:val="single"/>
        </w:rPr>
        <w:t>Цель контрол</w:t>
      </w:r>
      <w:proofErr w:type="gramStart"/>
      <w:r w:rsidRPr="00975CAE">
        <w:rPr>
          <w:i/>
          <w:color w:val="auto"/>
          <w:u w:val="single"/>
        </w:rPr>
        <w:t>я-</w:t>
      </w:r>
      <w:proofErr w:type="gramEnd"/>
      <w:r w:rsidRPr="00975CAE">
        <w:rPr>
          <w:i/>
          <w:color w:val="auto"/>
          <w:u w:val="single"/>
        </w:rPr>
        <w:t xml:space="preserve"> объект контроля- разработка плана  контроля- сбор информации- первичный  анализ  изученного – выработка рекомендаций- проверка исполнения рекомендаций</w:t>
      </w:r>
      <w:r w:rsidRPr="00975CAE">
        <w:rPr>
          <w:b/>
          <w:i/>
          <w:color w:val="auto"/>
        </w:rPr>
        <w:t>.</w:t>
      </w:r>
    </w:p>
    <w:p w:rsidR="00975CAE" w:rsidRPr="00975CAE" w:rsidRDefault="00975CAE" w:rsidP="00975CAE">
      <w:pPr>
        <w:pStyle w:val="Default"/>
        <w:jc w:val="both"/>
        <w:rPr>
          <w:color w:val="auto"/>
        </w:rPr>
      </w:pPr>
      <w:r w:rsidRPr="00975CAE">
        <w:rPr>
          <w:color w:val="auto"/>
        </w:rPr>
        <w:t xml:space="preserve">            Изучение  конечных результатов  реализации  Программы  включает  в себя несколько этапов:</w:t>
      </w:r>
    </w:p>
    <w:p w:rsidR="00975CAE" w:rsidRPr="00975CAE" w:rsidRDefault="00975CAE" w:rsidP="00975CAE">
      <w:pPr>
        <w:pStyle w:val="Default"/>
        <w:ind w:left="720"/>
        <w:jc w:val="both"/>
        <w:rPr>
          <w:color w:val="auto"/>
        </w:rPr>
      </w:pPr>
      <w:r w:rsidRPr="00975CAE">
        <w:rPr>
          <w:color w:val="auto"/>
        </w:rPr>
        <w:t>-Сбор информации с помощью воспитателей, родителей, воспитанников ( в виде анкетирования, тестировани</w:t>
      </w:r>
      <w:proofErr w:type="gramStart"/>
      <w:r w:rsidRPr="00975CAE">
        <w:rPr>
          <w:color w:val="auto"/>
        </w:rPr>
        <w:t>я-</w:t>
      </w:r>
      <w:proofErr w:type="gramEnd"/>
      <w:r w:rsidRPr="00975CAE">
        <w:rPr>
          <w:color w:val="auto"/>
        </w:rPr>
        <w:t xml:space="preserve"> взрослые, а процессе наблюдений- воспитанники).</w:t>
      </w:r>
    </w:p>
    <w:p w:rsidR="00975CAE" w:rsidRPr="00975CAE" w:rsidRDefault="00975CAE" w:rsidP="00975CAE">
      <w:pPr>
        <w:pStyle w:val="Default"/>
        <w:ind w:left="720"/>
        <w:jc w:val="both"/>
        <w:rPr>
          <w:color w:val="auto"/>
        </w:rPr>
      </w:pPr>
      <w:r w:rsidRPr="00975CAE">
        <w:rPr>
          <w:color w:val="auto"/>
        </w:rPr>
        <w:t>-Изучение  документации.</w:t>
      </w:r>
    </w:p>
    <w:p w:rsidR="00975CAE" w:rsidRPr="00975CAE" w:rsidRDefault="00975CAE" w:rsidP="00975CAE">
      <w:pPr>
        <w:pStyle w:val="Default"/>
        <w:ind w:left="720"/>
        <w:jc w:val="both"/>
        <w:rPr>
          <w:color w:val="auto"/>
        </w:rPr>
      </w:pPr>
      <w:r w:rsidRPr="00975CAE">
        <w:rPr>
          <w:color w:val="auto"/>
        </w:rPr>
        <w:t>-Обработка  полученной  информации.</w:t>
      </w:r>
    </w:p>
    <w:p w:rsidR="00975CAE" w:rsidRPr="00975CAE" w:rsidRDefault="00975CAE" w:rsidP="00975CAE">
      <w:pPr>
        <w:pStyle w:val="Default"/>
        <w:ind w:left="720"/>
        <w:jc w:val="both"/>
        <w:rPr>
          <w:color w:val="auto"/>
        </w:rPr>
      </w:pPr>
      <w:r w:rsidRPr="00975CAE">
        <w:rPr>
          <w:color w:val="auto"/>
        </w:rPr>
        <w:lastRenderedPageBreak/>
        <w:t>-Обсуждение на педагогическом Совете, Управляющем Совете  полученных  данных, их анализ и интеграция.</w:t>
      </w:r>
    </w:p>
    <w:p w:rsidR="00975CAE" w:rsidRPr="00975CAE" w:rsidRDefault="00975CAE" w:rsidP="00975CAE">
      <w:pPr>
        <w:pStyle w:val="Default"/>
        <w:ind w:left="720"/>
        <w:jc w:val="both"/>
        <w:rPr>
          <w:color w:val="auto"/>
        </w:rPr>
      </w:pPr>
      <w:r w:rsidRPr="00975CAE">
        <w:rPr>
          <w:color w:val="auto"/>
        </w:rPr>
        <w:t>-Утверждение на педагогическом  Совете   направлений  корректировки  педагогического процесса; Управляющем Совете - способов взаимодействия  ДОУ и семьи.</w:t>
      </w:r>
    </w:p>
    <w:p w:rsidR="00975CAE" w:rsidRPr="00975CAE" w:rsidRDefault="00975CAE" w:rsidP="00975CAE">
      <w:pPr>
        <w:pStyle w:val="Default"/>
        <w:ind w:left="720"/>
        <w:jc w:val="both"/>
        <w:rPr>
          <w:color w:val="auto"/>
        </w:rPr>
      </w:pPr>
      <w:r w:rsidRPr="00975CAE">
        <w:rPr>
          <w:color w:val="auto"/>
        </w:rPr>
        <w:t>-Закрепление  положительных  традиций, передового педагогического опыта.</w:t>
      </w:r>
    </w:p>
    <w:p w:rsidR="00975CAE" w:rsidRPr="00975CAE" w:rsidRDefault="00975CAE" w:rsidP="00975CAE">
      <w:pPr>
        <w:pStyle w:val="Default"/>
        <w:ind w:left="720"/>
        <w:jc w:val="both"/>
        <w:rPr>
          <w:color w:val="auto"/>
        </w:rPr>
      </w:pPr>
      <w:r w:rsidRPr="00975CAE">
        <w:rPr>
          <w:color w:val="auto"/>
        </w:rPr>
        <w:t>Разработка  рекомендаций.</w:t>
      </w:r>
    </w:p>
    <w:p w:rsidR="00975CAE" w:rsidRPr="00975CAE" w:rsidRDefault="00975CAE" w:rsidP="00975CAE">
      <w:pPr>
        <w:pStyle w:val="Default"/>
        <w:rPr>
          <w:b/>
          <w:color w:val="auto"/>
        </w:rPr>
      </w:pPr>
    </w:p>
    <w:p w:rsidR="00975CAE" w:rsidRPr="00975CAE" w:rsidRDefault="00975CAE" w:rsidP="00975CAE">
      <w:pPr>
        <w:pStyle w:val="Default"/>
        <w:jc w:val="both"/>
        <w:rPr>
          <w:color w:val="auto"/>
        </w:rPr>
      </w:pPr>
      <w:r w:rsidRPr="00975CAE">
        <w:rPr>
          <w:b/>
          <w:bCs/>
          <w:color w:val="auto"/>
        </w:rPr>
        <w:t xml:space="preserve">I. Оценка процесса образования. </w:t>
      </w:r>
    </w:p>
    <w:p w:rsidR="00975CAE" w:rsidRPr="00975CAE" w:rsidRDefault="00975CAE" w:rsidP="00975CAE">
      <w:pPr>
        <w:pStyle w:val="Default"/>
        <w:jc w:val="both"/>
        <w:rPr>
          <w:color w:val="auto"/>
        </w:rPr>
      </w:pPr>
      <w:r w:rsidRPr="00975CAE">
        <w:rPr>
          <w:b/>
          <w:bCs/>
          <w:color w:val="auto"/>
        </w:rPr>
        <w:t xml:space="preserve">1) Блок показателей условий образования. </w:t>
      </w:r>
    </w:p>
    <w:p w:rsidR="00975CAE" w:rsidRPr="00975CAE" w:rsidRDefault="00975CAE" w:rsidP="00975CAE">
      <w:pPr>
        <w:pStyle w:val="Default"/>
        <w:jc w:val="both"/>
        <w:rPr>
          <w:color w:val="auto"/>
        </w:rPr>
      </w:pPr>
      <w:r w:rsidRPr="00975CAE">
        <w:rPr>
          <w:color w:val="auto"/>
        </w:rPr>
        <w:t>1.Оснащенность образовательного процесса учебно-методическими пособиями в соответствии с ФГОС.</w:t>
      </w:r>
    </w:p>
    <w:p w:rsidR="00975CAE" w:rsidRPr="00975CAE" w:rsidRDefault="00975CAE" w:rsidP="00975CAE">
      <w:pPr>
        <w:pStyle w:val="Default"/>
        <w:jc w:val="both"/>
        <w:rPr>
          <w:color w:val="auto"/>
        </w:rPr>
      </w:pPr>
      <w:r w:rsidRPr="00975CAE">
        <w:rPr>
          <w:color w:val="auto"/>
        </w:rPr>
        <w:t xml:space="preserve">2.Укомплектованность педагогическими кадрами, имеющими необходимую квалификацию. </w:t>
      </w:r>
    </w:p>
    <w:p w:rsidR="00975CAE" w:rsidRPr="00975CAE" w:rsidRDefault="00975CAE" w:rsidP="00975CAE">
      <w:pPr>
        <w:pStyle w:val="Default"/>
        <w:jc w:val="both"/>
        <w:rPr>
          <w:color w:val="auto"/>
        </w:rPr>
      </w:pPr>
      <w:r w:rsidRPr="00975CAE">
        <w:rPr>
          <w:color w:val="auto"/>
        </w:rPr>
        <w:t xml:space="preserve">3. Соответствие требованиям Санитарно-эпидемиологических правил и норм. </w:t>
      </w:r>
    </w:p>
    <w:p w:rsidR="00975CAE" w:rsidRPr="00975CAE" w:rsidRDefault="00975CAE" w:rsidP="00975CAE">
      <w:pPr>
        <w:pStyle w:val="Default"/>
        <w:jc w:val="both"/>
        <w:rPr>
          <w:color w:val="auto"/>
        </w:rPr>
      </w:pPr>
      <w:r w:rsidRPr="00975CAE">
        <w:rPr>
          <w:color w:val="auto"/>
        </w:rPr>
        <w:t xml:space="preserve">4. Наличие всех видов благоустройств. </w:t>
      </w:r>
    </w:p>
    <w:p w:rsidR="00975CAE" w:rsidRPr="00975CAE" w:rsidRDefault="00975CAE" w:rsidP="00975CAE">
      <w:pPr>
        <w:pStyle w:val="Default"/>
        <w:jc w:val="both"/>
        <w:rPr>
          <w:color w:val="auto"/>
        </w:rPr>
      </w:pPr>
      <w:r w:rsidRPr="00975CAE">
        <w:rPr>
          <w:color w:val="auto"/>
        </w:rPr>
        <w:t xml:space="preserve">5. Наличие дополнительного образования. </w:t>
      </w:r>
    </w:p>
    <w:p w:rsidR="00975CAE" w:rsidRPr="00975CAE" w:rsidRDefault="00975CAE" w:rsidP="00975CAE">
      <w:pPr>
        <w:pStyle w:val="Default"/>
        <w:jc w:val="both"/>
        <w:rPr>
          <w:b/>
          <w:bCs/>
          <w:color w:val="auto"/>
        </w:rPr>
      </w:pPr>
      <w:r w:rsidRPr="00975CAE">
        <w:rPr>
          <w:b/>
          <w:bCs/>
          <w:color w:val="auto"/>
        </w:rPr>
        <w:t xml:space="preserve">2) Блок показателей ресурсов образования. </w:t>
      </w:r>
    </w:p>
    <w:p w:rsidR="00975CAE" w:rsidRPr="00975CAE" w:rsidRDefault="00975CAE" w:rsidP="00975CAE">
      <w:pPr>
        <w:pStyle w:val="Default"/>
        <w:jc w:val="both"/>
        <w:rPr>
          <w:color w:val="auto"/>
        </w:rPr>
      </w:pPr>
      <w:r w:rsidRPr="00975CAE">
        <w:rPr>
          <w:color w:val="auto"/>
        </w:rPr>
        <w:t xml:space="preserve">1. Количество педагогических работников. </w:t>
      </w:r>
    </w:p>
    <w:p w:rsidR="00975CAE" w:rsidRPr="00975CAE" w:rsidRDefault="00975CAE" w:rsidP="00975CAE">
      <w:pPr>
        <w:pStyle w:val="Default"/>
        <w:jc w:val="both"/>
        <w:rPr>
          <w:color w:val="auto"/>
        </w:rPr>
      </w:pPr>
      <w:r w:rsidRPr="00975CAE">
        <w:rPr>
          <w:color w:val="auto"/>
        </w:rPr>
        <w:t xml:space="preserve">2.Количество педагогических работников, имеющих первую квалификационную категорию. </w:t>
      </w:r>
    </w:p>
    <w:p w:rsidR="00975CAE" w:rsidRPr="00975CAE" w:rsidRDefault="00975CAE" w:rsidP="00975CAE">
      <w:pPr>
        <w:pStyle w:val="Default"/>
        <w:jc w:val="both"/>
        <w:rPr>
          <w:color w:val="auto"/>
        </w:rPr>
      </w:pPr>
      <w:r w:rsidRPr="00975CAE">
        <w:rPr>
          <w:color w:val="auto"/>
        </w:rPr>
        <w:t xml:space="preserve">3. Количество педагогических работников, имеющих высшую квалификационную категорию. </w:t>
      </w:r>
    </w:p>
    <w:p w:rsidR="00975CAE" w:rsidRPr="00975CAE" w:rsidRDefault="00975CAE" w:rsidP="00975CAE">
      <w:pPr>
        <w:pStyle w:val="Default"/>
        <w:jc w:val="both"/>
        <w:rPr>
          <w:color w:val="auto"/>
        </w:rPr>
      </w:pPr>
      <w:r w:rsidRPr="00975CAE">
        <w:rPr>
          <w:color w:val="auto"/>
        </w:rPr>
        <w:t xml:space="preserve">4. Количество педагогических работников прошедших курсы повышения квалификации. </w:t>
      </w:r>
    </w:p>
    <w:p w:rsidR="00975CAE" w:rsidRPr="00975CAE" w:rsidRDefault="00975CAE" w:rsidP="00975CAE">
      <w:pPr>
        <w:pStyle w:val="Default"/>
        <w:jc w:val="both"/>
        <w:rPr>
          <w:color w:val="auto"/>
        </w:rPr>
      </w:pPr>
      <w:r w:rsidRPr="00975CAE">
        <w:rPr>
          <w:color w:val="auto"/>
        </w:rPr>
        <w:t xml:space="preserve">5. Количество педагогических работников выступающих на районных МО. </w:t>
      </w:r>
    </w:p>
    <w:p w:rsidR="00975CAE" w:rsidRPr="00975CAE" w:rsidRDefault="00975CAE" w:rsidP="00975CAE">
      <w:pPr>
        <w:pStyle w:val="Default"/>
        <w:jc w:val="both"/>
        <w:rPr>
          <w:color w:val="auto"/>
        </w:rPr>
      </w:pPr>
      <w:r w:rsidRPr="00975CAE">
        <w:rPr>
          <w:b/>
          <w:bCs/>
          <w:color w:val="auto"/>
        </w:rPr>
        <w:t xml:space="preserve">II. Оценка результата образования. </w:t>
      </w:r>
    </w:p>
    <w:p w:rsidR="00975CAE" w:rsidRPr="00975CAE" w:rsidRDefault="00975CAE" w:rsidP="00975CAE">
      <w:pPr>
        <w:pStyle w:val="Default"/>
        <w:jc w:val="both"/>
        <w:rPr>
          <w:color w:val="auto"/>
        </w:rPr>
      </w:pPr>
      <w:r w:rsidRPr="00975CAE">
        <w:rPr>
          <w:b/>
          <w:bCs/>
          <w:color w:val="auto"/>
        </w:rPr>
        <w:t xml:space="preserve">1) Блок показателей внутренней оценки результата образования. </w:t>
      </w:r>
    </w:p>
    <w:p w:rsidR="00975CAE" w:rsidRPr="00975CAE" w:rsidRDefault="00975CAE" w:rsidP="00975CAE">
      <w:pPr>
        <w:pStyle w:val="Default"/>
        <w:jc w:val="both"/>
        <w:rPr>
          <w:color w:val="auto"/>
        </w:rPr>
      </w:pPr>
      <w:r w:rsidRPr="00975CAE">
        <w:rPr>
          <w:color w:val="auto"/>
        </w:rPr>
        <w:t xml:space="preserve">1. Количество воспитанников. </w:t>
      </w:r>
    </w:p>
    <w:p w:rsidR="00975CAE" w:rsidRPr="00975CAE" w:rsidRDefault="00975CAE" w:rsidP="00975CAE">
      <w:pPr>
        <w:pStyle w:val="Default"/>
        <w:jc w:val="both"/>
        <w:rPr>
          <w:color w:val="auto"/>
        </w:rPr>
      </w:pPr>
      <w:r w:rsidRPr="00975CAE">
        <w:rPr>
          <w:color w:val="auto"/>
        </w:rPr>
        <w:t xml:space="preserve">2. Уровень усвоения программного материала. </w:t>
      </w:r>
    </w:p>
    <w:p w:rsidR="00975CAE" w:rsidRPr="00975CAE" w:rsidRDefault="00975CAE" w:rsidP="00975CAE">
      <w:pPr>
        <w:pStyle w:val="Default"/>
        <w:jc w:val="both"/>
        <w:rPr>
          <w:color w:val="auto"/>
        </w:rPr>
      </w:pPr>
      <w:r w:rsidRPr="00975CAE">
        <w:rPr>
          <w:color w:val="auto"/>
        </w:rPr>
        <w:t xml:space="preserve">3.Уровень детского развития. </w:t>
      </w:r>
    </w:p>
    <w:p w:rsidR="00975CAE" w:rsidRPr="00975CAE" w:rsidRDefault="00975CAE" w:rsidP="00975CAE">
      <w:pPr>
        <w:pStyle w:val="Default"/>
        <w:jc w:val="both"/>
        <w:rPr>
          <w:color w:val="auto"/>
        </w:rPr>
      </w:pPr>
      <w:r w:rsidRPr="00975CAE">
        <w:rPr>
          <w:b/>
          <w:bCs/>
          <w:color w:val="auto"/>
        </w:rPr>
        <w:t xml:space="preserve">2) Блок показателей внешней оценки результата образования. </w:t>
      </w:r>
    </w:p>
    <w:p w:rsidR="00975CAE" w:rsidRPr="00975CAE" w:rsidRDefault="00975CAE" w:rsidP="00975CAE">
      <w:pPr>
        <w:pStyle w:val="Default"/>
        <w:jc w:val="both"/>
        <w:rPr>
          <w:color w:val="auto"/>
        </w:rPr>
      </w:pPr>
      <w:r w:rsidRPr="00975CAE">
        <w:rPr>
          <w:color w:val="auto"/>
        </w:rPr>
        <w:t xml:space="preserve">Доля воспитанников, принимавших участие в районных, региональных, республиканских мероприятиях </w:t>
      </w:r>
    </w:p>
    <w:p w:rsidR="00975CAE" w:rsidRPr="00975CAE" w:rsidRDefault="00975CAE" w:rsidP="00975CAE">
      <w:pPr>
        <w:pStyle w:val="ab"/>
        <w:spacing w:before="0" w:after="0" w:line="273" w:lineRule="atLeast"/>
        <w:jc w:val="both"/>
      </w:pPr>
    </w:p>
    <w:p w:rsidR="00975CAE" w:rsidRPr="00975CAE" w:rsidRDefault="00975CAE" w:rsidP="00975CAE">
      <w:pPr>
        <w:pStyle w:val="Default"/>
        <w:rPr>
          <w:b/>
          <w:bCs/>
          <w:color w:val="auto"/>
        </w:rPr>
      </w:pPr>
      <w:r w:rsidRPr="00975CAE">
        <w:rPr>
          <w:rFonts w:eastAsia="Times New Roman"/>
          <w:b/>
          <w:color w:val="auto"/>
          <w:lang w:eastAsia="ru-RU"/>
        </w:rPr>
        <w:t>14</w:t>
      </w:r>
      <w:r w:rsidRPr="00975CAE">
        <w:rPr>
          <w:b/>
          <w:bCs/>
          <w:color w:val="auto"/>
        </w:rPr>
        <w:t xml:space="preserve"> . ФИНАНСОВОЕ  ОБЕСПЕЧЕНИЕ  ППРОГРАММЫ</w:t>
      </w:r>
    </w:p>
    <w:p w:rsidR="00975CAE" w:rsidRPr="00975CAE" w:rsidRDefault="00975CAE" w:rsidP="00975CAE">
      <w:pPr>
        <w:pStyle w:val="Default"/>
        <w:rPr>
          <w:b/>
          <w:bCs/>
          <w:color w:val="auto"/>
        </w:rPr>
      </w:pPr>
    </w:p>
    <w:p w:rsidR="00975CAE" w:rsidRPr="00975CAE" w:rsidRDefault="00975CAE" w:rsidP="00975CAE">
      <w:pPr>
        <w:pStyle w:val="Default"/>
        <w:rPr>
          <w:b/>
          <w:bCs/>
          <w:color w:val="auto"/>
        </w:rPr>
      </w:pPr>
      <w:r w:rsidRPr="00975CAE">
        <w:rPr>
          <w:b/>
          <w:bCs/>
          <w:color w:val="auto"/>
        </w:rPr>
        <w:t xml:space="preserve"> Финансовое  обеспечение  при реализации  Программы  требуется  </w:t>
      </w:r>
      <w:proofErr w:type="gramStart"/>
      <w:r w:rsidRPr="00975CAE">
        <w:rPr>
          <w:b/>
          <w:bCs/>
          <w:color w:val="auto"/>
        </w:rPr>
        <w:t>на</w:t>
      </w:r>
      <w:proofErr w:type="gramEnd"/>
      <w:r w:rsidRPr="00975CAE">
        <w:rPr>
          <w:b/>
          <w:bCs/>
          <w:color w:val="auto"/>
        </w:rPr>
        <w:t>:</w:t>
      </w:r>
    </w:p>
    <w:p w:rsidR="00975CAE" w:rsidRPr="00975CAE" w:rsidRDefault="00975CAE" w:rsidP="00975CAE">
      <w:pPr>
        <w:pStyle w:val="Default"/>
        <w:ind w:left="720"/>
        <w:jc w:val="both"/>
        <w:rPr>
          <w:bCs/>
          <w:color w:val="auto"/>
        </w:rPr>
      </w:pPr>
      <w:r w:rsidRPr="00975CAE">
        <w:rPr>
          <w:bCs/>
          <w:color w:val="auto"/>
        </w:rPr>
        <w:t>-расходы на оплату труда работников, реализующих Программу;</w:t>
      </w:r>
    </w:p>
    <w:p w:rsidR="00975CAE" w:rsidRPr="00975CAE" w:rsidRDefault="00975CAE" w:rsidP="00975CAE">
      <w:pPr>
        <w:pStyle w:val="Default"/>
        <w:ind w:left="720"/>
        <w:jc w:val="both"/>
        <w:rPr>
          <w:bCs/>
          <w:color w:val="auto"/>
        </w:rPr>
      </w:pPr>
      <w:r w:rsidRPr="00975CAE">
        <w:rPr>
          <w:bCs/>
          <w:color w:val="auto"/>
        </w:rPr>
        <w:t>-расходы на средства обучения,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975CAE">
        <w:rPr>
          <w:bCs/>
          <w:color w:val="auto"/>
        </w:rPr>
        <w:t>о</w:t>
      </w:r>
      <w:r w:rsidRPr="00975CAE">
        <w:rPr>
          <w:bCs/>
          <w:color w:val="auto"/>
        </w:rPr>
        <w:noBreakHyphen/>
      </w:r>
      <w:proofErr w:type="gramEnd"/>
      <w:r w:rsidRPr="00975CAE">
        <w:rPr>
          <w:bCs/>
          <w:color w:val="auto"/>
        </w:rPr>
        <w:t xml:space="preserve"> и </w:t>
      </w:r>
      <w:proofErr w:type="spellStart"/>
      <w:r w:rsidRPr="00975CAE">
        <w:rPr>
          <w:bCs/>
          <w:color w:val="auto"/>
        </w:rPr>
        <w:t>видео</w:t>
      </w:r>
      <w:r w:rsidRPr="00975CAE">
        <w:rPr>
          <w:bCs/>
          <w:color w:val="auto"/>
        </w:rPr>
        <w:noBreakHyphen/>
        <w:t>материалов</w:t>
      </w:r>
      <w:proofErr w:type="spellEnd"/>
      <w:r w:rsidRPr="00975CAE">
        <w:rPr>
          <w:bCs/>
          <w:color w:val="auto"/>
        </w:rPr>
        <w:t xml:space="preserve">, средств обучения, в том числе, материалов, оборудования,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975CAE" w:rsidRPr="00975CAE" w:rsidRDefault="00975CAE" w:rsidP="00975CAE">
      <w:pPr>
        <w:pStyle w:val="Default"/>
        <w:ind w:left="720"/>
        <w:jc w:val="both"/>
        <w:rPr>
          <w:bCs/>
          <w:color w:val="auto"/>
        </w:rPr>
      </w:pPr>
      <w:r w:rsidRPr="00975CAE">
        <w:rPr>
          <w:bCs/>
          <w:color w:val="auto"/>
        </w:rPr>
        <w:t>-расходы, связанные с дополнительным профессиональным образованием педагогических работников по профилю их деятельности;</w:t>
      </w:r>
    </w:p>
    <w:p w:rsidR="00975CAE" w:rsidRPr="00975CAE" w:rsidRDefault="00975CAE" w:rsidP="00975CAE">
      <w:pPr>
        <w:pStyle w:val="Default"/>
        <w:ind w:left="720"/>
        <w:jc w:val="both"/>
        <w:rPr>
          <w:bCs/>
          <w:color w:val="auto"/>
        </w:rPr>
      </w:pPr>
      <w:r w:rsidRPr="00975CAE">
        <w:rPr>
          <w:bCs/>
          <w:color w:val="auto"/>
        </w:rPr>
        <w:lastRenderedPageBreak/>
        <w:t xml:space="preserve">-иные расходы, </w:t>
      </w:r>
      <w:proofErr w:type="gramStart"/>
      <w:r w:rsidRPr="00975CAE">
        <w:rPr>
          <w:bCs/>
          <w:color w:val="auto"/>
        </w:rPr>
        <w:t>связанных</w:t>
      </w:r>
      <w:proofErr w:type="gramEnd"/>
      <w:r w:rsidRPr="00975CAE">
        <w:rPr>
          <w:bCs/>
          <w:color w:val="auto"/>
        </w:rPr>
        <w:t xml:space="preserve"> с реализацией Программы».</w:t>
      </w:r>
    </w:p>
    <w:p w:rsidR="00975CAE" w:rsidRPr="00975CAE" w:rsidRDefault="00975CAE" w:rsidP="00975CAE">
      <w:pPr>
        <w:pStyle w:val="Default"/>
        <w:jc w:val="both"/>
        <w:rPr>
          <w:bCs/>
          <w:color w:val="auto"/>
        </w:rPr>
      </w:pPr>
    </w:p>
    <w:p w:rsidR="00975CAE" w:rsidRPr="00975CAE" w:rsidRDefault="00975CAE" w:rsidP="00975CAE">
      <w:pPr>
        <w:pStyle w:val="Default"/>
        <w:jc w:val="both"/>
        <w:rPr>
          <w:b/>
          <w:bCs/>
          <w:i/>
          <w:color w:val="auto"/>
        </w:rPr>
      </w:pPr>
      <w:r w:rsidRPr="00975CAE">
        <w:rPr>
          <w:b/>
          <w:bCs/>
          <w:i/>
          <w:color w:val="auto"/>
        </w:rPr>
        <w:t>План  материально  технического  обеспечения Программы</w:t>
      </w:r>
    </w:p>
    <w:p w:rsidR="00975CAE" w:rsidRPr="00975CAE" w:rsidRDefault="00975CAE" w:rsidP="00975CAE">
      <w:pPr>
        <w:pStyle w:val="Default"/>
        <w:jc w:val="both"/>
        <w:rPr>
          <w:b/>
          <w:bCs/>
          <w:i/>
          <w:color w:val="auto"/>
        </w:rPr>
      </w:pPr>
    </w:p>
    <w:tbl>
      <w:tblPr>
        <w:tblStyle w:val="a3"/>
        <w:tblW w:w="0" w:type="auto"/>
        <w:tblLayout w:type="fixed"/>
        <w:tblLook w:val="04A0"/>
      </w:tblPr>
      <w:tblGrid>
        <w:gridCol w:w="531"/>
        <w:gridCol w:w="3830"/>
        <w:gridCol w:w="1417"/>
        <w:gridCol w:w="2410"/>
        <w:gridCol w:w="1383"/>
      </w:tblGrid>
      <w:tr w:rsidR="00975CAE" w:rsidRPr="00975CAE" w:rsidTr="00CB2C15">
        <w:tc>
          <w:tcPr>
            <w:tcW w:w="531" w:type="dxa"/>
          </w:tcPr>
          <w:p w:rsidR="00975CAE" w:rsidRPr="00975CAE" w:rsidRDefault="00975CAE" w:rsidP="00CB2C15">
            <w:pPr>
              <w:pStyle w:val="Default"/>
              <w:jc w:val="both"/>
              <w:rPr>
                <w:bCs/>
                <w:color w:val="auto"/>
                <w:sz w:val="22"/>
                <w:szCs w:val="22"/>
              </w:rPr>
            </w:pPr>
            <w:r w:rsidRPr="00975CAE">
              <w:rPr>
                <w:bCs/>
                <w:color w:val="auto"/>
                <w:sz w:val="22"/>
                <w:szCs w:val="22"/>
              </w:rPr>
              <w:t>№</w:t>
            </w:r>
          </w:p>
        </w:tc>
        <w:tc>
          <w:tcPr>
            <w:tcW w:w="3830" w:type="dxa"/>
          </w:tcPr>
          <w:p w:rsidR="00975CAE" w:rsidRPr="00975CAE" w:rsidRDefault="00975CAE" w:rsidP="00CB2C15">
            <w:pPr>
              <w:pStyle w:val="Default"/>
              <w:jc w:val="both"/>
              <w:rPr>
                <w:bCs/>
                <w:color w:val="auto"/>
                <w:sz w:val="22"/>
                <w:szCs w:val="22"/>
              </w:rPr>
            </w:pPr>
            <w:r w:rsidRPr="00975CAE">
              <w:rPr>
                <w:bCs/>
                <w:color w:val="auto"/>
                <w:sz w:val="22"/>
                <w:szCs w:val="22"/>
              </w:rPr>
              <w:t xml:space="preserve">Мероприятия </w:t>
            </w:r>
          </w:p>
        </w:tc>
        <w:tc>
          <w:tcPr>
            <w:tcW w:w="1417" w:type="dxa"/>
          </w:tcPr>
          <w:p w:rsidR="00975CAE" w:rsidRPr="00975CAE" w:rsidRDefault="00975CAE" w:rsidP="00CB2C15">
            <w:pPr>
              <w:pStyle w:val="Default"/>
              <w:jc w:val="both"/>
              <w:rPr>
                <w:bCs/>
                <w:color w:val="auto"/>
                <w:sz w:val="22"/>
                <w:szCs w:val="22"/>
              </w:rPr>
            </w:pPr>
            <w:r w:rsidRPr="00975CAE">
              <w:rPr>
                <w:bCs/>
                <w:color w:val="auto"/>
                <w:sz w:val="22"/>
                <w:szCs w:val="22"/>
              </w:rPr>
              <w:t>Этапы, сроки выполнения</w:t>
            </w:r>
          </w:p>
        </w:tc>
        <w:tc>
          <w:tcPr>
            <w:tcW w:w="3793" w:type="dxa"/>
            <w:gridSpan w:val="2"/>
          </w:tcPr>
          <w:p w:rsidR="00975CAE" w:rsidRPr="00975CAE" w:rsidRDefault="00975CAE" w:rsidP="00CB2C15">
            <w:pPr>
              <w:pStyle w:val="Default"/>
              <w:jc w:val="both"/>
              <w:rPr>
                <w:bCs/>
                <w:color w:val="auto"/>
                <w:sz w:val="22"/>
                <w:szCs w:val="22"/>
              </w:rPr>
            </w:pPr>
            <w:r w:rsidRPr="00975CAE">
              <w:rPr>
                <w:bCs/>
                <w:color w:val="auto"/>
                <w:sz w:val="22"/>
                <w:szCs w:val="22"/>
              </w:rPr>
              <w:t>Сведения об источниках, формах</w:t>
            </w:r>
            <w:proofErr w:type="gramStart"/>
            <w:r w:rsidRPr="00975CAE">
              <w:rPr>
                <w:bCs/>
                <w:color w:val="auto"/>
                <w:sz w:val="22"/>
                <w:szCs w:val="22"/>
              </w:rPr>
              <w:t xml:space="preserve"> ,</w:t>
            </w:r>
            <w:proofErr w:type="gramEnd"/>
            <w:r w:rsidRPr="00975CAE">
              <w:rPr>
                <w:bCs/>
                <w:color w:val="auto"/>
                <w:sz w:val="22"/>
                <w:szCs w:val="22"/>
              </w:rPr>
              <w:t xml:space="preserve"> привлечения трудовых, материальных ресурсов для их реализации</w:t>
            </w:r>
          </w:p>
        </w:tc>
      </w:tr>
      <w:tr w:rsidR="00975CAE" w:rsidRPr="00975CAE" w:rsidTr="00CB2C15">
        <w:tc>
          <w:tcPr>
            <w:tcW w:w="531" w:type="dxa"/>
          </w:tcPr>
          <w:p w:rsidR="00975CAE" w:rsidRPr="00975CAE" w:rsidRDefault="00975CAE" w:rsidP="00CB2C15">
            <w:pPr>
              <w:pStyle w:val="Default"/>
              <w:jc w:val="both"/>
              <w:rPr>
                <w:b/>
                <w:bCs/>
                <w:color w:val="auto"/>
              </w:rPr>
            </w:pPr>
          </w:p>
        </w:tc>
        <w:tc>
          <w:tcPr>
            <w:tcW w:w="3830" w:type="dxa"/>
          </w:tcPr>
          <w:p w:rsidR="00975CAE" w:rsidRPr="00975CAE" w:rsidRDefault="00975CAE" w:rsidP="00CB2C15">
            <w:pPr>
              <w:pStyle w:val="Default"/>
              <w:jc w:val="both"/>
              <w:rPr>
                <w:b/>
                <w:bCs/>
                <w:color w:val="auto"/>
              </w:rPr>
            </w:pPr>
          </w:p>
        </w:tc>
        <w:tc>
          <w:tcPr>
            <w:tcW w:w="1417" w:type="dxa"/>
          </w:tcPr>
          <w:p w:rsidR="00975CAE" w:rsidRPr="00975CAE" w:rsidRDefault="00975CAE" w:rsidP="00CB2C15">
            <w:pPr>
              <w:pStyle w:val="Default"/>
              <w:jc w:val="both"/>
              <w:rPr>
                <w:b/>
                <w:bCs/>
                <w:color w:val="auto"/>
              </w:rPr>
            </w:pPr>
          </w:p>
        </w:tc>
        <w:tc>
          <w:tcPr>
            <w:tcW w:w="2410" w:type="dxa"/>
          </w:tcPr>
          <w:p w:rsidR="00975CAE" w:rsidRPr="00975CAE" w:rsidRDefault="00975CAE" w:rsidP="00CB2C15">
            <w:pPr>
              <w:pStyle w:val="Default"/>
              <w:jc w:val="both"/>
              <w:rPr>
                <w:bCs/>
                <w:color w:val="auto"/>
              </w:rPr>
            </w:pPr>
            <w:r w:rsidRPr="00975CAE">
              <w:rPr>
                <w:bCs/>
                <w:color w:val="auto"/>
              </w:rPr>
              <w:t>Источник финансирования</w:t>
            </w:r>
          </w:p>
        </w:tc>
        <w:tc>
          <w:tcPr>
            <w:tcW w:w="1383" w:type="dxa"/>
          </w:tcPr>
          <w:p w:rsidR="00975CAE" w:rsidRPr="00975CAE" w:rsidRDefault="00975CAE" w:rsidP="00CB2C15">
            <w:pPr>
              <w:pStyle w:val="Default"/>
              <w:jc w:val="both"/>
              <w:rPr>
                <w:bCs/>
                <w:color w:val="auto"/>
              </w:rPr>
            </w:pPr>
            <w:r w:rsidRPr="00975CAE">
              <w:rPr>
                <w:bCs/>
                <w:color w:val="auto"/>
              </w:rPr>
              <w:t>исполнители</w:t>
            </w:r>
          </w:p>
        </w:tc>
      </w:tr>
      <w:tr w:rsidR="00975CAE" w:rsidRPr="00975CAE" w:rsidTr="00CB2C15">
        <w:tc>
          <w:tcPr>
            <w:tcW w:w="531" w:type="dxa"/>
          </w:tcPr>
          <w:p w:rsidR="00975CAE" w:rsidRPr="00975CAE" w:rsidRDefault="00975CAE" w:rsidP="00CB2C15">
            <w:pPr>
              <w:pStyle w:val="Default"/>
              <w:jc w:val="both"/>
              <w:rPr>
                <w:bCs/>
                <w:color w:val="auto"/>
              </w:rPr>
            </w:pPr>
            <w:r w:rsidRPr="00975CAE">
              <w:rPr>
                <w:bCs/>
                <w:color w:val="auto"/>
              </w:rPr>
              <w:t>1</w:t>
            </w:r>
          </w:p>
        </w:tc>
        <w:tc>
          <w:tcPr>
            <w:tcW w:w="3830" w:type="dxa"/>
          </w:tcPr>
          <w:p w:rsidR="00975CAE" w:rsidRPr="00975CAE" w:rsidRDefault="00975CAE" w:rsidP="00CB2C15">
            <w:pPr>
              <w:pStyle w:val="Default"/>
              <w:jc w:val="both"/>
              <w:rPr>
                <w:bCs/>
                <w:color w:val="auto"/>
              </w:rPr>
            </w:pPr>
            <w:r w:rsidRPr="00975CAE">
              <w:rPr>
                <w:bCs/>
                <w:color w:val="auto"/>
              </w:rPr>
              <w:t xml:space="preserve">Замена  оконных  блоков   </w:t>
            </w:r>
          </w:p>
        </w:tc>
        <w:tc>
          <w:tcPr>
            <w:tcW w:w="1417" w:type="dxa"/>
          </w:tcPr>
          <w:p w:rsidR="00975CAE" w:rsidRPr="00975CAE" w:rsidRDefault="00975CAE" w:rsidP="00CB2C15">
            <w:pPr>
              <w:pStyle w:val="Default"/>
              <w:jc w:val="both"/>
              <w:rPr>
                <w:bCs/>
                <w:color w:val="auto"/>
              </w:rPr>
            </w:pPr>
            <w:r w:rsidRPr="00975CAE">
              <w:rPr>
                <w:bCs/>
                <w:color w:val="auto"/>
              </w:rPr>
              <w:t>2016-2018</w:t>
            </w:r>
          </w:p>
        </w:tc>
        <w:tc>
          <w:tcPr>
            <w:tcW w:w="2410" w:type="dxa"/>
          </w:tcPr>
          <w:p w:rsidR="00975CAE" w:rsidRPr="00975CAE" w:rsidRDefault="00975CAE" w:rsidP="00CB2C15">
            <w:pPr>
              <w:pStyle w:val="Default"/>
              <w:jc w:val="both"/>
              <w:rPr>
                <w:bCs/>
                <w:color w:val="auto"/>
              </w:rPr>
            </w:pPr>
            <w:r w:rsidRPr="00975CAE">
              <w:rPr>
                <w:bCs/>
                <w:color w:val="auto"/>
              </w:rPr>
              <w:t>Средства бюджета</w:t>
            </w:r>
          </w:p>
        </w:tc>
        <w:tc>
          <w:tcPr>
            <w:tcW w:w="1383" w:type="dxa"/>
          </w:tcPr>
          <w:p w:rsidR="00975CAE" w:rsidRPr="00975CAE" w:rsidRDefault="00975CAE" w:rsidP="00CB2C15">
            <w:pPr>
              <w:pStyle w:val="Default"/>
              <w:jc w:val="both"/>
              <w:rPr>
                <w:bCs/>
                <w:color w:val="auto"/>
              </w:rPr>
            </w:pPr>
            <w:r w:rsidRPr="00975CAE">
              <w:rPr>
                <w:bCs/>
                <w:color w:val="auto"/>
              </w:rPr>
              <w:t>з</w:t>
            </w:r>
            <w:r w:rsidRPr="00975CAE">
              <w:rPr>
                <w:bCs/>
                <w:color w:val="auto"/>
                <w:sz w:val="20"/>
                <w:szCs w:val="20"/>
              </w:rPr>
              <w:t>аведующий</w:t>
            </w:r>
          </w:p>
        </w:tc>
      </w:tr>
      <w:tr w:rsidR="00975CAE" w:rsidRPr="00975CAE" w:rsidTr="00CB2C15">
        <w:tc>
          <w:tcPr>
            <w:tcW w:w="531" w:type="dxa"/>
          </w:tcPr>
          <w:p w:rsidR="00975CAE" w:rsidRPr="00975CAE" w:rsidRDefault="00975CAE" w:rsidP="00CB2C15">
            <w:pPr>
              <w:pStyle w:val="Default"/>
              <w:jc w:val="both"/>
              <w:rPr>
                <w:bCs/>
                <w:color w:val="auto"/>
              </w:rPr>
            </w:pPr>
            <w:r w:rsidRPr="00975CAE">
              <w:rPr>
                <w:bCs/>
                <w:color w:val="auto"/>
              </w:rPr>
              <w:t>2</w:t>
            </w:r>
          </w:p>
        </w:tc>
        <w:tc>
          <w:tcPr>
            <w:tcW w:w="3830" w:type="dxa"/>
          </w:tcPr>
          <w:p w:rsidR="00975CAE" w:rsidRPr="00975CAE" w:rsidRDefault="00975CAE" w:rsidP="00CB2C15">
            <w:pPr>
              <w:pStyle w:val="Default"/>
              <w:jc w:val="both"/>
              <w:rPr>
                <w:bCs/>
                <w:color w:val="auto"/>
              </w:rPr>
            </w:pPr>
            <w:r w:rsidRPr="00975CAE">
              <w:rPr>
                <w:bCs/>
                <w:color w:val="auto"/>
              </w:rPr>
              <w:t xml:space="preserve">Приобретение  </w:t>
            </w:r>
            <w:proofErr w:type="spellStart"/>
            <w:r w:rsidRPr="00975CAE">
              <w:rPr>
                <w:bCs/>
                <w:color w:val="auto"/>
              </w:rPr>
              <w:t>мультимедийного</w:t>
            </w:r>
            <w:proofErr w:type="spellEnd"/>
            <w:r w:rsidRPr="00975CAE">
              <w:rPr>
                <w:bCs/>
                <w:color w:val="auto"/>
              </w:rPr>
              <w:t xml:space="preserve"> оборудования  </w:t>
            </w:r>
          </w:p>
        </w:tc>
        <w:tc>
          <w:tcPr>
            <w:tcW w:w="1417" w:type="dxa"/>
          </w:tcPr>
          <w:p w:rsidR="00975CAE" w:rsidRPr="00975CAE" w:rsidRDefault="00975CAE" w:rsidP="00CB2C15">
            <w:pPr>
              <w:pStyle w:val="Default"/>
              <w:jc w:val="both"/>
              <w:rPr>
                <w:bCs/>
                <w:color w:val="auto"/>
              </w:rPr>
            </w:pPr>
            <w:r w:rsidRPr="00975CAE">
              <w:rPr>
                <w:bCs/>
                <w:color w:val="auto"/>
              </w:rPr>
              <w:t>2016-2020</w:t>
            </w:r>
          </w:p>
        </w:tc>
        <w:tc>
          <w:tcPr>
            <w:tcW w:w="2410" w:type="dxa"/>
          </w:tcPr>
          <w:p w:rsidR="00975CAE" w:rsidRPr="00975CAE" w:rsidRDefault="00975CAE" w:rsidP="00CB2C15">
            <w:pPr>
              <w:pStyle w:val="Default"/>
              <w:jc w:val="both"/>
              <w:rPr>
                <w:bCs/>
                <w:color w:val="auto"/>
              </w:rPr>
            </w:pPr>
            <w:r w:rsidRPr="00975CAE">
              <w:rPr>
                <w:bCs/>
                <w:color w:val="auto"/>
              </w:rPr>
              <w:t>Средства субвенции</w:t>
            </w:r>
          </w:p>
        </w:tc>
        <w:tc>
          <w:tcPr>
            <w:tcW w:w="1383" w:type="dxa"/>
          </w:tcPr>
          <w:p w:rsidR="00975CAE" w:rsidRPr="00975CAE" w:rsidRDefault="00975CAE" w:rsidP="00CB2C15">
            <w:pPr>
              <w:pStyle w:val="Default"/>
              <w:jc w:val="both"/>
              <w:rPr>
                <w:bCs/>
                <w:color w:val="auto"/>
              </w:rPr>
            </w:pPr>
            <w:r w:rsidRPr="00975CAE">
              <w:rPr>
                <w:bCs/>
                <w:color w:val="auto"/>
              </w:rPr>
              <w:t>з</w:t>
            </w:r>
            <w:r w:rsidRPr="00975CAE">
              <w:rPr>
                <w:bCs/>
                <w:color w:val="auto"/>
                <w:sz w:val="20"/>
                <w:szCs w:val="20"/>
              </w:rPr>
              <w:t>аведующий</w:t>
            </w:r>
          </w:p>
        </w:tc>
      </w:tr>
      <w:tr w:rsidR="00975CAE" w:rsidRPr="00975CAE" w:rsidTr="00CB2C15">
        <w:tc>
          <w:tcPr>
            <w:tcW w:w="531" w:type="dxa"/>
          </w:tcPr>
          <w:p w:rsidR="00975CAE" w:rsidRPr="00975CAE" w:rsidRDefault="00975CAE" w:rsidP="00CB2C15">
            <w:pPr>
              <w:pStyle w:val="Default"/>
              <w:jc w:val="both"/>
              <w:rPr>
                <w:bCs/>
                <w:color w:val="auto"/>
              </w:rPr>
            </w:pPr>
            <w:r w:rsidRPr="00975CAE">
              <w:rPr>
                <w:bCs/>
                <w:color w:val="auto"/>
              </w:rPr>
              <w:t>3</w:t>
            </w:r>
          </w:p>
        </w:tc>
        <w:tc>
          <w:tcPr>
            <w:tcW w:w="3830" w:type="dxa"/>
          </w:tcPr>
          <w:p w:rsidR="00975CAE" w:rsidRPr="00975CAE" w:rsidRDefault="00975CAE" w:rsidP="00CB2C15">
            <w:pPr>
              <w:pStyle w:val="Default"/>
              <w:jc w:val="both"/>
              <w:rPr>
                <w:bCs/>
                <w:color w:val="auto"/>
              </w:rPr>
            </w:pPr>
            <w:r w:rsidRPr="00975CAE">
              <w:rPr>
                <w:bCs/>
                <w:color w:val="auto"/>
              </w:rPr>
              <w:t>Ремонт  отопительной системы детского сада.</w:t>
            </w:r>
          </w:p>
        </w:tc>
        <w:tc>
          <w:tcPr>
            <w:tcW w:w="1417" w:type="dxa"/>
          </w:tcPr>
          <w:p w:rsidR="00975CAE" w:rsidRPr="00975CAE" w:rsidRDefault="00975CAE" w:rsidP="00CB2C15">
            <w:pPr>
              <w:pStyle w:val="Default"/>
              <w:jc w:val="both"/>
              <w:rPr>
                <w:bCs/>
                <w:color w:val="auto"/>
              </w:rPr>
            </w:pPr>
            <w:r w:rsidRPr="00975CAE">
              <w:rPr>
                <w:bCs/>
                <w:color w:val="auto"/>
              </w:rPr>
              <w:t>2016-2018</w:t>
            </w:r>
          </w:p>
        </w:tc>
        <w:tc>
          <w:tcPr>
            <w:tcW w:w="2410" w:type="dxa"/>
          </w:tcPr>
          <w:p w:rsidR="00975CAE" w:rsidRPr="00975CAE" w:rsidRDefault="00975CAE" w:rsidP="00CB2C15">
            <w:pPr>
              <w:pStyle w:val="Default"/>
              <w:jc w:val="both"/>
              <w:rPr>
                <w:bCs/>
                <w:color w:val="auto"/>
              </w:rPr>
            </w:pPr>
            <w:r w:rsidRPr="00975CAE">
              <w:rPr>
                <w:bCs/>
                <w:color w:val="auto"/>
              </w:rPr>
              <w:t>Средства бюджета</w:t>
            </w:r>
          </w:p>
          <w:p w:rsidR="00975CAE" w:rsidRPr="00975CAE" w:rsidRDefault="00975CAE" w:rsidP="00CB2C15">
            <w:pPr>
              <w:pStyle w:val="Default"/>
              <w:jc w:val="both"/>
              <w:rPr>
                <w:bCs/>
                <w:color w:val="auto"/>
              </w:rPr>
            </w:pPr>
          </w:p>
        </w:tc>
        <w:tc>
          <w:tcPr>
            <w:tcW w:w="1383" w:type="dxa"/>
          </w:tcPr>
          <w:p w:rsidR="00975CAE" w:rsidRPr="00975CAE" w:rsidRDefault="00975CAE" w:rsidP="00CB2C15">
            <w:pPr>
              <w:pStyle w:val="Default"/>
              <w:jc w:val="both"/>
              <w:rPr>
                <w:bCs/>
                <w:color w:val="auto"/>
              </w:rPr>
            </w:pPr>
            <w:r w:rsidRPr="00975CAE">
              <w:rPr>
                <w:bCs/>
                <w:color w:val="auto"/>
              </w:rPr>
              <w:t>з</w:t>
            </w:r>
            <w:r w:rsidRPr="00975CAE">
              <w:rPr>
                <w:bCs/>
                <w:color w:val="auto"/>
                <w:sz w:val="20"/>
                <w:szCs w:val="20"/>
              </w:rPr>
              <w:t>аведующий</w:t>
            </w:r>
          </w:p>
        </w:tc>
      </w:tr>
      <w:tr w:rsidR="00975CAE" w:rsidRPr="00975CAE" w:rsidTr="00CB2C15">
        <w:tc>
          <w:tcPr>
            <w:tcW w:w="531" w:type="dxa"/>
          </w:tcPr>
          <w:p w:rsidR="00975CAE" w:rsidRPr="00975CAE" w:rsidRDefault="00975CAE" w:rsidP="00CB2C15">
            <w:pPr>
              <w:pStyle w:val="Default"/>
              <w:jc w:val="both"/>
              <w:rPr>
                <w:bCs/>
                <w:color w:val="auto"/>
              </w:rPr>
            </w:pPr>
            <w:r w:rsidRPr="00975CAE">
              <w:rPr>
                <w:bCs/>
                <w:color w:val="auto"/>
              </w:rPr>
              <w:t>4</w:t>
            </w:r>
          </w:p>
        </w:tc>
        <w:tc>
          <w:tcPr>
            <w:tcW w:w="3830" w:type="dxa"/>
          </w:tcPr>
          <w:p w:rsidR="00975CAE" w:rsidRPr="00975CAE" w:rsidRDefault="00975CAE" w:rsidP="00CB2C15">
            <w:pPr>
              <w:pStyle w:val="Default"/>
              <w:jc w:val="both"/>
              <w:rPr>
                <w:bCs/>
                <w:color w:val="auto"/>
              </w:rPr>
            </w:pPr>
            <w:r w:rsidRPr="00975CAE">
              <w:rPr>
                <w:bCs/>
                <w:color w:val="auto"/>
              </w:rPr>
              <w:t xml:space="preserve">Оснащение  методического  кабинета в соответствии с ФГОС </w:t>
            </w:r>
            <w:proofErr w:type="gramStart"/>
            <w:r w:rsidRPr="00975CAE">
              <w:rPr>
                <w:bCs/>
                <w:color w:val="auto"/>
              </w:rPr>
              <w:t>ДО</w:t>
            </w:r>
            <w:proofErr w:type="gramEnd"/>
          </w:p>
        </w:tc>
        <w:tc>
          <w:tcPr>
            <w:tcW w:w="1417" w:type="dxa"/>
          </w:tcPr>
          <w:p w:rsidR="00975CAE" w:rsidRPr="00975CAE" w:rsidRDefault="00975CAE" w:rsidP="00CB2C15">
            <w:pPr>
              <w:pStyle w:val="Default"/>
              <w:jc w:val="both"/>
              <w:rPr>
                <w:bCs/>
                <w:color w:val="auto"/>
              </w:rPr>
            </w:pPr>
            <w:r w:rsidRPr="00975CAE">
              <w:rPr>
                <w:bCs/>
                <w:color w:val="auto"/>
              </w:rPr>
              <w:t>2016-2020</w:t>
            </w:r>
          </w:p>
        </w:tc>
        <w:tc>
          <w:tcPr>
            <w:tcW w:w="2410" w:type="dxa"/>
          </w:tcPr>
          <w:p w:rsidR="00975CAE" w:rsidRPr="00975CAE" w:rsidRDefault="00975CAE" w:rsidP="00CB2C15">
            <w:pPr>
              <w:pStyle w:val="Default"/>
              <w:jc w:val="both"/>
              <w:rPr>
                <w:bCs/>
                <w:color w:val="auto"/>
              </w:rPr>
            </w:pPr>
            <w:r w:rsidRPr="00975CAE">
              <w:rPr>
                <w:bCs/>
                <w:color w:val="auto"/>
              </w:rPr>
              <w:t>Средства субвенции</w:t>
            </w:r>
          </w:p>
        </w:tc>
        <w:tc>
          <w:tcPr>
            <w:tcW w:w="1383" w:type="dxa"/>
          </w:tcPr>
          <w:p w:rsidR="00975CAE" w:rsidRPr="00975CAE" w:rsidRDefault="00975CAE" w:rsidP="00CB2C15">
            <w:pPr>
              <w:pStyle w:val="Default"/>
              <w:jc w:val="both"/>
              <w:rPr>
                <w:bCs/>
                <w:color w:val="auto"/>
                <w:sz w:val="20"/>
                <w:szCs w:val="20"/>
              </w:rPr>
            </w:pPr>
            <w:r w:rsidRPr="00975CAE">
              <w:rPr>
                <w:bCs/>
                <w:color w:val="auto"/>
                <w:sz w:val="20"/>
                <w:szCs w:val="20"/>
              </w:rPr>
              <w:t>заведующий</w:t>
            </w:r>
          </w:p>
        </w:tc>
      </w:tr>
      <w:tr w:rsidR="00975CAE" w:rsidRPr="00975CAE" w:rsidTr="00CB2C15">
        <w:tc>
          <w:tcPr>
            <w:tcW w:w="531" w:type="dxa"/>
          </w:tcPr>
          <w:p w:rsidR="00975CAE" w:rsidRPr="00975CAE" w:rsidRDefault="00975CAE" w:rsidP="00CB2C15">
            <w:pPr>
              <w:pStyle w:val="Default"/>
              <w:jc w:val="both"/>
              <w:rPr>
                <w:bCs/>
                <w:color w:val="auto"/>
              </w:rPr>
            </w:pPr>
            <w:r w:rsidRPr="00975CAE">
              <w:rPr>
                <w:bCs/>
                <w:color w:val="auto"/>
              </w:rPr>
              <w:t>5</w:t>
            </w:r>
          </w:p>
        </w:tc>
        <w:tc>
          <w:tcPr>
            <w:tcW w:w="3830" w:type="dxa"/>
          </w:tcPr>
          <w:p w:rsidR="00975CAE" w:rsidRPr="00975CAE" w:rsidRDefault="00975CAE" w:rsidP="00CB2C15">
            <w:pPr>
              <w:pStyle w:val="Default"/>
              <w:jc w:val="both"/>
              <w:rPr>
                <w:bCs/>
                <w:color w:val="auto"/>
              </w:rPr>
            </w:pPr>
            <w:r w:rsidRPr="00975CAE">
              <w:rPr>
                <w:bCs/>
                <w:color w:val="auto"/>
              </w:rPr>
              <w:t>Приобретение  дидактического</w:t>
            </w:r>
            <w:proofErr w:type="gramStart"/>
            <w:r w:rsidRPr="00975CAE">
              <w:rPr>
                <w:bCs/>
                <w:color w:val="auto"/>
              </w:rPr>
              <w:t xml:space="preserve"> ,</w:t>
            </w:r>
            <w:proofErr w:type="gramEnd"/>
            <w:r w:rsidRPr="00975CAE">
              <w:rPr>
                <w:bCs/>
                <w:color w:val="auto"/>
              </w:rPr>
              <w:t xml:space="preserve"> игрового материала  для оснащения   ППРС в соответствии с ФГОС ДО </w:t>
            </w:r>
          </w:p>
        </w:tc>
        <w:tc>
          <w:tcPr>
            <w:tcW w:w="1417" w:type="dxa"/>
          </w:tcPr>
          <w:p w:rsidR="00975CAE" w:rsidRPr="00975CAE" w:rsidRDefault="00975CAE" w:rsidP="00CB2C15">
            <w:pPr>
              <w:pStyle w:val="Default"/>
              <w:jc w:val="both"/>
              <w:rPr>
                <w:bCs/>
                <w:color w:val="auto"/>
              </w:rPr>
            </w:pPr>
            <w:r w:rsidRPr="00975CAE">
              <w:rPr>
                <w:bCs/>
                <w:color w:val="auto"/>
              </w:rPr>
              <w:t>2016-2018</w:t>
            </w:r>
          </w:p>
        </w:tc>
        <w:tc>
          <w:tcPr>
            <w:tcW w:w="2410" w:type="dxa"/>
          </w:tcPr>
          <w:p w:rsidR="00975CAE" w:rsidRPr="00975CAE" w:rsidRDefault="00975CAE" w:rsidP="00CB2C15">
            <w:pPr>
              <w:pStyle w:val="Default"/>
              <w:jc w:val="both"/>
              <w:rPr>
                <w:bCs/>
                <w:color w:val="auto"/>
              </w:rPr>
            </w:pPr>
            <w:r w:rsidRPr="00975CAE">
              <w:rPr>
                <w:bCs/>
                <w:color w:val="auto"/>
              </w:rPr>
              <w:t>Средства субвенции</w:t>
            </w:r>
          </w:p>
        </w:tc>
        <w:tc>
          <w:tcPr>
            <w:tcW w:w="1383" w:type="dxa"/>
          </w:tcPr>
          <w:p w:rsidR="00975CAE" w:rsidRPr="00975CAE" w:rsidRDefault="00975CAE" w:rsidP="00CB2C15">
            <w:pPr>
              <w:pStyle w:val="Default"/>
              <w:jc w:val="both"/>
              <w:rPr>
                <w:bCs/>
                <w:color w:val="auto"/>
                <w:sz w:val="20"/>
                <w:szCs w:val="20"/>
              </w:rPr>
            </w:pPr>
            <w:r w:rsidRPr="00975CAE">
              <w:rPr>
                <w:bCs/>
                <w:color w:val="auto"/>
                <w:sz w:val="20"/>
                <w:szCs w:val="20"/>
              </w:rPr>
              <w:t>заведующий</w:t>
            </w:r>
          </w:p>
        </w:tc>
      </w:tr>
      <w:tr w:rsidR="00975CAE" w:rsidRPr="00975CAE" w:rsidTr="00CB2C15">
        <w:tc>
          <w:tcPr>
            <w:tcW w:w="531" w:type="dxa"/>
          </w:tcPr>
          <w:p w:rsidR="00975CAE" w:rsidRPr="00975CAE" w:rsidRDefault="00975CAE" w:rsidP="00CB2C15">
            <w:pPr>
              <w:pStyle w:val="Default"/>
              <w:jc w:val="both"/>
              <w:rPr>
                <w:bCs/>
                <w:color w:val="auto"/>
              </w:rPr>
            </w:pPr>
            <w:r w:rsidRPr="00975CAE">
              <w:rPr>
                <w:bCs/>
                <w:color w:val="auto"/>
              </w:rPr>
              <w:t>6</w:t>
            </w:r>
          </w:p>
        </w:tc>
        <w:tc>
          <w:tcPr>
            <w:tcW w:w="3830" w:type="dxa"/>
          </w:tcPr>
          <w:p w:rsidR="00975CAE" w:rsidRPr="00975CAE" w:rsidRDefault="00975CAE" w:rsidP="00CB2C15">
            <w:pPr>
              <w:pStyle w:val="Default"/>
              <w:jc w:val="both"/>
              <w:rPr>
                <w:bCs/>
                <w:color w:val="auto"/>
              </w:rPr>
            </w:pPr>
            <w:r w:rsidRPr="00975CAE">
              <w:rPr>
                <w:bCs/>
                <w:color w:val="auto"/>
              </w:rPr>
              <w:t xml:space="preserve">Оснащение  образовательного  процесса  ( канцтовары, пособия и </w:t>
            </w:r>
            <w:proofErr w:type="spellStart"/>
            <w:r w:rsidRPr="00975CAE">
              <w:rPr>
                <w:bCs/>
                <w:color w:val="auto"/>
              </w:rPr>
              <w:t>т</w:t>
            </w:r>
            <w:proofErr w:type="gramStart"/>
            <w:r w:rsidRPr="00975CAE">
              <w:rPr>
                <w:bCs/>
                <w:color w:val="auto"/>
              </w:rPr>
              <w:t>.п</w:t>
            </w:r>
            <w:proofErr w:type="spellEnd"/>
            <w:proofErr w:type="gramEnd"/>
            <w:r w:rsidRPr="00975CAE">
              <w:rPr>
                <w:bCs/>
                <w:color w:val="auto"/>
              </w:rPr>
              <w:t xml:space="preserve"> )</w:t>
            </w:r>
          </w:p>
        </w:tc>
        <w:tc>
          <w:tcPr>
            <w:tcW w:w="1417" w:type="dxa"/>
          </w:tcPr>
          <w:p w:rsidR="00975CAE" w:rsidRPr="00975CAE" w:rsidRDefault="00975CAE" w:rsidP="00CB2C15">
            <w:pPr>
              <w:pStyle w:val="Default"/>
              <w:jc w:val="both"/>
              <w:rPr>
                <w:bCs/>
                <w:color w:val="auto"/>
              </w:rPr>
            </w:pPr>
            <w:r w:rsidRPr="00975CAE">
              <w:rPr>
                <w:bCs/>
                <w:color w:val="auto"/>
              </w:rPr>
              <w:t>2016-2020</w:t>
            </w:r>
          </w:p>
        </w:tc>
        <w:tc>
          <w:tcPr>
            <w:tcW w:w="2410" w:type="dxa"/>
          </w:tcPr>
          <w:p w:rsidR="00975CAE" w:rsidRPr="00975CAE" w:rsidRDefault="00975CAE" w:rsidP="00CB2C15">
            <w:pPr>
              <w:pStyle w:val="Default"/>
              <w:jc w:val="both"/>
              <w:rPr>
                <w:bCs/>
                <w:color w:val="auto"/>
              </w:rPr>
            </w:pPr>
            <w:r w:rsidRPr="00975CAE">
              <w:rPr>
                <w:bCs/>
                <w:color w:val="auto"/>
              </w:rPr>
              <w:t>Средства субвенции</w:t>
            </w:r>
          </w:p>
        </w:tc>
        <w:tc>
          <w:tcPr>
            <w:tcW w:w="1383" w:type="dxa"/>
          </w:tcPr>
          <w:p w:rsidR="00975CAE" w:rsidRPr="00975CAE" w:rsidRDefault="00975CAE" w:rsidP="00CB2C15">
            <w:pPr>
              <w:pStyle w:val="Default"/>
              <w:jc w:val="both"/>
              <w:rPr>
                <w:bCs/>
                <w:color w:val="auto"/>
                <w:sz w:val="20"/>
                <w:szCs w:val="20"/>
              </w:rPr>
            </w:pPr>
            <w:r w:rsidRPr="00975CAE">
              <w:rPr>
                <w:bCs/>
                <w:color w:val="auto"/>
                <w:sz w:val="20"/>
                <w:szCs w:val="20"/>
              </w:rPr>
              <w:t>заведующий</w:t>
            </w:r>
          </w:p>
        </w:tc>
      </w:tr>
      <w:tr w:rsidR="00975CAE" w:rsidRPr="00975CAE" w:rsidTr="00CB2C15">
        <w:tc>
          <w:tcPr>
            <w:tcW w:w="531" w:type="dxa"/>
          </w:tcPr>
          <w:p w:rsidR="00975CAE" w:rsidRPr="00975CAE" w:rsidRDefault="00975CAE" w:rsidP="00CB2C15">
            <w:pPr>
              <w:pStyle w:val="Default"/>
              <w:jc w:val="both"/>
              <w:rPr>
                <w:bCs/>
                <w:color w:val="auto"/>
              </w:rPr>
            </w:pPr>
            <w:r w:rsidRPr="00975CAE">
              <w:rPr>
                <w:bCs/>
                <w:color w:val="auto"/>
              </w:rPr>
              <w:t>7</w:t>
            </w:r>
          </w:p>
        </w:tc>
        <w:tc>
          <w:tcPr>
            <w:tcW w:w="3830" w:type="dxa"/>
          </w:tcPr>
          <w:p w:rsidR="00975CAE" w:rsidRPr="00975CAE" w:rsidRDefault="00975CAE" w:rsidP="00CB2C15">
            <w:pPr>
              <w:pStyle w:val="Default"/>
              <w:jc w:val="both"/>
              <w:rPr>
                <w:bCs/>
                <w:color w:val="auto"/>
              </w:rPr>
            </w:pPr>
            <w:r w:rsidRPr="00975CAE">
              <w:rPr>
                <w:bCs/>
                <w:color w:val="auto"/>
              </w:rPr>
              <w:t xml:space="preserve">Выполнение  предписаний  </w:t>
            </w:r>
            <w:proofErr w:type="spellStart"/>
            <w:r w:rsidRPr="00975CAE">
              <w:rPr>
                <w:bCs/>
                <w:color w:val="auto"/>
              </w:rPr>
              <w:t>Роспотребнадзора</w:t>
            </w:r>
            <w:proofErr w:type="spellEnd"/>
          </w:p>
        </w:tc>
        <w:tc>
          <w:tcPr>
            <w:tcW w:w="1417" w:type="dxa"/>
          </w:tcPr>
          <w:p w:rsidR="00975CAE" w:rsidRPr="00975CAE" w:rsidRDefault="00975CAE" w:rsidP="00CB2C15">
            <w:pPr>
              <w:pStyle w:val="Default"/>
              <w:jc w:val="both"/>
              <w:rPr>
                <w:bCs/>
                <w:color w:val="auto"/>
              </w:rPr>
            </w:pPr>
            <w:r w:rsidRPr="00975CAE">
              <w:rPr>
                <w:bCs/>
                <w:color w:val="auto"/>
              </w:rPr>
              <w:t>2016-2017</w:t>
            </w:r>
          </w:p>
        </w:tc>
        <w:tc>
          <w:tcPr>
            <w:tcW w:w="2410" w:type="dxa"/>
          </w:tcPr>
          <w:p w:rsidR="00975CAE" w:rsidRPr="00975CAE" w:rsidRDefault="00975CAE" w:rsidP="00CB2C15">
            <w:pPr>
              <w:pStyle w:val="Default"/>
              <w:jc w:val="both"/>
              <w:rPr>
                <w:bCs/>
                <w:color w:val="auto"/>
              </w:rPr>
            </w:pPr>
            <w:r w:rsidRPr="00975CAE">
              <w:rPr>
                <w:bCs/>
                <w:color w:val="auto"/>
              </w:rPr>
              <w:t>Средства субвенции</w:t>
            </w:r>
          </w:p>
        </w:tc>
        <w:tc>
          <w:tcPr>
            <w:tcW w:w="1383" w:type="dxa"/>
          </w:tcPr>
          <w:p w:rsidR="00975CAE" w:rsidRPr="00975CAE" w:rsidRDefault="00975CAE" w:rsidP="00CB2C15">
            <w:pPr>
              <w:pStyle w:val="Default"/>
              <w:jc w:val="both"/>
              <w:rPr>
                <w:bCs/>
                <w:color w:val="auto"/>
              </w:rPr>
            </w:pPr>
            <w:r w:rsidRPr="00975CAE">
              <w:rPr>
                <w:bCs/>
                <w:color w:val="auto"/>
              </w:rPr>
              <w:t>з</w:t>
            </w:r>
            <w:r w:rsidRPr="00975CAE">
              <w:rPr>
                <w:bCs/>
                <w:color w:val="auto"/>
                <w:sz w:val="20"/>
                <w:szCs w:val="20"/>
              </w:rPr>
              <w:t>аведующий</w:t>
            </w:r>
          </w:p>
        </w:tc>
      </w:tr>
    </w:tbl>
    <w:p w:rsidR="00975CAE" w:rsidRPr="00975CAE" w:rsidRDefault="00975CAE" w:rsidP="00975CAE">
      <w:pPr>
        <w:pStyle w:val="Default"/>
        <w:rPr>
          <w:color w:val="C00000"/>
          <w:sz w:val="20"/>
          <w:szCs w:val="20"/>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pStyle w:val="ab"/>
        <w:spacing w:before="0" w:after="0"/>
        <w:jc w:val="both"/>
        <w:rPr>
          <w:b/>
          <w:color w:val="C00000"/>
          <w:sz w:val="24"/>
          <w:szCs w:val="24"/>
        </w:rPr>
      </w:pPr>
    </w:p>
    <w:p w:rsidR="00975CAE" w:rsidRPr="00975CAE" w:rsidRDefault="00975CAE" w:rsidP="00975CAE">
      <w:pPr>
        <w:spacing w:before="163" w:after="163"/>
        <w:textAlignment w:val="top"/>
        <w:rPr>
          <w:rFonts w:ascii="Times New Roman" w:hAnsi="Times New Roman" w:cs="Times New Roman"/>
          <w:b/>
          <w:bCs/>
          <w:color w:val="0A0D10"/>
        </w:rPr>
      </w:pPr>
      <w:r w:rsidRPr="00975CAE">
        <w:rPr>
          <w:rFonts w:ascii="Times New Roman" w:hAnsi="Times New Roman" w:cs="Times New Roman"/>
          <w:b/>
          <w:bCs/>
          <w:color w:val="0A0D10"/>
        </w:rPr>
        <w:lastRenderedPageBreak/>
        <w:t>Литература:</w:t>
      </w:r>
    </w:p>
    <w:p w:rsidR="00975CAE" w:rsidRPr="00975CAE" w:rsidRDefault="00975CAE" w:rsidP="00975CAE">
      <w:pPr>
        <w:ind w:firstLine="709"/>
        <w:jc w:val="both"/>
        <w:textAlignment w:val="top"/>
        <w:rPr>
          <w:rFonts w:ascii="Times New Roman" w:hAnsi="Times New Roman" w:cs="Times New Roman"/>
          <w:color w:val="0A0D10"/>
        </w:rPr>
      </w:pPr>
      <w:r w:rsidRPr="00975CAE">
        <w:rPr>
          <w:rFonts w:ascii="Times New Roman" w:hAnsi="Times New Roman" w:cs="Times New Roman"/>
          <w:color w:val="0A0D10"/>
        </w:rPr>
        <w:t xml:space="preserve">1. Виноградов В.Н.  Программа развития образовательного учреждения как бизнес-план: Методическое пособие для руководителей образовательных учреждений. – СПб, 2006. </w:t>
      </w:r>
    </w:p>
    <w:p w:rsidR="00975CAE" w:rsidRPr="00975CAE" w:rsidRDefault="00975CAE" w:rsidP="00975CAE">
      <w:pPr>
        <w:ind w:firstLine="709"/>
        <w:jc w:val="both"/>
        <w:textAlignment w:val="top"/>
        <w:rPr>
          <w:rFonts w:ascii="Times New Roman" w:hAnsi="Times New Roman" w:cs="Times New Roman"/>
          <w:color w:val="0A0D10"/>
        </w:rPr>
      </w:pPr>
      <w:r w:rsidRPr="00975CAE">
        <w:rPr>
          <w:rFonts w:ascii="Times New Roman" w:hAnsi="Times New Roman" w:cs="Times New Roman"/>
          <w:color w:val="0A0D10"/>
        </w:rPr>
        <w:t xml:space="preserve">2. </w:t>
      </w:r>
      <w:proofErr w:type="spellStart"/>
      <w:r w:rsidRPr="00975CAE">
        <w:rPr>
          <w:rFonts w:ascii="Times New Roman" w:hAnsi="Times New Roman" w:cs="Times New Roman"/>
          <w:color w:val="0A0D10"/>
        </w:rPr>
        <w:t>Каняшина</w:t>
      </w:r>
      <w:proofErr w:type="spellEnd"/>
      <w:r w:rsidRPr="00975CAE">
        <w:rPr>
          <w:rFonts w:ascii="Times New Roman" w:hAnsi="Times New Roman" w:cs="Times New Roman"/>
          <w:color w:val="0A0D10"/>
        </w:rPr>
        <w:t xml:space="preserve"> О.А. Управление ДОУ в режиме развития.//Управление дошкольным образовательным учреждением 2007, №4 с.17-30</w:t>
      </w:r>
    </w:p>
    <w:p w:rsidR="00975CAE" w:rsidRPr="00975CAE" w:rsidRDefault="00975CAE" w:rsidP="00975CAE">
      <w:pPr>
        <w:ind w:firstLine="709"/>
        <w:jc w:val="both"/>
        <w:textAlignment w:val="top"/>
        <w:rPr>
          <w:rFonts w:ascii="Times New Roman" w:hAnsi="Times New Roman" w:cs="Times New Roman"/>
          <w:color w:val="0A0D10"/>
        </w:rPr>
      </w:pPr>
      <w:r w:rsidRPr="00975CAE">
        <w:rPr>
          <w:rFonts w:ascii="Times New Roman" w:hAnsi="Times New Roman" w:cs="Times New Roman"/>
        </w:rPr>
        <w:t xml:space="preserve">3. </w:t>
      </w:r>
      <w:proofErr w:type="spellStart"/>
      <w:r w:rsidRPr="00975CAE">
        <w:rPr>
          <w:rFonts w:ascii="Times New Roman" w:hAnsi="Times New Roman" w:cs="Times New Roman"/>
        </w:rPr>
        <w:t>Корепанова</w:t>
      </w:r>
      <w:proofErr w:type="spellEnd"/>
      <w:r w:rsidRPr="00975CAE">
        <w:rPr>
          <w:rFonts w:ascii="Times New Roman" w:hAnsi="Times New Roman" w:cs="Times New Roman"/>
        </w:rPr>
        <w:t xml:space="preserve"> М.В. Программа развития ДОУ: Методические рекомендации: ТЦ Сфера, 2007.- 80 </w:t>
      </w:r>
      <w:proofErr w:type="gramStart"/>
      <w:r w:rsidRPr="00975CAE">
        <w:rPr>
          <w:rFonts w:ascii="Times New Roman" w:hAnsi="Times New Roman" w:cs="Times New Roman"/>
        </w:rPr>
        <w:t>с</w:t>
      </w:r>
      <w:proofErr w:type="gramEnd"/>
      <w:r w:rsidRPr="00975CAE">
        <w:rPr>
          <w:rFonts w:ascii="Times New Roman" w:hAnsi="Times New Roman" w:cs="Times New Roman"/>
        </w:rPr>
        <w:t>.</w:t>
      </w:r>
    </w:p>
    <w:p w:rsidR="00975CAE" w:rsidRPr="00975CAE" w:rsidRDefault="00975CAE" w:rsidP="00975CAE">
      <w:pPr>
        <w:ind w:firstLine="709"/>
        <w:jc w:val="both"/>
        <w:textAlignment w:val="top"/>
        <w:rPr>
          <w:rFonts w:ascii="Times New Roman" w:hAnsi="Times New Roman" w:cs="Times New Roman"/>
          <w:color w:val="0A0D10"/>
        </w:rPr>
      </w:pPr>
      <w:r w:rsidRPr="00975CAE">
        <w:rPr>
          <w:rFonts w:ascii="Times New Roman" w:hAnsi="Times New Roman" w:cs="Times New Roman"/>
          <w:color w:val="000000"/>
        </w:rPr>
        <w:t>4.  Майер А.А.Управление инновационными процессами в ДОУ: Методическое пособие.- М.: ТЦ Сфера,2008 г.</w:t>
      </w:r>
    </w:p>
    <w:p w:rsidR="00975CAE" w:rsidRPr="00975CAE" w:rsidRDefault="00975CAE" w:rsidP="00975CAE">
      <w:pPr>
        <w:ind w:firstLine="709"/>
        <w:jc w:val="both"/>
        <w:textAlignment w:val="top"/>
        <w:rPr>
          <w:rFonts w:ascii="Times New Roman" w:hAnsi="Times New Roman" w:cs="Times New Roman"/>
          <w:color w:val="0A0D10"/>
        </w:rPr>
      </w:pPr>
      <w:r w:rsidRPr="00975CAE">
        <w:rPr>
          <w:rFonts w:ascii="Times New Roman" w:hAnsi="Times New Roman" w:cs="Times New Roman"/>
          <w:color w:val="000000"/>
        </w:rPr>
        <w:t xml:space="preserve">5. </w:t>
      </w:r>
      <w:proofErr w:type="spellStart"/>
      <w:r w:rsidRPr="00975CAE">
        <w:rPr>
          <w:rFonts w:ascii="Times New Roman" w:hAnsi="Times New Roman" w:cs="Times New Roman"/>
          <w:color w:val="000000"/>
        </w:rPr>
        <w:t>Микляева</w:t>
      </w:r>
      <w:proofErr w:type="spellEnd"/>
      <w:r w:rsidRPr="00975CAE">
        <w:rPr>
          <w:rFonts w:ascii="Times New Roman" w:hAnsi="Times New Roman" w:cs="Times New Roman"/>
          <w:color w:val="000000"/>
        </w:rPr>
        <w:t xml:space="preserve"> Н.В., </w:t>
      </w:r>
      <w:proofErr w:type="spellStart"/>
      <w:r w:rsidRPr="00975CAE">
        <w:rPr>
          <w:rFonts w:ascii="Times New Roman" w:hAnsi="Times New Roman" w:cs="Times New Roman"/>
          <w:color w:val="000000"/>
        </w:rPr>
        <w:t>Микляева</w:t>
      </w:r>
      <w:proofErr w:type="spellEnd"/>
      <w:r w:rsidRPr="00975CAE">
        <w:rPr>
          <w:rFonts w:ascii="Times New Roman" w:hAnsi="Times New Roman" w:cs="Times New Roman"/>
          <w:color w:val="000000"/>
        </w:rPr>
        <w:t xml:space="preserve"> Ю.В. Детский сад Будущего: Методическое пособие.- М.: ТЦ Сфера,2010 г.</w:t>
      </w:r>
    </w:p>
    <w:p w:rsidR="00975CAE" w:rsidRPr="00975CAE" w:rsidRDefault="00975CAE" w:rsidP="00975CAE">
      <w:pPr>
        <w:ind w:firstLine="709"/>
        <w:jc w:val="both"/>
        <w:textAlignment w:val="top"/>
        <w:rPr>
          <w:rFonts w:ascii="Times New Roman" w:hAnsi="Times New Roman" w:cs="Times New Roman"/>
          <w:color w:val="0A0D10"/>
        </w:rPr>
      </w:pPr>
      <w:r w:rsidRPr="00975CAE">
        <w:rPr>
          <w:rFonts w:ascii="Times New Roman" w:hAnsi="Times New Roman" w:cs="Times New Roman"/>
          <w:color w:val="0A0D10"/>
        </w:rPr>
        <w:t xml:space="preserve">6. </w:t>
      </w:r>
      <w:proofErr w:type="spellStart"/>
      <w:r w:rsidRPr="00975CAE">
        <w:rPr>
          <w:rFonts w:ascii="Times New Roman" w:hAnsi="Times New Roman" w:cs="Times New Roman"/>
          <w:color w:val="0A0D10"/>
        </w:rPr>
        <w:t>Микляева</w:t>
      </w:r>
      <w:proofErr w:type="spellEnd"/>
      <w:r w:rsidRPr="00975CAE">
        <w:rPr>
          <w:rFonts w:ascii="Times New Roman" w:hAnsi="Times New Roman" w:cs="Times New Roman"/>
          <w:color w:val="0A0D10"/>
        </w:rPr>
        <w:t xml:space="preserve"> Н.В.- Программа развития и образовательная программа ДОУ: технология составления, концепция/ </w:t>
      </w:r>
      <w:proofErr w:type="spellStart"/>
      <w:r w:rsidRPr="00975CAE">
        <w:rPr>
          <w:rFonts w:ascii="Times New Roman" w:hAnsi="Times New Roman" w:cs="Times New Roman"/>
          <w:color w:val="0A0D10"/>
        </w:rPr>
        <w:t>М.:Айрис-пресс</w:t>
      </w:r>
      <w:proofErr w:type="spellEnd"/>
      <w:r w:rsidRPr="00975CAE">
        <w:rPr>
          <w:rFonts w:ascii="Times New Roman" w:hAnsi="Times New Roman" w:cs="Times New Roman"/>
          <w:color w:val="0A0D10"/>
        </w:rPr>
        <w:t>, 2006.</w:t>
      </w:r>
    </w:p>
    <w:p w:rsidR="00975CAE" w:rsidRPr="00975CAE" w:rsidRDefault="00975CAE" w:rsidP="00975CAE">
      <w:pPr>
        <w:ind w:firstLine="709"/>
        <w:jc w:val="both"/>
        <w:textAlignment w:val="top"/>
        <w:rPr>
          <w:rFonts w:ascii="Times New Roman" w:hAnsi="Times New Roman" w:cs="Times New Roman"/>
          <w:color w:val="0A0D10"/>
        </w:rPr>
      </w:pPr>
      <w:r w:rsidRPr="00975CAE">
        <w:rPr>
          <w:rFonts w:ascii="Times New Roman" w:hAnsi="Times New Roman" w:cs="Times New Roman"/>
        </w:rPr>
        <w:t xml:space="preserve">7. </w:t>
      </w:r>
      <w:proofErr w:type="spellStart"/>
      <w:r w:rsidRPr="00975CAE">
        <w:rPr>
          <w:rFonts w:ascii="Times New Roman" w:hAnsi="Times New Roman" w:cs="Times New Roman"/>
        </w:rPr>
        <w:t>Солодянкина</w:t>
      </w:r>
      <w:proofErr w:type="spellEnd"/>
      <w:r w:rsidRPr="00975CAE">
        <w:rPr>
          <w:rFonts w:ascii="Times New Roman" w:hAnsi="Times New Roman" w:cs="Times New Roman"/>
        </w:rPr>
        <w:t xml:space="preserve"> О.В. Система планирования в дошкольном учреждении: Методическое пособие. – 3-е изд., </w:t>
      </w:r>
      <w:proofErr w:type="spellStart"/>
      <w:r w:rsidRPr="00975CAE">
        <w:rPr>
          <w:rFonts w:ascii="Times New Roman" w:hAnsi="Times New Roman" w:cs="Times New Roman"/>
        </w:rPr>
        <w:t>испр</w:t>
      </w:r>
      <w:proofErr w:type="spellEnd"/>
      <w:r w:rsidRPr="00975CAE">
        <w:rPr>
          <w:rFonts w:ascii="Times New Roman" w:hAnsi="Times New Roman" w:cs="Times New Roman"/>
        </w:rPr>
        <w:t xml:space="preserve">. и доп. – М. АРКТИ, 2006. -96 </w:t>
      </w:r>
      <w:proofErr w:type="gramStart"/>
      <w:r w:rsidRPr="00975CAE">
        <w:rPr>
          <w:rFonts w:ascii="Times New Roman" w:hAnsi="Times New Roman" w:cs="Times New Roman"/>
        </w:rPr>
        <w:t>с</w:t>
      </w:r>
      <w:proofErr w:type="gramEnd"/>
      <w:r w:rsidRPr="00975CAE">
        <w:rPr>
          <w:rFonts w:ascii="Times New Roman" w:hAnsi="Times New Roman" w:cs="Times New Roman"/>
        </w:rPr>
        <w:t>.</w:t>
      </w:r>
    </w:p>
    <w:p w:rsidR="00975CAE" w:rsidRPr="00975CAE" w:rsidRDefault="00975CAE" w:rsidP="00975CAE">
      <w:pPr>
        <w:ind w:firstLine="709"/>
        <w:jc w:val="both"/>
        <w:textAlignment w:val="top"/>
        <w:rPr>
          <w:rFonts w:ascii="Times New Roman" w:hAnsi="Times New Roman" w:cs="Times New Roman"/>
          <w:color w:val="0A0D10"/>
        </w:rPr>
      </w:pPr>
      <w:r w:rsidRPr="00975CAE">
        <w:rPr>
          <w:rFonts w:ascii="Times New Roman" w:hAnsi="Times New Roman" w:cs="Times New Roman"/>
          <w:color w:val="0A0D10"/>
        </w:rPr>
        <w:t xml:space="preserve">8. Управление качеством образовательного процесса в дошкольном образовательном  учреждении. </w:t>
      </w:r>
      <w:proofErr w:type="spellStart"/>
      <w:r w:rsidRPr="00975CAE">
        <w:rPr>
          <w:rFonts w:ascii="Times New Roman" w:hAnsi="Times New Roman" w:cs="Times New Roman"/>
          <w:color w:val="0A0D10"/>
        </w:rPr>
        <w:t>ФалюшинаЛ.И.:Пособие</w:t>
      </w:r>
      <w:proofErr w:type="spellEnd"/>
      <w:r w:rsidRPr="00975CAE">
        <w:rPr>
          <w:rFonts w:ascii="Times New Roman" w:hAnsi="Times New Roman" w:cs="Times New Roman"/>
          <w:color w:val="0A0D10"/>
        </w:rPr>
        <w:t xml:space="preserve"> для руководителей ДОУ.-М.: АРКТИ,2003.</w:t>
      </w:r>
    </w:p>
    <w:p w:rsidR="00975CAE" w:rsidRPr="00975CAE" w:rsidRDefault="00975CAE" w:rsidP="00975CAE">
      <w:pPr>
        <w:ind w:firstLine="709"/>
        <w:jc w:val="both"/>
        <w:textAlignment w:val="top"/>
        <w:rPr>
          <w:rFonts w:ascii="Times New Roman" w:hAnsi="Times New Roman" w:cs="Times New Roman"/>
          <w:color w:val="0A0D10"/>
        </w:rPr>
        <w:sectPr w:rsidR="00975CAE" w:rsidRPr="00975CAE" w:rsidSect="001B6ECC">
          <w:footerReference w:type="even" r:id="rId5"/>
          <w:footerReference w:type="default" r:id="rId6"/>
          <w:footerReference w:type="first" r:id="rId7"/>
          <w:pgSz w:w="11906" w:h="16838"/>
          <w:pgMar w:top="1134" w:right="850" w:bottom="1134" w:left="1701" w:header="720" w:footer="720" w:gutter="0"/>
          <w:pgNumType w:start="1"/>
          <w:cols w:space="708"/>
          <w:titlePg/>
          <w:docGrid w:linePitch="360"/>
        </w:sectPr>
      </w:pPr>
      <w:r w:rsidRPr="00975CAE">
        <w:rPr>
          <w:rFonts w:ascii="Times New Roman" w:hAnsi="Times New Roman" w:cs="Times New Roman"/>
        </w:rPr>
        <w:t xml:space="preserve">9. </w:t>
      </w:r>
      <w:proofErr w:type="spellStart"/>
      <w:r w:rsidRPr="00975CAE">
        <w:rPr>
          <w:rFonts w:ascii="Times New Roman" w:hAnsi="Times New Roman" w:cs="Times New Roman"/>
        </w:rPr>
        <w:t>Урмина</w:t>
      </w:r>
      <w:proofErr w:type="spellEnd"/>
      <w:r w:rsidRPr="00975CAE">
        <w:rPr>
          <w:rFonts w:ascii="Times New Roman" w:hAnsi="Times New Roman" w:cs="Times New Roman"/>
        </w:rPr>
        <w:t xml:space="preserve"> И.А. Инновационная деятельность в ДОУ: программно-методическое обеспечение: пособие для </w:t>
      </w:r>
      <w:proofErr w:type="spellStart"/>
      <w:r w:rsidRPr="00975CAE">
        <w:rPr>
          <w:rFonts w:ascii="Times New Roman" w:hAnsi="Times New Roman" w:cs="Times New Roman"/>
        </w:rPr>
        <w:t>рук</w:t>
      </w:r>
      <w:proofErr w:type="gramStart"/>
      <w:r w:rsidRPr="00975CAE">
        <w:rPr>
          <w:rFonts w:ascii="Times New Roman" w:hAnsi="Times New Roman" w:cs="Times New Roman"/>
        </w:rPr>
        <w:t>.и</w:t>
      </w:r>
      <w:proofErr w:type="spellEnd"/>
      <w:proofErr w:type="gramEnd"/>
      <w:r w:rsidRPr="00975CAE">
        <w:rPr>
          <w:rFonts w:ascii="Times New Roman" w:hAnsi="Times New Roman" w:cs="Times New Roman"/>
        </w:rPr>
        <w:t xml:space="preserve"> </w:t>
      </w:r>
      <w:proofErr w:type="spellStart"/>
      <w:r w:rsidRPr="00975CAE">
        <w:rPr>
          <w:rFonts w:ascii="Times New Roman" w:hAnsi="Times New Roman" w:cs="Times New Roman"/>
        </w:rPr>
        <w:t>адм</w:t>
      </w:r>
      <w:proofErr w:type="spellEnd"/>
      <w:r w:rsidRPr="00975CAE">
        <w:rPr>
          <w:rFonts w:ascii="Times New Roman" w:hAnsi="Times New Roman" w:cs="Times New Roman"/>
        </w:rPr>
        <w:t xml:space="preserve">. Работников И.А. </w:t>
      </w:r>
      <w:proofErr w:type="spellStart"/>
      <w:r w:rsidRPr="00975CAE">
        <w:rPr>
          <w:rFonts w:ascii="Times New Roman" w:hAnsi="Times New Roman" w:cs="Times New Roman"/>
        </w:rPr>
        <w:t>Урмина</w:t>
      </w:r>
      <w:proofErr w:type="spellEnd"/>
      <w:r w:rsidRPr="00975CAE">
        <w:rPr>
          <w:rFonts w:ascii="Times New Roman" w:hAnsi="Times New Roman" w:cs="Times New Roman"/>
        </w:rPr>
        <w:t xml:space="preserve">, Т.А. Данилина. – М.: </w:t>
      </w:r>
      <w:proofErr w:type="spellStart"/>
      <w:r w:rsidRPr="00975CAE">
        <w:rPr>
          <w:rFonts w:ascii="Times New Roman" w:hAnsi="Times New Roman" w:cs="Times New Roman"/>
        </w:rPr>
        <w:t>Линка-Пресс</w:t>
      </w:r>
      <w:proofErr w:type="spellEnd"/>
      <w:r w:rsidRPr="00975CAE">
        <w:rPr>
          <w:rFonts w:ascii="Times New Roman" w:hAnsi="Times New Roman" w:cs="Times New Roman"/>
        </w:rPr>
        <w:t>, 2009. -32</w:t>
      </w:r>
      <w:r>
        <w:rPr>
          <w:rFonts w:ascii="Times New Roman" w:hAnsi="Times New Roman" w:cs="Times New Roman"/>
        </w:rPr>
        <w:t>0</w:t>
      </w:r>
    </w:p>
    <w:p w:rsidR="00D17B30" w:rsidRP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Default="00D17B30" w:rsidP="00D17B30">
      <w:pPr>
        <w:spacing w:after="0"/>
        <w:rPr>
          <w:rFonts w:ascii="Times New Roman" w:hAnsi="Times New Roman" w:cs="Times New Roman"/>
          <w:sz w:val="28"/>
          <w:szCs w:val="28"/>
        </w:rPr>
      </w:pPr>
    </w:p>
    <w:p w:rsidR="00D17B30" w:rsidRPr="00D17B30" w:rsidRDefault="00D17B30" w:rsidP="00D17B30">
      <w:pPr>
        <w:spacing w:after="0"/>
        <w:rPr>
          <w:rFonts w:ascii="Times New Roman" w:hAnsi="Times New Roman" w:cs="Times New Roman"/>
          <w:sz w:val="28"/>
          <w:szCs w:val="28"/>
        </w:rPr>
      </w:pPr>
    </w:p>
    <w:p w:rsidR="00D71CE0" w:rsidRDefault="00D71CE0"/>
    <w:p w:rsidR="00D71CE0" w:rsidRDefault="00D71CE0"/>
    <w:p w:rsidR="00D71CE0" w:rsidRDefault="00D71CE0"/>
    <w:p w:rsidR="00D71CE0" w:rsidRDefault="00D71CE0"/>
    <w:p w:rsidR="00D71CE0" w:rsidRDefault="00D71CE0"/>
    <w:p w:rsidR="00E55227" w:rsidRDefault="00E55227" w:rsidP="00D71CE0"/>
    <w:sectPr w:rsidR="00E55227" w:rsidSect="00975CAE">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E39" w:rsidRDefault="00244DB6" w:rsidP="001559B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70E39" w:rsidRDefault="00244DB6" w:rsidP="001559B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383675"/>
      <w:docPartObj>
        <w:docPartGallery w:val="Page Numbers (Bottom of Page)"/>
        <w:docPartUnique/>
      </w:docPartObj>
    </w:sdtPr>
    <w:sdtEndPr/>
    <w:sdtContent>
      <w:p w:rsidR="00070E39" w:rsidRDefault="00244DB6">
        <w:pPr>
          <w:pStyle w:val="a8"/>
          <w:jc w:val="right"/>
        </w:pPr>
        <w:r>
          <w:fldChar w:fldCharType="begin"/>
        </w:r>
        <w:r>
          <w:instrText>PAGE   \* MERGEFORMAT</w:instrText>
        </w:r>
        <w:r>
          <w:fldChar w:fldCharType="separate"/>
        </w:r>
        <w:r w:rsidR="00975CAE">
          <w:rPr>
            <w:noProof/>
          </w:rPr>
          <w:t>47</w:t>
        </w:r>
        <w:r>
          <w:fldChar w:fldCharType="end"/>
        </w:r>
      </w:p>
    </w:sdtContent>
  </w:sdt>
  <w:p w:rsidR="00070E39" w:rsidRDefault="00244DB6" w:rsidP="001559B5">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E39" w:rsidRDefault="00244DB6">
    <w:pPr>
      <w:pStyle w:val="a8"/>
      <w:jc w:val="right"/>
    </w:pPr>
  </w:p>
  <w:p w:rsidR="00070E39" w:rsidRDefault="00244DB6">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1B41"/>
    <w:multiLevelType w:val="hybridMultilevel"/>
    <w:tmpl w:val="6E3684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54E6569"/>
    <w:multiLevelType w:val="multilevel"/>
    <w:tmpl w:val="6F020A3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3B530D59"/>
    <w:multiLevelType w:val="hybridMultilevel"/>
    <w:tmpl w:val="95FE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930D64"/>
    <w:multiLevelType w:val="hybridMultilevel"/>
    <w:tmpl w:val="D3120740"/>
    <w:lvl w:ilvl="0" w:tplc="0419000B">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D17B30"/>
    <w:rsid w:val="00244DB6"/>
    <w:rsid w:val="00975CAE"/>
    <w:rsid w:val="00D17B30"/>
    <w:rsid w:val="00D71CE0"/>
    <w:rsid w:val="00E55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30"/>
  </w:style>
  <w:style w:type="paragraph" w:styleId="1">
    <w:name w:val="heading 1"/>
    <w:basedOn w:val="a"/>
    <w:next w:val="a"/>
    <w:link w:val="10"/>
    <w:qFormat/>
    <w:rsid w:val="00975CA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75CA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75CA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75CAE"/>
    <w:pPr>
      <w:keepNext/>
      <w:spacing w:after="0" w:line="360" w:lineRule="auto"/>
      <w:ind w:firstLine="720"/>
      <w:jc w:val="both"/>
      <w:outlineLvl w:val="3"/>
    </w:pPr>
    <w:rPr>
      <w:rFonts w:ascii="Times New Roman" w:eastAsia="Times New Roman" w:hAnsi="Times New Roman" w:cs="Times New Roman"/>
      <w:i/>
      <w:iCs/>
      <w:sz w:val="24"/>
      <w:lang w:eastAsia="ru-RU"/>
    </w:rPr>
  </w:style>
  <w:style w:type="paragraph" w:styleId="6">
    <w:name w:val="heading 6"/>
    <w:basedOn w:val="a"/>
    <w:next w:val="a"/>
    <w:link w:val="60"/>
    <w:qFormat/>
    <w:rsid w:val="00975CA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75CAE"/>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CAE"/>
    <w:rPr>
      <w:rFonts w:ascii="Arial" w:eastAsia="Times New Roman" w:hAnsi="Arial" w:cs="Arial"/>
      <w:b/>
      <w:bCs/>
      <w:kern w:val="32"/>
      <w:sz w:val="32"/>
      <w:szCs w:val="32"/>
      <w:lang w:eastAsia="ru-RU"/>
    </w:rPr>
  </w:style>
  <w:style w:type="character" w:customStyle="1" w:styleId="20">
    <w:name w:val="Заголовок 2 Знак"/>
    <w:basedOn w:val="a0"/>
    <w:link w:val="2"/>
    <w:rsid w:val="00975CAE"/>
    <w:rPr>
      <w:rFonts w:ascii="Arial" w:eastAsia="Times New Roman" w:hAnsi="Arial" w:cs="Arial"/>
      <w:b/>
      <w:bCs/>
      <w:i/>
      <w:iCs/>
      <w:sz w:val="28"/>
      <w:szCs w:val="28"/>
      <w:lang w:eastAsia="ru-RU"/>
    </w:rPr>
  </w:style>
  <w:style w:type="character" w:customStyle="1" w:styleId="30">
    <w:name w:val="Заголовок 3 Знак"/>
    <w:basedOn w:val="a0"/>
    <w:link w:val="3"/>
    <w:rsid w:val="00975CAE"/>
    <w:rPr>
      <w:rFonts w:ascii="Arial" w:eastAsia="Times New Roman" w:hAnsi="Arial" w:cs="Arial"/>
      <w:b/>
      <w:bCs/>
      <w:sz w:val="26"/>
      <w:szCs w:val="26"/>
      <w:lang w:eastAsia="ru-RU"/>
    </w:rPr>
  </w:style>
  <w:style w:type="character" w:customStyle="1" w:styleId="40">
    <w:name w:val="Заголовок 4 Знак"/>
    <w:basedOn w:val="a0"/>
    <w:link w:val="4"/>
    <w:rsid w:val="00975CAE"/>
    <w:rPr>
      <w:rFonts w:ascii="Times New Roman" w:eastAsia="Times New Roman" w:hAnsi="Times New Roman" w:cs="Times New Roman"/>
      <w:i/>
      <w:iCs/>
      <w:sz w:val="24"/>
      <w:lang w:eastAsia="ru-RU"/>
    </w:rPr>
  </w:style>
  <w:style w:type="character" w:customStyle="1" w:styleId="60">
    <w:name w:val="Заголовок 6 Знак"/>
    <w:basedOn w:val="a0"/>
    <w:link w:val="6"/>
    <w:rsid w:val="00975CAE"/>
    <w:rPr>
      <w:rFonts w:ascii="Times New Roman" w:eastAsia="Times New Roman" w:hAnsi="Times New Roman" w:cs="Times New Roman"/>
      <w:b/>
      <w:bCs/>
      <w:lang w:eastAsia="ru-RU"/>
    </w:rPr>
  </w:style>
  <w:style w:type="character" w:customStyle="1" w:styleId="70">
    <w:name w:val="Заголовок 7 Знак"/>
    <w:basedOn w:val="a0"/>
    <w:link w:val="7"/>
    <w:rsid w:val="00975CAE"/>
    <w:rPr>
      <w:rFonts w:ascii="Calibri" w:eastAsia="Times New Roman" w:hAnsi="Calibri" w:cs="Times New Roman"/>
      <w:sz w:val="24"/>
      <w:szCs w:val="24"/>
      <w:lang w:eastAsia="ru-RU"/>
    </w:rPr>
  </w:style>
  <w:style w:type="table" w:styleId="a3">
    <w:name w:val="Table Grid"/>
    <w:basedOn w:val="a1"/>
    <w:uiPriority w:val="59"/>
    <w:rsid w:val="00975C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975CAE"/>
    <w:pPr>
      <w:spacing w:after="0" w:line="360" w:lineRule="auto"/>
      <w:ind w:firstLine="540"/>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975CAE"/>
    <w:rPr>
      <w:rFonts w:ascii="Times New Roman" w:eastAsia="Times New Roman" w:hAnsi="Times New Roman" w:cs="Times New Roman"/>
      <w:sz w:val="24"/>
      <w:szCs w:val="24"/>
      <w:lang w:eastAsia="ru-RU"/>
    </w:rPr>
  </w:style>
  <w:style w:type="paragraph" w:styleId="21">
    <w:name w:val="Body Text Indent 2"/>
    <w:basedOn w:val="a"/>
    <w:link w:val="22"/>
    <w:rsid w:val="00975CAE"/>
    <w:pPr>
      <w:spacing w:after="0" w:line="240" w:lineRule="auto"/>
      <w:ind w:firstLine="540"/>
      <w:jc w:val="both"/>
    </w:pPr>
    <w:rPr>
      <w:rFonts w:ascii="Times New Roman" w:eastAsia="Times New Roman" w:hAnsi="Times New Roman" w:cs="Times New Roman"/>
      <w:bCs/>
      <w:sz w:val="24"/>
      <w:szCs w:val="24"/>
      <w:lang w:eastAsia="ru-RU"/>
    </w:rPr>
  </w:style>
  <w:style w:type="character" w:customStyle="1" w:styleId="22">
    <w:name w:val="Основной текст с отступом 2 Знак"/>
    <w:basedOn w:val="a0"/>
    <w:link w:val="21"/>
    <w:rsid w:val="00975CAE"/>
    <w:rPr>
      <w:rFonts w:ascii="Times New Roman" w:eastAsia="Times New Roman" w:hAnsi="Times New Roman" w:cs="Times New Roman"/>
      <w:bCs/>
      <w:sz w:val="24"/>
      <w:szCs w:val="24"/>
      <w:lang w:eastAsia="ru-RU"/>
    </w:rPr>
  </w:style>
  <w:style w:type="paragraph" w:styleId="a6">
    <w:name w:val="Body Text"/>
    <w:basedOn w:val="a"/>
    <w:link w:val="a7"/>
    <w:rsid w:val="00975CAE"/>
    <w:pPr>
      <w:spacing w:after="0" w:line="240" w:lineRule="auto"/>
    </w:pPr>
    <w:rPr>
      <w:rFonts w:ascii="Times New Roman" w:eastAsia="Times New Roman" w:hAnsi="Times New Roman" w:cs="Times New Roman"/>
      <w:sz w:val="18"/>
      <w:szCs w:val="24"/>
      <w:lang w:eastAsia="ru-RU"/>
    </w:rPr>
  </w:style>
  <w:style w:type="character" w:customStyle="1" w:styleId="a7">
    <w:name w:val="Основной текст Знак"/>
    <w:basedOn w:val="a0"/>
    <w:link w:val="a6"/>
    <w:rsid w:val="00975CAE"/>
    <w:rPr>
      <w:rFonts w:ascii="Times New Roman" w:eastAsia="Times New Roman" w:hAnsi="Times New Roman" w:cs="Times New Roman"/>
      <w:sz w:val="18"/>
      <w:szCs w:val="24"/>
      <w:lang w:eastAsia="ru-RU"/>
    </w:rPr>
  </w:style>
  <w:style w:type="paragraph" w:styleId="31">
    <w:name w:val="Body Text Indent 3"/>
    <w:basedOn w:val="a"/>
    <w:link w:val="32"/>
    <w:rsid w:val="00975CA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75CAE"/>
    <w:rPr>
      <w:rFonts w:ascii="Times New Roman" w:eastAsia="Times New Roman" w:hAnsi="Times New Roman" w:cs="Times New Roman"/>
      <w:sz w:val="16"/>
      <w:szCs w:val="16"/>
      <w:lang w:eastAsia="ru-RU"/>
    </w:rPr>
  </w:style>
  <w:style w:type="paragraph" w:styleId="a8">
    <w:name w:val="footer"/>
    <w:basedOn w:val="a"/>
    <w:link w:val="a9"/>
    <w:uiPriority w:val="99"/>
    <w:rsid w:val="00975C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975CAE"/>
    <w:rPr>
      <w:rFonts w:ascii="Times New Roman" w:eastAsia="Times New Roman" w:hAnsi="Times New Roman" w:cs="Times New Roman"/>
      <w:sz w:val="24"/>
      <w:szCs w:val="24"/>
      <w:lang w:eastAsia="ru-RU"/>
    </w:rPr>
  </w:style>
  <w:style w:type="character" w:styleId="aa">
    <w:name w:val="page number"/>
    <w:basedOn w:val="a0"/>
    <w:rsid w:val="00975CAE"/>
  </w:style>
  <w:style w:type="paragraph" w:styleId="ab">
    <w:name w:val="Normal (Web)"/>
    <w:basedOn w:val="a"/>
    <w:rsid w:val="00975CAE"/>
    <w:pPr>
      <w:spacing w:before="30" w:after="30" w:line="240" w:lineRule="auto"/>
    </w:pPr>
    <w:rPr>
      <w:rFonts w:ascii="Times New Roman" w:eastAsia="Times New Roman" w:hAnsi="Times New Roman" w:cs="Times New Roman"/>
      <w:sz w:val="20"/>
      <w:szCs w:val="20"/>
      <w:lang w:eastAsia="ru-RU"/>
    </w:rPr>
  </w:style>
  <w:style w:type="paragraph" w:styleId="ac">
    <w:name w:val="List Paragraph"/>
    <w:basedOn w:val="a"/>
    <w:uiPriority w:val="34"/>
    <w:qFormat/>
    <w:rsid w:val="00975CAE"/>
    <w:pPr>
      <w:spacing w:after="0" w:line="240" w:lineRule="auto"/>
      <w:ind w:left="708"/>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5CAE"/>
  </w:style>
  <w:style w:type="character" w:customStyle="1" w:styleId="apple-style-span">
    <w:name w:val="apple-style-span"/>
    <w:basedOn w:val="a0"/>
    <w:rsid w:val="00975CAE"/>
  </w:style>
  <w:style w:type="paragraph" w:customStyle="1" w:styleId="ConsPlusNormal">
    <w:name w:val="ConsPlusNormal"/>
    <w:rsid w:val="00975CA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d">
    <w:name w:val="МОН основной"/>
    <w:basedOn w:val="a"/>
    <w:rsid w:val="00975CAE"/>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styleId="23">
    <w:name w:val="Body Text 2"/>
    <w:basedOn w:val="a"/>
    <w:link w:val="24"/>
    <w:rsid w:val="00975CA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75CAE"/>
    <w:rPr>
      <w:rFonts w:ascii="Times New Roman" w:eastAsia="Times New Roman" w:hAnsi="Times New Roman" w:cs="Times New Roman"/>
      <w:sz w:val="24"/>
      <w:szCs w:val="24"/>
      <w:lang w:eastAsia="ru-RU"/>
    </w:rPr>
  </w:style>
  <w:style w:type="paragraph" w:styleId="33">
    <w:name w:val="Body Text 3"/>
    <w:basedOn w:val="a"/>
    <w:link w:val="34"/>
    <w:rsid w:val="00975CA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75CAE"/>
    <w:rPr>
      <w:rFonts w:ascii="Times New Roman" w:eastAsia="Times New Roman" w:hAnsi="Times New Roman" w:cs="Times New Roman"/>
      <w:sz w:val="16"/>
      <w:szCs w:val="16"/>
      <w:lang w:eastAsia="ru-RU"/>
    </w:rPr>
  </w:style>
  <w:style w:type="paragraph" w:styleId="ae">
    <w:name w:val="header"/>
    <w:basedOn w:val="a"/>
    <w:link w:val="af"/>
    <w:rsid w:val="00975C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975CAE"/>
    <w:rPr>
      <w:rFonts w:ascii="Times New Roman" w:eastAsia="Times New Roman" w:hAnsi="Times New Roman" w:cs="Times New Roman"/>
      <w:sz w:val="24"/>
      <w:szCs w:val="24"/>
      <w:lang w:eastAsia="ru-RU"/>
    </w:rPr>
  </w:style>
  <w:style w:type="paragraph" w:styleId="af0">
    <w:name w:val="Balloon Text"/>
    <w:basedOn w:val="a"/>
    <w:link w:val="af1"/>
    <w:rsid w:val="00975CAE"/>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rsid w:val="00975CAE"/>
    <w:rPr>
      <w:rFonts w:ascii="Tahoma" w:eastAsia="Times New Roman" w:hAnsi="Tahoma" w:cs="Tahoma"/>
      <w:sz w:val="16"/>
      <w:szCs w:val="16"/>
      <w:lang w:eastAsia="ru-RU"/>
    </w:rPr>
  </w:style>
  <w:style w:type="character" w:styleId="af2">
    <w:name w:val="Strong"/>
    <w:basedOn w:val="a0"/>
    <w:qFormat/>
    <w:rsid w:val="00975CAE"/>
    <w:rPr>
      <w:b/>
      <w:bCs/>
    </w:rPr>
  </w:style>
  <w:style w:type="paragraph" w:customStyle="1" w:styleId="af3">
    <w:name w:val="Содержимое таблицы"/>
    <w:basedOn w:val="a"/>
    <w:rsid w:val="00975CAE"/>
    <w:pPr>
      <w:widowControl w:val="0"/>
      <w:suppressLineNumbers/>
      <w:suppressAutoHyphens/>
      <w:spacing w:after="0" w:line="240" w:lineRule="auto"/>
    </w:pPr>
    <w:rPr>
      <w:rFonts w:ascii="Liberation Serif" w:eastAsia="DejaVu Sans" w:hAnsi="Liberation Serif" w:cs="Times New Roman"/>
      <w:kern w:val="1"/>
      <w:sz w:val="24"/>
      <w:szCs w:val="24"/>
      <w:lang w:eastAsia="ru-RU"/>
    </w:rPr>
  </w:style>
  <w:style w:type="paragraph" w:customStyle="1" w:styleId="af4">
    <w:name w:val="Знак"/>
    <w:basedOn w:val="a"/>
    <w:rsid w:val="00975CAE"/>
    <w:pPr>
      <w:spacing w:after="160" w:line="240" w:lineRule="exact"/>
    </w:pPr>
    <w:rPr>
      <w:rFonts w:ascii="Verdana" w:eastAsia="Times New Roman" w:hAnsi="Verdana" w:cs="Times New Roman"/>
      <w:sz w:val="20"/>
      <w:szCs w:val="20"/>
      <w:lang w:val="en-US"/>
    </w:rPr>
  </w:style>
  <w:style w:type="character" w:customStyle="1" w:styleId="Zag11">
    <w:name w:val="Zag_11"/>
    <w:rsid w:val="00975CAE"/>
  </w:style>
  <w:style w:type="paragraph" w:customStyle="1" w:styleId="Zag3">
    <w:name w:val="Zag_3"/>
    <w:basedOn w:val="a"/>
    <w:rsid w:val="00975CA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styleId="af5">
    <w:name w:val="No Spacing"/>
    <w:uiPriority w:val="1"/>
    <w:qFormat/>
    <w:rsid w:val="00975CAE"/>
    <w:pPr>
      <w:spacing w:after="0" w:line="240" w:lineRule="auto"/>
    </w:pPr>
    <w:rPr>
      <w:rFonts w:ascii="Times New Roman" w:eastAsia="Times New Roman" w:hAnsi="Times New Roman" w:cs="Times New Roman"/>
      <w:sz w:val="24"/>
      <w:szCs w:val="24"/>
      <w:lang w:eastAsia="ru-RU"/>
    </w:rPr>
  </w:style>
  <w:style w:type="character" w:styleId="af6">
    <w:name w:val="Hyperlink"/>
    <w:rsid w:val="00975CAE"/>
    <w:rPr>
      <w:color w:val="000080"/>
      <w:u w:val="single"/>
    </w:rPr>
  </w:style>
  <w:style w:type="paragraph" w:customStyle="1" w:styleId="af7">
    <w:name w:val="Заголовок списка"/>
    <w:basedOn w:val="a"/>
    <w:next w:val="a"/>
    <w:rsid w:val="00975CAE"/>
    <w:pPr>
      <w:widowControl w:val="0"/>
      <w:suppressAutoHyphens/>
      <w:spacing w:after="0" w:line="240" w:lineRule="auto"/>
    </w:pPr>
    <w:rPr>
      <w:rFonts w:ascii="Arial" w:eastAsia="SimSun" w:hAnsi="Arial" w:cs="Mangal"/>
      <w:kern w:val="1"/>
      <w:sz w:val="20"/>
      <w:szCs w:val="24"/>
      <w:lang w:eastAsia="hi-IN" w:bidi="hi-IN"/>
    </w:rPr>
  </w:style>
  <w:style w:type="paragraph" w:customStyle="1" w:styleId="Default">
    <w:name w:val="Default"/>
    <w:rsid w:val="00975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975CAE"/>
    <w:pPr>
      <w:ind w:left="720"/>
      <w:contextualSpacing/>
    </w:pPr>
    <w:rPr>
      <w:rFonts w:ascii="Calibri" w:eastAsia="Times New Roman" w:hAnsi="Calibri" w:cs="Times New Roman"/>
    </w:rPr>
  </w:style>
  <w:style w:type="paragraph" w:customStyle="1" w:styleId="25">
    <w:name w:val="Абзац списка2"/>
    <w:basedOn w:val="a"/>
    <w:rsid w:val="00975CAE"/>
    <w:pPr>
      <w:ind w:left="720"/>
      <w:contextualSpacing/>
    </w:pPr>
    <w:rPr>
      <w:rFonts w:ascii="Calibri" w:eastAsia="Times New Roman" w:hAnsi="Calibri" w:cs="Times New Roman"/>
    </w:rPr>
  </w:style>
  <w:style w:type="character" w:customStyle="1" w:styleId="af8">
    <w:name w:val="Без интервала Знак Знак Знак Знак"/>
    <w:link w:val="af9"/>
    <w:locked/>
    <w:rsid w:val="00975CAE"/>
    <w:rPr>
      <w:sz w:val="24"/>
      <w:szCs w:val="24"/>
    </w:rPr>
  </w:style>
  <w:style w:type="paragraph" w:customStyle="1" w:styleId="af9">
    <w:name w:val="Без интервала Знак Знак Знак"/>
    <w:link w:val="af8"/>
    <w:qFormat/>
    <w:rsid w:val="00975CAE"/>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47</Pages>
  <Words>16157</Words>
  <Characters>92100</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2017-09-14T17:23:00Z</dcterms:created>
  <dcterms:modified xsi:type="dcterms:W3CDTF">2017-09-14T17:54:00Z</dcterms:modified>
</cp:coreProperties>
</file>