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58" w:rsidRPr="00F51871" w:rsidRDefault="00C01158" w:rsidP="00C01158">
      <w:pPr>
        <w:pStyle w:val="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159"/>
        <w:gridCol w:w="4730"/>
        <w:gridCol w:w="5159"/>
      </w:tblGrid>
      <w:tr w:rsidR="00C01158" w:rsidRPr="00F51871" w:rsidTr="00C01158">
        <w:tc>
          <w:tcPr>
            <w:tcW w:w="5159" w:type="dxa"/>
          </w:tcPr>
          <w:p w:rsidR="00C01158" w:rsidRPr="00F51871" w:rsidRDefault="00C01158" w:rsidP="00B50C33">
            <w:pPr>
              <w:spacing w:before="30" w:after="3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Принято</w:t>
            </w:r>
          </w:p>
          <w:p w:rsidR="00C01158" w:rsidRDefault="007C2F72" w:rsidP="00B50C33">
            <w:pPr>
              <w:spacing w:before="30" w:after="3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 собрании трудового коллектива</w:t>
            </w:r>
          </w:p>
          <w:p w:rsidR="00992E64" w:rsidRDefault="00C01158" w:rsidP="00B50C33">
            <w:pPr>
              <w:spacing w:before="30" w:after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МКДОУ «</w:t>
            </w:r>
            <w:proofErr w:type="spellStart"/>
            <w:r w:rsidR="00992E64">
              <w:rPr>
                <w:rFonts w:ascii="Times New Roman" w:hAnsi="Times New Roman"/>
                <w:sz w:val="28"/>
                <w:szCs w:val="28"/>
              </w:rPr>
              <w:t>Лемешкинский</w:t>
            </w:r>
            <w:proofErr w:type="spellEnd"/>
            <w:r w:rsidR="00992E64">
              <w:rPr>
                <w:rFonts w:ascii="Times New Roman" w:hAnsi="Times New Roman"/>
                <w:sz w:val="28"/>
                <w:szCs w:val="28"/>
              </w:rPr>
              <w:t xml:space="preserve"> детский</w:t>
            </w:r>
          </w:p>
          <w:p w:rsidR="00C01158" w:rsidRPr="00F51871" w:rsidRDefault="00992E64" w:rsidP="00B50C33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сад «Солнышко</w:t>
            </w:r>
            <w:r w:rsidR="00C011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  <w:p w:rsidR="00C01158" w:rsidRPr="00F51871" w:rsidRDefault="00992E64" w:rsidP="00B50C33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протокол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_________</w:t>
            </w:r>
            <w:r w:rsidR="00C011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</w:t>
            </w:r>
            <w:proofErr w:type="spellEnd"/>
            <w:r w:rsidR="00C011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</w:t>
            </w:r>
          </w:p>
          <w:p w:rsidR="00C01158" w:rsidRPr="00F51871" w:rsidRDefault="00C01158" w:rsidP="00B50C33">
            <w:pPr>
              <w:spacing w:before="150" w:after="450" w:line="240" w:lineRule="atLeast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4730" w:type="dxa"/>
          </w:tcPr>
          <w:p w:rsidR="00C01158" w:rsidRPr="00F51871" w:rsidRDefault="00C01158" w:rsidP="00992E64">
            <w:pPr>
              <w:spacing w:before="30" w:after="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187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Утверждено</w:t>
            </w:r>
          </w:p>
          <w:p w:rsidR="00C01158" w:rsidRDefault="00C01158" w:rsidP="00992E64">
            <w:pPr>
              <w:spacing w:before="30" w:after="30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приказом по МКДОУ «</w:t>
            </w:r>
            <w:proofErr w:type="spellStart"/>
            <w:r w:rsidR="00992E64">
              <w:rPr>
                <w:rFonts w:ascii="Times New Roman" w:hAnsi="Times New Roman"/>
                <w:sz w:val="28"/>
                <w:szCs w:val="28"/>
              </w:rPr>
              <w:t>Лемешкинский</w:t>
            </w:r>
            <w:proofErr w:type="spellEnd"/>
            <w:r w:rsidR="00992E64">
              <w:rPr>
                <w:rFonts w:ascii="Times New Roman" w:hAnsi="Times New Roman"/>
                <w:sz w:val="28"/>
                <w:szCs w:val="28"/>
              </w:rPr>
              <w:t xml:space="preserve"> детский сад «Солнышко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  <w:p w:rsidR="00C01158" w:rsidRDefault="00565280" w:rsidP="00992E64">
            <w:pPr>
              <w:spacing w:before="30" w:after="30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от___________№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______</w:t>
            </w:r>
          </w:p>
          <w:p w:rsidR="00C01158" w:rsidRDefault="00992E64" w:rsidP="00992E64">
            <w:pPr>
              <w:spacing w:before="30" w:after="30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заведующий МКДОУ </w:t>
            </w:r>
          </w:p>
          <w:p w:rsidR="00C01158" w:rsidRDefault="00992E64" w:rsidP="00992E64">
            <w:pPr>
              <w:spacing w:before="30" w:after="30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Куцева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Н.И.</w:t>
            </w:r>
            <w:r w:rsidR="00C011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="00FF34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__________</w:t>
            </w:r>
          </w:p>
          <w:p w:rsidR="00C01158" w:rsidRPr="001501EC" w:rsidRDefault="00C01158" w:rsidP="00992E64">
            <w:pPr>
              <w:spacing w:before="30" w:after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подпись                               </w:t>
            </w:r>
          </w:p>
        </w:tc>
        <w:tc>
          <w:tcPr>
            <w:tcW w:w="5159" w:type="dxa"/>
          </w:tcPr>
          <w:p w:rsidR="00C01158" w:rsidRPr="00F51871" w:rsidRDefault="00C01158" w:rsidP="00B50C33">
            <w:pPr>
              <w:spacing w:before="150" w:after="450" w:line="240" w:lineRule="atLeast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</w:rPr>
            </w:pPr>
          </w:p>
        </w:tc>
      </w:tr>
    </w:tbl>
    <w:p w:rsidR="00A55DD5" w:rsidRPr="00A55DD5" w:rsidRDefault="00A55DD5" w:rsidP="00C01158">
      <w:pPr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</w:p>
    <w:p w:rsidR="00A55DD5" w:rsidRPr="00A55DD5" w:rsidRDefault="00A55DD5" w:rsidP="00A55DD5">
      <w:pPr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A55DD5">
        <w:rPr>
          <w:rFonts w:ascii="Times New Roman" w:eastAsia="Times New Roman" w:hAnsi="Times New Roman" w:cs="Times New Roman"/>
          <w:b/>
          <w:bCs/>
          <w:color w:val="943634"/>
          <w:sz w:val="28"/>
          <w:lang w:eastAsia="ru-RU"/>
        </w:rPr>
        <w:t>                                                                             </w:t>
      </w:r>
    </w:p>
    <w:p w:rsidR="00A55DD5" w:rsidRPr="00A55DD5" w:rsidRDefault="00A55DD5" w:rsidP="00A55DD5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A55D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ПОЛОЖЕНИЕ</w:t>
      </w:r>
    </w:p>
    <w:p w:rsidR="00992E64" w:rsidRDefault="007C2F72" w:rsidP="00A5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об Управляющем </w:t>
      </w:r>
      <w:r w:rsidR="00FF34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r w:rsidR="00A55DD5" w:rsidRPr="00A55D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овете</w:t>
      </w:r>
      <w:r w:rsidR="00C0115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муниципального казённого</w:t>
      </w:r>
      <w:r w:rsidR="00A55DD5" w:rsidRPr="00A55D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дошкольного </w:t>
      </w:r>
      <w:r w:rsidR="00C0115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образовательного учреждения  </w:t>
      </w:r>
      <w:r w:rsidR="00C01158" w:rsidRPr="00992E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proofErr w:type="spellStart"/>
      <w:r w:rsidR="00992E64" w:rsidRPr="00992E64">
        <w:rPr>
          <w:rFonts w:ascii="Times New Roman" w:hAnsi="Times New Roman"/>
          <w:b/>
          <w:sz w:val="28"/>
          <w:szCs w:val="28"/>
        </w:rPr>
        <w:t>Лемешкинский</w:t>
      </w:r>
      <w:proofErr w:type="spellEnd"/>
      <w:r w:rsidR="00992E64" w:rsidRPr="00992E64">
        <w:rPr>
          <w:rFonts w:ascii="Times New Roman" w:hAnsi="Times New Roman"/>
          <w:b/>
          <w:sz w:val="28"/>
          <w:szCs w:val="28"/>
        </w:rPr>
        <w:t xml:space="preserve"> детский сад «Солнышко</w:t>
      </w:r>
      <w:r w:rsidR="00C01158" w:rsidRPr="00992E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  <w:r w:rsidR="00C0115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="00C0115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Руднянского</w:t>
      </w:r>
      <w:proofErr w:type="spellEnd"/>
      <w:r w:rsidR="00C0115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муниципального района </w:t>
      </w:r>
    </w:p>
    <w:p w:rsidR="00A55DD5" w:rsidRPr="00A55DD5" w:rsidRDefault="00C01158" w:rsidP="00A55DD5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Волгоградской области. </w:t>
      </w:r>
    </w:p>
    <w:p w:rsidR="0070593A" w:rsidRPr="0070593A" w:rsidRDefault="0070593A" w:rsidP="00FF349A">
      <w:pPr>
        <w:spacing w:after="0" w:line="240" w:lineRule="auto"/>
        <w:ind w:left="360"/>
        <w:jc w:val="center"/>
        <w:rPr>
          <w:rFonts w:ascii="Cambria" w:eastAsia="Times New Roman" w:hAnsi="Cambria" w:cs="Arial"/>
          <w:color w:val="000000"/>
          <w:lang w:eastAsia="ru-RU"/>
        </w:rPr>
      </w:pPr>
      <w:bookmarkStart w:id="0" w:name="h.gjdgxs"/>
      <w:bookmarkEnd w:id="0"/>
    </w:p>
    <w:p w:rsidR="00A55DD5" w:rsidRPr="00A55DD5" w:rsidRDefault="0070593A" w:rsidP="0070593A">
      <w:pPr>
        <w:spacing w:after="0" w:line="240" w:lineRule="auto"/>
        <w:ind w:left="720"/>
        <w:jc w:val="center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</w:t>
      </w:r>
      <w:r w:rsidR="00A55DD5" w:rsidRPr="00A55D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Общие положения</w:t>
      </w:r>
    </w:p>
    <w:p w:rsidR="00A55DD5" w:rsidRPr="00565280" w:rsidRDefault="00D50A71" w:rsidP="00565280">
      <w:pPr>
        <w:shd w:val="clear" w:color="auto" w:fill="FFFFFF"/>
        <w:ind w:firstLine="360"/>
        <w:jc w:val="center"/>
        <w:rPr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Управляю</w:t>
      </w:r>
      <w:r w:rsidR="007C2F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щий </w:t>
      </w:r>
      <w:r w:rsidR="00FF34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овет</w:t>
      </w:r>
      <w:r w:rsidR="00FF34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46ACB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(далее </w:t>
      </w:r>
      <w:r w:rsidR="00146A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146ACB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Совет</w:t>
      </w:r>
      <w:r w:rsidR="00146A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FF34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01158" w:rsidRPr="00C011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муниципального казённого дошкольного  образовательного учреждения  «</w:t>
      </w:r>
      <w:r w:rsidR="00565280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="00565280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Лемешкинский</w:t>
      </w:r>
      <w:proofErr w:type="spellEnd"/>
      <w:r w:rsidR="005652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детский са</w:t>
      </w:r>
      <w:proofErr w:type="gramStart"/>
      <w:r w:rsidR="00565280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565280" w:rsidRPr="00565280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proofErr w:type="gramEnd"/>
      <w:r w:rsidR="00565280" w:rsidRPr="0056528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Солнышко»</w:t>
      </w:r>
      <w:r w:rsidR="00C01158" w:rsidRPr="00C011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C01158" w:rsidRPr="00C011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Руднянского</w:t>
      </w:r>
      <w:proofErr w:type="spellEnd"/>
      <w:r w:rsidR="00C01158" w:rsidRPr="00C011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муниципально</w:t>
      </w:r>
      <w:r w:rsidR="00C011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 района Волгоградской области</w:t>
      </w:r>
      <w:r w:rsidR="00FF34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(далее </w:t>
      </w:r>
      <w:r w:rsidR="00096C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bookmarkStart w:id="1" w:name="_GoBack"/>
      <w:bookmarkEnd w:id="1"/>
      <w:r w:rsidR="00FF34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</w:t>
      </w:r>
      <w:r w:rsidR="00FF34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является коллегиальным органом самоуправления, осуществляющим в соответствии с </w:t>
      </w:r>
      <w:r w:rsidR="00FF34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ставом </w:t>
      </w:r>
      <w:r w:rsidR="00FF34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образовательного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 решение отдельных вопросов, относящихся к компетенции </w:t>
      </w:r>
      <w:r w:rsidR="00FF34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образовательного 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учреждения.</w:t>
      </w:r>
    </w:p>
    <w:p w:rsidR="00FF349A" w:rsidRDefault="00D50A71" w:rsidP="00D50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Совет осуществляет свою деятельность в соответствии с законами и иными нормативными правовыми актами Российской Федерации</w:t>
      </w:r>
      <w:r w:rsidR="00FF34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Волгоградской области, 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F34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Администрации Руднянского муниципального района,</w:t>
      </w:r>
      <w:r w:rsidR="007C2F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F34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7C2F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ставом </w:t>
      </w:r>
      <w:r w:rsidR="00FF34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образовательного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учреждения, а также </w:t>
      </w:r>
      <w:r w:rsidR="00FF34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настоящим положением.</w:t>
      </w:r>
    </w:p>
    <w:p w:rsidR="00A55DD5" w:rsidRPr="00A55DD5" w:rsidRDefault="00D50A71" w:rsidP="00D50A71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1.3.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A55DD5" w:rsidRDefault="00D50A71" w:rsidP="00D50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FF34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Члены Совета не получают вознаграждения за работу в Совете.</w:t>
      </w:r>
    </w:p>
    <w:p w:rsidR="00FF349A" w:rsidRDefault="00FF349A" w:rsidP="00D50A71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</w:p>
    <w:p w:rsidR="00A41BD7" w:rsidRPr="00A55DD5" w:rsidRDefault="00A41BD7" w:rsidP="00D50A71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</w:p>
    <w:p w:rsidR="00A55DD5" w:rsidRPr="00A55DD5" w:rsidRDefault="00D50A71" w:rsidP="00A55DD5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</w:t>
      </w:r>
      <w:r w:rsidR="00A55DD5" w:rsidRPr="00A55D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Структура Совета, порядок его формирования</w:t>
      </w:r>
    </w:p>
    <w:p w:rsidR="00A55DD5" w:rsidRPr="00A55DD5" w:rsidRDefault="00D50A71" w:rsidP="00D50A71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Совет состоит из и</w:t>
      </w:r>
      <w:r w:rsidR="00F558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збираемых членов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A55DD5" w:rsidRPr="00A55DD5" w:rsidRDefault="00A55DD5" w:rsidP="00A55DD5">
      <w:pPr>
        <w:spacing w:after="0" w:line="240" w:lineRule="auto"/>
        <w:ind w:left="708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родителей (законных представителей) воспитанников;</w:t>
      </w:r>
    </w:p>
    <w:p w:rsidR="00A55DD5" w:rsidRDefault="00A55DD5" w:rsidP="00A55D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работников </w:t>
      </w:r>
      <w:r w:rsidR="00FF34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образовательного</w:t>
      </w: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учреждения;</w:t>
      </w:r>
    </w:p>
    <w:p w:rsidR="00FF349A" w:rsidRPr="00A55DD5" w:rsidRDefault="00FF349A" w:rsidP="00A55DD5">
      <w:pPr>
        <w:spacing w:after="0" w:line="240" w:lineRule="auto"/>
        <w:ind w:left="708"/>
        <w:jc w:val="both"/>
        <w:rPr>
          <w:rFonts w:ascii="Cambria" w:eastAsia="Times New Roman" w:hAnsi="Cambri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представителей общественности.</w:t>
      </w:r>
    </w:p>
    <w:p w:rsidR="00A55DD5" w:rsidRPr="00A55DD5" w:rsidRDefault="00D50A71" w:rsidP="00D50A71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состав Совета также входят: руководитель дошкольного учреждения и представитель </w:t>
      </w:r>
      <w:r w:rsidR="00F558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чредителя, назначаемый приказом</w:t>
      </w:r>
      <w:r w:rsidR="00F558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отдела образования, опеки и попечительства, физической культуры и спорта Администрации Руднянского муниципального района.</w:t>
      </w:r>
    </w:p>
    <w:p w:rsidR="00A55DD5" w:rsidRPr="00A55DD5" w:rsidRDefault="00D50A71" w:rsidP="00D50A71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2.3.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решению Совета в его состав также могут быть приглашены и включены граждане, чья профессиональная и (</w:t>
      </w:r>
      <w:r w:rsidR="00F558CF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или),</w:t>
      </w:r>
      <w:r w:rsidR="00F558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общественная деятельность, знания, возможности могут позитивным образом содействовать функционированию и развитию </w:t>
      </w:r>
      <w:r w:rsidR="00F558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образовательного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  (кооптированные члены Совета).</w:t>
      </w:r>
    </w:p>
    <w:p w:rsidR="00A55DD5" w:rsidRDefault="00D50A71" w:rsidP="00D50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2701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="00A55DD5" w:rsidRPr="002701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Общая ч</w:t>
      </w:r>
      <w:r w:rsidR="00F558CF" w:rsidRPr="002701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исленность Совета составляет: </w:t>
      </w:r>
      <w:r w:rsidR="002701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="00F558CF" w:rsidRPr="002701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человек</w:t>
      </w:r>
    </w:p>
    <w:p w:rsidR="00A55DD5" w:rsidRPr="00A55DD5" w:rsidRDefault="00F558CF" w:rsidP="00A55DD5">
      <w:pPr>
        <w:numPr>
          <w:ilvl w:val="0"/>
          <w:numId w:val="6"/>
        </w:numPr>
        <w:spacing w:after="0" w:line="240" w:lineRule="auto"/>
        <w:ind w:left="1068"/>
        <w:jc w:val="both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оличество членов Совета из числа родителей не</w:t>
      </w:r>
      <w:r w:rsidR="00A55DD5" w:rsidRPr="00A55DD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быть меньше 1/3 и больше ½</w:t>
      </w:r>
      <w:r w:rsidR="00A55DD5" w:rsidRPr="00A55DD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общего числа членов Совета;</w:t>
      </w:r>
    </w:p>
    <w:p w:rsidR="00A55DD5" w:rsidRPr="00A55DD5" w:rsidRDefault="00F558CF" w:rsidP="00A55DD5">
      <w:pPr>
        <w:numPr>
          <w:ilvl w:val="0"/>
          <w:numId w:val="6"/>
        </w:numPr>
        <w:spacing w:after="0" w:line="240" w:lineRule="auto"/>
        <w:ind w:left="1068"/>
        <w:jc w:val="both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оличество членов Совета из числа работников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образовательного у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чреждения не может превышать 1/4 от общего числа членов Совета;</w:t>
      </w:r>
    </w:p>
    <w:p w:rsidR="00A55DD5" w:rsidRPr="00A55DD5" w:rsidRDefault="00F558CF" w:rsidP="00A55DD5">
      <w:pPr>
        <w:numPr>
          <w:ilvl w:val="0"/>
          <w:numId w:val="6"/>
        </w:numPr>
        <w:spacing w:after="0" w:line="240" w:lineRule="auto"/>
        <w:ind w:left="1068"/>
        <w:jc w:val="both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стальные места в Совете занимают: руководитель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образовательного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учреждения, представитель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чредителя, кооптированные члены.</w:t>
      </w:r>
    </w:p>
    <w:p w:rsidR="00F558CF" w:rsidRDefault="00D50A71" w:rsidP="00D50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2.5.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Члены   Совета   из числа   родителей   (законных   представителей) воспитанников избираются на родительском собрании</w:t>
      </w:r>
      <w:r w:rsidR="00F558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образовательного учреждения</w:t>
      </w:r>
      <w:r w:rsidR="00F90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занесением результатов голосования в протокол родительского собрания.</w:t>
      </w:r>
    </w:p>
    <w:p w:rsidR="00A55DD5" w:rsidRPr="00A55DD5" w:rsidRDefault="00D50A71" w:rsidP="00D50A71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F90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Члены Совета из числа работников </w:t>
      </w:r>
      <w:r w:rsidR="00F90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образовательного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 избираются на общем собрании работников </w:t>
      </w:r>
      <w:r w:rsidR="00F90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образовательного учреждения.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2.8.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Совет считается сформированным и  приступает к осуществлению своих полномочий с момента избрания (назначения) не менее двух третей от общей численности членов Совета, определенной </w:t>
      </w:r>
      <w:r w:rsidR="00F90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данным положением.</w:t>
      </w:r>
    </w:p>
    <w:p w:rsidR="00F90721" w:rsidRDefault="00F90721" w:rsidP="00A5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5DD5" w:rsidRPr="00A55DD5" w:rsidRDefault="00D50A71" w:rsidP="00A55DD5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3. </w:t>
      </w:r>
      <w:r w:rsidR="00A55DD5" w:rsidRPr="00A55D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Компетенция Совета</w:t>
      </w:r>
    </w:p>
    <w:p w:rsidR="00A55DD5" w:rsidRPr="00A55DD5" w:rsidRDefault="00D50A71" w:rsidP="007C2F72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Основными задачами Совета являются:</w:t>
      </w:r>
    </w:p>
    <w:p w:rsidR="00A55DD5" w:rsidRPr="00A55DD5" w:rsidRDefault="00A55DD5" w:rsidP="00A55DD5">
      <w:pPr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определение   основных   направлений  развития   </w:t>
      </w:r>
      <w:r w:rsidR="00F90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образовательного</w:t>
      </w: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учреждения;</w:t>
      </w:r>
    </w:p>
    <w:p w:rsidR="00A55DD5" w:rsidRPr="00A55DD5" w:rsidRDefault="00A55DD5" w:rsidP="00A55DD5">
      <w:pPr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повышение   эффективности   финансово-экономической   деятельности </w:t>
      </w:r>
      <w:r w:rsidR="00F90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образовательного</w:t>
      </w: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учреждения, стимулирования труда его работников;</w:t>
      </w:r>
    </w:p>
    <w:p w:rsidR="00A55DD5" w:rsidRPr="00A55DD5" w:rsidRDefault="00A55DD5" w:rsidP="00A55DD5">
      <w:pPr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содействие созданию в </w:t>
      </w:r>
      <w:r w:rsidR="00F90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образовательном</w:t>
      </w: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учреждении оптимальных условий и форм организации образовательного процесса;</w:t>
      </w:r>
    </w:p>
    <w:p w:rsidR="00A55DD5" w:rsidRPr="00A55DD5" w:rsidRDefault="00A55DD5" w:rsidP="00A55DD5">
      <w:pPr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proofErr w:type="gramStart"/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соблюдением надлежащих условий обучения, воспитания и труда в </w:t>
      </w:r>
      <w:r w:rsidR="00F90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образовательном</w:t>
      </w: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учреждении, сохранения и укрепления здоровья воспитанников, за целевым и рациональным р</w:t>
      </w:r>
      <w:r w:rsidR="00F90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асходованием финансовых средств;</w:t>
      </w:r>
    </w:p>
    <w:p w:rsidR="00A55DD5" w:rsidRPr="00A55DD5" w:rsidRDefault="00A55DD5" w:rsidP="00A55DD5">
      <w:pPr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 рассмотрении конфликтных ситуаций между участниками образовательного процесса в случаях, когда это необходимо.</w:t>
      </w:r>
    </w:p>
    <w:p w:rsidR="00EE3F39" w:rsidRDefault="00D50A71" w:rsidP="00D50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3.2.</w:t>
      </w:r>
      <w:r w:rsidR="00EE3F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лномочия   и   </w:t>
      </w:r>
      <w:r w:rsidR="00EE3F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функции Совета: 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55DD5" w:rsidRPr="00A55DD5" w:rsidRDefault="007C2F72" w:rsidP="00D50A71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</w:t>
      </w:r>
      <w:r w:rsidR="00D5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EE3F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тверждает:</w:t>
      </w:r>
    </w:p>
    <w:p w:rsidR="00A55DD5" w:rsidRPr="00A55DD5" w:rsidRDefault="00A55DD5" w:rsidP="00A55DD5">
      <w:pPr>
        <w:numPr>
          <w:ilvl w:val="0"/>
          <w:numId w:val="14"/>
        </w:numPr>
        <w:spacing w:after="0" w:line="240" w:lineRule="auto"/>
        <w:ind w:left="1536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режим непосредственной образовательной деятельности воспитанников;</w:t>
      </w:r>
    </w:p>
    <w:p w:rsidR="00A55DD5" w:rsidRPr="00A55DD5" w:rsidRDefault="00A55DD5" w:rsidP="00A55DD5">
      <w:pPr>
        <w:numPr>
          <w:ilvl w:val="0"/>
          <w:numId w:val="14"/>
        </w:numPr>
        <w:spacing w:after="0" w:line="240" w:lineRule="auto"/>
        <w:ind w:left="1536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программу развития </w:t>
      </w:r>
      <w:r w:rsidR="00EE3F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образовательного</w:t>
      </w: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учреждения;</w:t>
      </w:r>
    </w:p>
    <w:p w:rsidR="00A55DD5" w:rsidRPr="00A55DD5" w:rsidRDefault="00EE3F39" w:rsidP="00A55DD5">
      <w:pPr>
        <w:numPr>
          <w:ilvl w:val="0"/>
          <w:numId w:val="14"/>
        </w:numPr>
        <w:spacing w:after="0" w:line="240" w:lineRule="auto"/>
        <w:ind w:left="1536"/>
        <w:jc w:val="both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оложение   о  порядке  и условиях распределения    стимулирующих    выплат    работникам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образовательного учреждения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E3F39" w:rsidRDefault="007C2F72" w:rsidP="00D50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</w:t>
      </w:r>
      <w:r w:rsidR="00D5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EE3F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Утверждают 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представлению руководителя </w:t>
      </w:r>
      <w:r w:rsidR="00EE3F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образовательного 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учреждения     </w:t>
      </w:r>
      <w:r w:rsidR="00EE3F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распределение 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стимулирующи</w:t>
      </w:r>
      <w:r w:rsidR="00EE3F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выплат        педагогическому       персоналу</w:t>
      </w:r>
      <w:r w:rsidR="00EE3F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55DD5" w:rsidRPr="00A55DD5" w:rsidRDefault="007C2F72" w:rsidP="00D50A71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</w:t>
      </w:r>
      <w:r w:rsidR="00D5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Согласовывает, по  представлению руководителя </w:t>
      </w:r>
      <w:r w:rsidR="00EE3F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образовательного 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учреждения:</w:t>
      </w:r>
    </w:p>
    <w:p w:rsidR="00EE3F39" w:rsidRPr="00EE3F39" w:rsidRDefault="00A55DD5" w:rsidP="00A55DD5">
      <w:pPr>
        <w:numPr>
          <w:ilvl w:val="0"/>
          <w:numId w:val="16"/>
        </w:numPr>
        <w:spacing w:after="0" w:line="240" w:lineRule="auto"/>
        <w:ind w:left="1430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EE3F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согласует утверждение годового плана  </w:t>
      </w:r>
      <w:r w:rsidR="00EE3F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образовательного учреждения;</w:t>
      </w:r>
    </w:p>
    <w:p w:rsidR="00A55DD5" w:rsidRPr="00EE3F39" w:rsidRDefault="00A55DD5" w:rsidP="00A55DD5">
      <w:pPr>
        <w:numPr>
          <w:ilvl w:val="0"/>
          <w:numId w:val="16"/>
        </w:numPr>
        <w:spacing w:after="0" w:line="240" w:lineRule="auto"/>
        <w:ind w:left="1430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EE3F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введение новых методик воспитательно-образовательного процесса и образовательных технологий</w:t>
      </w:r>
      <w:r w:rsidR="00EE3F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55DD5" w:rsidRPr="00A55DD5" w:rsidRDefault="007C2F72" w:rsidP="00D50A71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</w:t>
      </w:r>
      <w:r w:rsidR="00D5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="00EE3F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Вносит руководителю </w:t>
      </w:r>
      <w:r w:rsidR="00EE3F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образовательного 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 предложения в части:</w:t>
      </w:r>
    </w:p>
    <w:p w:rsidR="00A55DD5" w:rsidRPr="00A55DD5" w:rsidRDefault="00A55DD5" w:rsidP="00A55DD5">
      <w:pPr>
        <w:numPr>
          <w:ilvl w:val="0"/>
          <w:numId w:val="18"/>
        </w:numPr>
        <w:spacing w:after="0" w:line="240" w:lineRule="auto"/>
        <w:ind w:left="1776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материально-технического обеспечения и оснащения образовательного процесса, оборудования помещений </w:t>
      </w:r>
      <w:r w:rsidR="00EE3F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образовательного</w:t>
      </w: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 (в пределах выделяемых средств);</w:t>
      </w:r>
    </w:p>
    <w:p w:rsidR="00A55DD5" w:rsidRPr="00A55DD5" w:rsidRDefault="00A55DD5" w:rsidP="00A55DD5">
      <w:pPr>
        <w:numPr>
          <w:ilvl w:val="0"/>
          <w:numId w:val="18"/>
        </w:numPr>
        <w:spacing w:after="0" w:line="240" w:lineRule="auto"/>
        <w:ind w:left="1776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создания в </w:t>
      </w:r>
      <w:r w:rsidR="00EE3F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образовательном</w:t>
      </w: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учреждении необходимых условий для организации питания, медицинского обслуживания </w:t>
      </w:r>
      <w:r w:rsidR="00EE3F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воспитанников;</w:t>
      </w: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A55DD5" w:rsidRPr="00A55DD5" w:rsidRDefault="00A55DD5" w:rsidP="00A55DD5">
      <w:pPr>
        <w:numPr>
          <w:ilvl w:val="0"/>
          <w:numId w:val="18"/>
        </w:numPr>
        <w:spacing w:after="0" w:line="240" w:lineRule="auto"/>
        <w:ind w:left="1776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мероприятий по охране и укреплению здоровья воспитанников,</w:t>
      </w:r>
    </w:p>
    <w:p w:rsidR="00A55DD5" w:rsidRPr="00A55DD5" w:rsidRDefault="00A55DD5" w:rsidP="00A55DD5">
      <w:pPr>
        <w:numPr>
          <w:ilvl w:val="0"/>
          <w:numId w:val="18"/>
        </w:numPr>
        <w:spacing w:after="0" w:line="240" w:lineRule="auto"/>
        <w:ind w:left="1776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развития воспитательной работы в </w:t>
      </w:r>
      <w:r w:rsidR="00F779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образовательном</w:t>
      </w: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учреждении.        </w:t>
      </w:r>
    </w:p>
    <w:p w:rsidR="00A55DD5" w:rsidRPr="00A55DD5" w:rsidRDefault="007C2F72" w:rsidP="00D50A71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3.2.5</w:t>
      </w:r>
      <w:r w:rsidR="00D5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Регулярно информирует участников образовательного процесса о своей деятельности и принимаемых решениях.</w:t>
      </w:r>
    </w:p>
    <w:p w:rsidR="00A55DD5" w:rsidRPr="00A55DD5" w:rsidRDefault="00146ACB" w:rsidP="00D50A71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</w:t>
      </w:r>
      <w:r w:rsidR="00D5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Участвует в подготовке и утверждает публичный (ежегодный) доклад </w:t>
      </w:r>
      <w:r w:rsidR="00F779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образовательного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учреждения; публичный доклад подписывается совместно председателем Совета и руководителем </w:t>
      </w:r>
      <w:r w:rsidR="00F779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образовательного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учреждения.</w:t>
      </w:r>
    </w:p>
    <w:p w:rsidR="00A55DD5" w:rsidRPr="00A55DD5" w:rsidRDefault="00146ACB" w:rsidP="00D50A71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</w:t>
      </w:r>
      <w:r w:rsidR="00D5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Заслушивает отчет руководителя </w:t>
      </w:r>
      <w:r w:rsidR="00F779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образовательного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 по итогам учебного и финансового года.</w:t>
      </w:r>
    </w:p>
    <w:p w:rsidR="00A55DD5" w:rsidRPr="00A55DD5" w:rsidRDefault="00146ACB" w:rsidP="00D50A71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3.4</w:t>
      </w:r>
      <w:r w:rsidR="00D5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Совет правомочен, при наличии оснований, ходатайствовать перед руководителем </w:t>
      </w:r>
      <w:r w:rsidR="00F779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образовательного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 о расторжении трудового договора с педагогическими  работниками  и работниками  из  числа вспомогательного  и административного персонала.</w:t>
      </w:r>
    </w:p>
    <w:p w:rsidR="00A55DD5" w:rsidRPr="00A55DD5" w:rsidRDefault="00146ACB" w:rsidP="00D50A71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3.5</w:t>
      </w:r>
      <w:r w:rsidR="00D5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неудовлетворительной оценки отчета руководителя </w:t>
      </w:r>
      <w:r w:rsidR="00F779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образовательного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 по итогам учебного и финансового года  Совет вправе направить Учредителю обращение, в котором мотивирует свою оценку и вносит предложения по совершенствованию работы администрации </w:t>
      </w:r>
      <w:r w:rsidR="00F779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образовательного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учреждения.</w:t>
      </w:r>
    </w:p>
    <w:p w:rsidR="00A55DD5" w:rsidRPr="00A55DD5" w:rsidRDefault="00146ACB" w:rsidP="00D50A71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3.6</w:t>
      </w:r>
      <w:r w:rsidR="00D5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Совет имеет право принимать изменения и (или) дополнения в</w:t>
      </w:r>
      <w:r w:rsidR="00F779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став </w:t>
      </w:r>
      <w:r w:rsidR="00BE36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образовательного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 (с последующим внесением данных изменений и дополнений на утверждение </w:t>
      </w:r>
      <w:r w:rsidR="00BE36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чредител</w:t>
      </w:r>
      <w:r w:rsidR="00BE36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в том числе в части определения:</w:t>
      </w:r>
    </w:p>
    <w:p w:rsidR="00A55DD5" w:rsidRPr="00A55DD5" w:rsidRDefault="00A55DD5" w:rsidP="00A55DD5">
      <w:pPr>
        <w:numPr>
          <w:ilvl w:val="0"/>
          <w:numId w:val="21"/>
        </w:numPr>
        <w:spacing w:after="0" w:line="240" w:lineRule="auto"/>
        <w:ind w:left="1004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прав и обязанностей участников образовательного процесса;</w:t>
      </w:r>
    </w:p>
    <w:p w:rsidR="00A55DD5" w:rsidRPr="00A55DD5" w:rsidRDefault="00A55DD5" w:rsidP="00A55DD5">
      <w:pPr>
        <w:numPr>
          <w:ilvl w:val="0"/>
          <w:numId w:val="21"/>
        </w:numPr>
        <w:spacing w:after="0" w:line="240" w:lineRule="auto"/>
        <w:ind w:left="1004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структуры,   компетенции,   порядка  формирования   и  работы   органов самоуправления </w:t>
      </w:r>
      <w:r w:rsidR="00BE36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образовательного</w:t>
      </w: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учреждения;</w:t>
      </w:r>
    </w:p>
    <w:p w:rsidR="00A55DD5" w:rsidRPr="00A55DD5" w:rsidRDefault="00A55DD5" w:rsidP="00A55DD5">
      <w:pPr>
        <w:numPr>
          <w:ilvl w:val="0"/>
          <w:numId w:val="21"/>
        </w:numPr>
        <w:spacing w:after="0" w:line="240" w:lineRule="auto"/>
        <w:ind w:left="1004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порядка и оснований отчисления воспитанников.</w:t>
      </w:r>
    </w:p>
    <w:p w:rsidR="00A55DD5" w:rsidRDefault="00146ACB" w:rsidP="00D50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3.7</w:t>
      </w:r>
      <w:r w:rsidR="00D50A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  вопросам,   для   которых </w:t>
      </w:r>
      <w:r w:rsidR="00BE36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данным положением образовательного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 Совету не отведены полномочия на принятие решений, решения Совета носят рекомендательный характер.</w:t>
      </w:r>
    </w:p>
    <w:p w:rsidR="00BE3674" w:rsidRPr="00A55DD5" w:rsidRDefault="00BE3674" w:rsidP="00D50A71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</w:p>
    <w:p w:rsidR="00A55DD5" w:rsidRPr="00A55DD5" w:rsidRDefault="00D50A71" w:rsidP="00A55DD5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 w:rsidR="00A55DD5" w:rsidRPr="00A55D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Организация деятельности Совета</w:t>
      </w:r>
    </w:p>
    <w:p w:rsidR="00A55DD5" w:rsidRPr="00A55DD5" w:rsidRDefault="00D50A71" w:rsidP="00D50A71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Основные положения,  касающиеся порядка и условий деятельности  Совета,   определяются   </w:t>
      </w:r>
      <w:r w:rsidR="00BE36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данным положением.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Вопросы порядка работы Совета, не урегулированные </w:t>
      </w:r>
      <w:r w:rsidR="00BE36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данным положением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определяются регламентом Совета, принимаемым им самостоятельно.</w:t>
      </w:r>
    </w:p>
    <w:p w:rsidR="00A55DD5" w:rsidRPr="00A55DD5" w:rsidRDefault="00D50A71" w:rsidP="00D50A71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4.2.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 w:rsidR="00A55DD5" w:rsidRPr="00A55DD5" w:rsidRDefault="00D50A71" w:rsidP="00D50A71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4.3.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Заседания Совета созываются председателем Совета, а в его отсутствие - заместителем председателя. Правом созыва заседания Совета обладают также руководитель </w:t>
      </w:r>
      <w:r w:rsidR="00BE36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образовательного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 и представитель </w:t>
      </w:r>
      <w:r w:rsidR="00BE36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чредителя в составе Совета.</w:t>
      </w:r>
    </w:p>
    <w:p w:rsidR="00A55DD5" w:rsidRPr="00A55DD5" w:rsidRDefault="00D50A71" w:rsidP="00D50A71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4.4.</w:t>
      </w:r>
      <w:r w:rsidR="00BE36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заседании 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порядке, установленном </w:t>
      </w:r>
      <w:r w:rsidR="00BE36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данным положением,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может быть решен любой вопрос, отнесенный к компетенции Совета.</w:t>
      </w:r>
    </w:p>
    <w:p w:rsidR="00A55DD5" w:rsidRPr="00A55DD5" w:rsidRDefault="00D50A71" w:rsidP="00D50A71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4.5.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Первое заседание  Совета  созывается  руководителем </w:t>
      </w:r>
      <w:r w:rsidR="00BE36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образовательного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учреждения   не   позднее  чем   через   месяц  после  его формирования. На первом заседании Совета, в частности, избираются председатель и секретарь Совета, при необход</w:t>
      </w:r>
      <w:r w:rsidR="00BE36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имости заместитель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предсе</w:t>
      </w:r>
      <w:r w:rsidR="00BE36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дателя  Совета.   Председатель  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Совета   не   может   избираться   из   числа   работников </w:t>
      </w:r>
      <w:r w:rsidR="00BE36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образовательного 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учреждения (включая руководителя),  также председателем Совета не может быть избран представитель </w:t>
      </w:r>
      <w:r w:rsidR="00BE36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чредителя.</w:t>
      </w:r>
    </w:p>
    <w:p w:rsidR="00A55DD5" w:rsidRPr="00A55DD5" w:rsidRDefault="0070593A" w:rsidP="0070593A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4.6.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Планирование работы Совета осуще</w:t>
      </w:r>
      <w:r w:rsidR="00942F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ствляется в порядке, определенно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 регламентом Совета. Регламент  должен быть принят не позднее, чем на втором его заседании.</w:t>
      </w:r>
    </w:p>
    <w:p w:rsidR="00A55DD5" w:rsidRPr="00A55DD5" w:rsidRDefault="0070593A" w:rsidP="0070593A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4.7.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Совет имеет право, для подготовки материалов к заседаниям</w:t>
      </w:r>
      <w:proofErr w:type="gramStart"/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выработки проектов его решений в период между заседаниями, создавать постоянные и временные комиссии Совета. Совет определяет структуру, количество членов в комиссиях, назначает из числа членов Совета их председателя, утверждает задачи, функции, персональный состав и регламент работы комиссий. В комиссии могут входить,  с  их  согласия, любые  лица,  которых  Совет  сочтет  необходимыми привлечь   для    обеспе</w:t>
      </w:r>
      <w:r w:rsidR="00942F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чения   эффективной   работы  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Руководитель (председатель) любой комиссии является членом Совета.</w:t>
      </w:r>
    </w:p>
    <w:p w:rsidR="00A55DD5" w:rsidRPr="00A55DD5" w:rsidRDefault="0070593A" w:rsidP="0070593A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4.8.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Заседание Совета правомочно, если на нем присутствуют не менее </w:t>
      </w:r>
      <w:r w:rsidR="00942F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2/3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42F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общего 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числа членов Совета</w:t>
      </w:r>
      <w:r w:rsidR="00942F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Заседание Совета ведет председатель, а в его отсутствие – заместитель председателя.</w:t>
      </w:r>
    </w:p>
    <w:p w:rsidR="00A55DD5" w:rsidRPr="00A55DD5" w:rsidRDefault="0070593A" w:rsidP="0070593A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4.9.</w:t>
      </w:r>
      <w:r w:rsidR="00942F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Решения Совета  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принимаю</w:t>
      </w:r>
      <w:r w:rsidR="00942F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тся большинством голосов членов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присутствующих на заседании, при открытом голосовании, и оформляются протоколом, который подписывается председателем и секретарем Совета.</w:t>
      </w:r>
    </w:p>
    <w:p w:rsidR="00A55DD5" w:rsidRPr="00A55DD5" w:rsidRDefault="0070593A" w:rsidP="0070593A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4.10.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осуществления своих функций Совет вправе:</w:t>
      </w:r>
    </w:p>
    <w:p w:rsidR="00A55DD5" w:rsidRPr="00A55DD5" w:rsidRDefault="00A55DD5" w:rsidP="00A55DD5">
      <w:pPr>
        <w:numPr>
          <w:ilvl w:val="0"/>
          <w:numId w:val="26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приглашать на заседания  любых работников </w:t>
      </w:r>
      <w:r w:rsidR="00942F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образовательного</w:t>
      </w: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 для получения разъяснений, консультаций, заслушивания отчетов по вопросам, входящим в компетенцию Совета;</w:t>
      </w:r>
    </w:p>
    <w:p w:rsidR="00A55DD5" w:rsidRPr="00A55DD5" w:rsidRDefault="00A55DD5" w:rsidP="00A55DD5">
      <w:pPr>
        <w:numPr>
          <w:ilvl w:val="0"/>
          <w:numId w:val="26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запрашивать и получать у  руководителя </w:t>
      </w:r>
      <w:r w:rsidR="00942F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образовательного учреждения и (или) У</w:t>
      </w: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чредителя информацию, необходимую для осуществления функций Совета, в том числе в порядке </w:t>
      </w:r>
      <w:proofErr w:type="gramStart"/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контроля за</w:t>
      </w:r>
      <w:proofErr w:type="gramEnd"/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реализацией  решений Совета.</w:t>
      </w:r>
    </w:p>
    <w:p w:rsidR="00A55DD5" w:rsidRPr="00A55DD5" w:rsidRDefault="0070593A" w:rsidP="0070593A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4.11.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Организационно-техническое обеспечение деятельности Совета возлагается на администрацию </w:t>
      </w:r>
      <w:r w:rsidR="00942F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образовательного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</w:t>
      </w:r>
      <w:r w:rsidR="00942F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0593A" w:rsidRDefault="0070593A" w:rsidP="00A5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A58C6" w:rsidRDefault="003A58C6" w:rsidP="00A5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5DD5" w:rsidRPr="00A55DD5" w:rsidRDefault="0070593A" w:rsidP="00A55DD5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</w:t>
      </w:r>
      <w:r w:rsidR="00A55DD5" w:rsidRPr="00A55D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Обязанности и ответственность Совета и его членов.</w:t>
      </w:r>
    </w:p>
    <w:p w:rsidR="00A55DD5" w:rsidRPr="00A55DD5" w:rsidRDefault="0070593A" w:rsidP="0070593A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Совет несет ответственность за своевременное принятие и выполнение решений, входящих в его компетенцию. Руководитель </w:t>
      </w:r>
      <w:r w:rsidR="003A5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образовательного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A55DD5" w:rsidRPr="00A55DD5" w:rsidRDefault="0070593A" w:rsidP="0070593A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</w:t>
      </w:r>
      <w:r w:rsidR="003A5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тельству Российской Федерации, Волгоградской области, У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ставу и иным локальным нормативным правовым актам образовательного учреждения. В этом случае происходит либо новое формирование Совета по устан</w:t>
      </w:r>
      <w:r w:rsidR="003A5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овленной процедуре,    либо    У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чредитель    принимает    решение    о    нецелесообразности формирования в данном</w:t>
      </w:r>
      <w:r w:rsidR="00146A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A5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образовательном </w:t>
      </w:r>
      <w:r w:rsidR="00146A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учреждении  С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овета на определенный срок.</w:t>
      </w:r>
    </w:p>
    <w:p w:rsidR="00A55DD5" w:rsidRPr="00A55DD5" w:rsidRDefault="0070593A" w:rsidP="0070593A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5.3.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Члены  Совета,  в  случае  принятия  решений,  влекущих  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A55DD5" w:rsidRPr="00A55DD5" w:rsidRDefault="0070593A" w:rsidP="0070593A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5.4.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Решения Совета, противоречащие положениям </w:t>
      </w:r>
      <w:r w:rsidR="003A5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став</w:t>
      </w:r>
      <w:r w:rsidR="003A5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A5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образовательного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учреждения, не действительны с момента их принятия и не подлежат исполнению руководител</w:t>
      </w:r>
      <w:r w:rsidR="003A5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A5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образовательного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</w:t>
      </w:r>
      <w:r w:rsidR="003A5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его работниками и иными участниками образовательного процесса.</w:t>
      </w:r>
    </w:p>
    <w:p w:rsidR="00A55DD5" w:rsidRPr="00A55DD5" w:rsidRDefault="00A55DD5" w:rsidP="0070593A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факту принятия вышеуказанных решений Совета </w:t>
      </w:r>
      <w:r w:rsidR="003A5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чредитель вправе принять решение об отмене такого решения Совета, либо внести через своего представителя в Совет представление о пересмотре такого решения.</w:t>
      </w:r>
    </w:p>
    <w:p w:rsidR="00A55DD5" w:rsidRPr="00A55DD5" w:rsidRDefault="0070593A" w:rsidP="0070593A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5.5.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возникновения конфликта между Советом и </w:t>
      </w:r>
      <w:r w:rsidR="003A5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руководителем образовательного 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 (несогласи</w:t>
      </w:r>
      <w:r w:rsidR="003A5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r w:rsidR="003A5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руководителя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решением Совета и/или несогласи</w:t>
      </w:r>
      <w:r w:rsidR="003A5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Совета с решением (приказом) </w:t>
      </w:r>
      <w:r w:rsidR="003A5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руководителя образовательного учреждения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), который не может быть  урегулирован   путем  переговоров,  решение  по  конфликтному  вопросу принимает </w:t>
      </w:r>
      <w:r w:rsidR="003A5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чредитель.</w:t>
      </w:r>
    </w:p>
    <w:p w:rsidR="00A55DD5" w:rsidRPr="00A55DD5" w:rsidRDefault="0070593A" w:rsidP="0070593A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5.6.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Члены   Совета   обязаны   посещать   его   заседания.   Член   Совета, систематически   (более   двух   раз   подряд)   не   посещающий   заседания   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без уважительных причин, может быть выведен из его состава по решению Совета.</w:t>
      </w:r>
    </w:p>
    <w:p w:rsidR="00A55DD5" w:rsidRPr="00A55DD5" w:rsidRDefault="0070593A" w:rsidP="0070593A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5.7.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Член Совета выводится из  состава по решению Совета в следующих случаях:</w:t>
      </w:r>
    </w:p>
    <w:p w:rsidR="00A55DD5" w:rsidRPr="00A55DD5" w:rsidRDefault="00A55DD5" w:rsidP="00A55DD5">
      <w:pPr>
        <w:numPr>
          <w:ilvl w:val="0"/>
          <w:numId w:val="30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желанию члена Совета, выраженному в письменной форме;</w:t>
      </w:r>
    </w:p>
    <w:p w:rsidR="00A55DD5" w:rsidRPr="00A55DD5" w:rsidRDefault="00A55DD5" w:rsidP="00A55DD5">
      <w:pPr>
        <w:numPr>
          <w:ilvl w:val="0"/>
          <w:numId w:val="30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отзыве представителя </w:t>
      </w:r>
      <w:r w:rsidR="003A5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чредителя;</w:t>
      </w:r>
    </w:p>
    <w:p w:rsidR="00A55DD5" w:rsidRPr="00A55DD5" w:rsidRDefault="00A55DD5" w:rsidP="00A55DD5">
      <w:pPr>
        <w:numPr>
          <w:ilvl w:val="0"/>
          <w:numId w:val="30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увольнении с работы руководителя </w:t>
      </w:r>
      <w:r w:rsidR="003A5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образовательного учреждения </w:t>
      </w: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или увольнении работника </w:t>
      </w:r>
      <w:r w:rsidR="003A5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образовательного у</w:t>
      </w: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чреждения, избранного членом Совета, если они не могут быть кооптированы (и/или не кооптируются) в состав Совета после увольнения;</w:t>
      </w:r>
    </w:p>
    <w:p w:rsidR="00A55DD5" w:rsidRPr="00A55DD5" w:rsidRDefault="00A55DD5" w:rsidP="00A55DD5">
      <w:pPr>
        <w:numPr>
          <w:ilvl w:val="0"/>
          <w:numId w:val="30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совершения противоправных действий, несовместимых с членством в Совете;</w:t>
      </w:r>
    </w:p>
    <w:p w:rsidR="00A55DD5" w:rsidRPr="00A55DD5" w:rsidRDefault="00A55DD5" w:rsidP="00A55DD5">
      <w:pPr>
        <w:numPr>
          <w:ilvl w:val="0"/>
          <w:numId w:val="30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выявлении следующих обстоятельств, препятствующи</w:t>
      </w:r>
      <w:r w:rsidR="003A5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 участию члена Совета в работе</w:t>
      </w: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недееспособным</w:t>
      </w:r>
      <w:proofErr w:type="gramEnd"/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наличие неснятой или непогашенной судимости за совершение уголовного преступления.</w:t>
      </w:r>
    </w:p>
    <w:p w:rsidR="00A55DD5" w:rsidRPr="00A55DD5" w:rsidRDefault="0070593A" w:rsidP="0070593A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5.8.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Выписка из протокола заседания Совета с решением о вы</w:t>
      </w:r>
      <w:r w:rsidR="003A5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воде члена Совета направляется У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чредителю.</w:t>
      </w:r>
    </w:p>
    <w:p w:rsidR="00A55DD5" w:rsidRPr="00A55DD5" w:rsidRDefault="0070593A" w:rsidP="0070593A">
      <w:pPr>
        <w:spacing w:after="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5.9.</w:t>
      </w:r>
      <w:r w:rsidR="00A55DD5"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вывода (выхода) из состава Совета его члена Совет принимает меры для замещения выбывшего члена (посредством довыборов либо кооптации).</w:t>
      </w:r>
    </w:p>
    <w:p w:rsidR="00A55DD5" w:rsidRPr="00A55DD5" w:rsidRDefault="00A55DD5" w:rsidP="00A55DD5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Срок действия </w:t>
      </w:r>
      <w:r w:rsidR="00A41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A55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оложения действителен до введения новых изменений и дополнений.</w:t>
      </w:r>
    </w:p>
    <w:p w:rsidR="009F5AC5" w:rsidRDefault="009F5AC5"/>
    <w:sectPr w:rsidR="009F5AC5" w:rsidSect="009F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9D5"/>
    <w:multiLevelType w:val="multilevel"/>
    <w:tmpl w:val="23D4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C7DC2"/>
    <w:multiLevelType w:val="multilevel"/>
    <w:tmpl w:val="824E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E0690"/>
    <w:multiLevelType w:val="multilevel"/>
    <w:tmpl w:val="FE906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E1B5A"/>
    <w:multiLevelType w:val="multilevel"/>
    <w:tmpl w:val="0CAEE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B375B"/>
    <w:multiLevelType w:val="multilevel"/>
    <w:tmpl w:val="D776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337E7"/>
    <w:multiLevelType w:val="multilevel"/>
    <w:tmpl w:val="BEC2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A0FC5"/>
    <w:multiLevelType w:val="multilevel"/>
    <w:tmpl w:val="4AD2D8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DE7F4D"/>
    <w:multiLevelType w:val="multilevel"/>
    <w:tmpl w:val="1EB2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E16D5"/>
    <w:multiLevelType w:val="multilevel"/>
    <w:tmpl w:val="5EF09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8A7D74"/>
    <w:multiLevelType w:val="multilevel"/>
    <w:tmpl w:val="4210C7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B01690"/>
    <w:multiLevelType w:val="multilevel"/>
    <w:tmpl w:val="C93A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CD5BE8"/>
    <w:multiLevelType w:val="multilevel"/>
    <w:tmpl w:val="1B46BE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3F3D5A"/>
    <w:multiLevelType w:val="multilevel"/>
    <w:tmpl w:val="EB8E3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CC5F73"/>
    <w:multiLevelType w:val="multilevel"/>
    <w:tmpl w:val="2166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4657C3"/>
    <w:multiLevelType w:val="multilevel"/>
    <w:tmpl w:val="5AE8D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124671"/>
    <w:multiLevelType w:val="multilevel"/>
    <w:tmpl w:val="3774CE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A8640F"/>
    <w:multiLevelType w:val="multilevel"/>
    <w:tmpl w:val="CC40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727ECE"/>
    <w:multiLevelType w:val="multilevel"/>
    <w:tmpl w:val="F7700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1A2513"/>
    <w:multiLevelType w:val="multilevel"/>
    <w:tmpl w:val="E7EE3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E5789A"/>
    <w:multiLevelType w:val="multilevel"/>
    <w:tmpl w:val="E668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A954A6"/>
    <w:multiLevelType w:val="multilevel"/>
    <w:tmpl w:val="794A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2D25B3"/>
    <w:multiLevelType w:val="multilevel"/>
    <w:tmpl w:val="FCCE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36749B"/>
    <w:multiLevelType w:val="multilevel"/>
    <w:tmpl w:val="70CC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7717D9"/>
    <w:multiLevelType w:val="multilevel"/>
    <w:tmpl w:val="4E241C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F0203D"/>
    <w:multiLevelType w:val="multilevel"/>
    <w:tmpl w:val="D8CA6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E369DA"/>
    <w:multiLevelType w:val="multilevel"/>
    <w:tmpl w:val="3DE8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5B51D1"/>
    <w:multiLevelType w:val="multilevel"/>
    <w:tmpl w:val="F236B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8F1028"/>
    <w:multiLevelType w:val="multilevel"/>
    <w:tmpl w:val="07B056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2D4156"/>
    <w:multiLevelType w:val="multilevel"/>
    <w:tmpl w:val="61A094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AA370A"/>
    <w:multiLevelType w:val="multilevel"/>
    <w:tmpl w:val="4CCA36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963E5E"/>
    <w:multiLevelType w:val="multilevel"/>
    <w:tmpl w:val="DDB4E8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4"/>
  </w:num>
  <w:num w:numId="5">
    <w:abstractNumId w:val="18"/>
  </w:num>
  <w:num w:numId="6">
    <w:abstractNumId w:val="19"/>
  </w:num>
  <w:num w:numId="7">
    <w:abstractNumId w:val="11"/>
  </w:num>
  <w:num w:numId="8">
    <w:abstractNumId w:val="25"/>
  </w:num>
  <w:num w:numId="9">
    <w:abstractNumId w:val="28"/>
  </w:num>
  <w:num w:numId="10">
    <w:abstractNumId w:val="2"/>
  </w:num>
  <w:num w:numId="11">
    <w:abstractNumId w:val="22"/>
  </w:num>
  <w:num w:numId="12">
    <w:abstractNumId w:val="24"/>
  </w:num>
  <w:num w:numId="13">
    <w:abstractNumId w:val="20"/>
  </w:num>
  <w:num w:numId="14">
    <w:abstractNumId w:val="13"/>
  </w:num>
  <w:num w:numId="15">
    <w:abstractNumId w:val="17"/>
  </w:num>
  <w:num w:numId="16">
    <w:abstractNumId w:val="21"/>
  </w:num>
  <w:num w:numId="17">
    <w:abstractNumId w:val="23"/>
  </w:num>
  <w:num w:numId="18">
    <w:abstractNumId w:val="1"/>
  </w:num>
  <w:num w:numId="19">
    <w:abstractNumId w:val="6"/>
  </w:num>
  <w:num w:numId="20">
    <w:abstractNumId w:val="3"/>
  </w:num>
  <w:num w:numId="21">
    <w:abstractNumId w:val="16"/>
  </w:num>
  <w:num w:numId="22">
    <w:abstractNumId w:val="29"/>
  </w:num>
  <w:num w:numId="23">
    <w:abstractNumId w:val="26"/>
  </w:num>
  <w:num w:numId="24">
    <w:abstractNumId w:val="12"/>
  </w:num>
  <w:num w:numId="25">
    <w:abstractNumId w:val="15"/>
  </w:num>
  <w:num w:numId="26">
    <w:abstractNumId w:val="4"/>
  </w:num>
  <w:num w:numId="27">
    <w:abstractNumId w:val="30"/>
  </w:num>
  <w:num w:numId="28">
    <w:abstractNumId w:val="0"/>
  </w:num>
  <w:num w:numId="29">
    <w:abstractNumId w:val="27"/>
  </w:num>
  <w:num w:numId="30">
    <w:abstractNumId w:val="5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55DD5"/>
    <w:rsid w:val="00096C1E"/>
    <w:rsid w:val="00146ACB"/>
    <w:rsid w:val="001B5219"/>
    <w:rsid w:val="00205A6A"/>
    <w:rsid w:val="00270132"/>
    <w:rsid w:val="003A58C6"/>
    <w:rsid w:val="004E1550"/>
    <w:rsid w:val="00507216"/>
    <w:rsid w:val="00565280"/>
    <w:rsid w:val="005C507A"/>
    <w:rsid w:val="0070593A"/>
    <w:rsid w:val="007C2F72"/>
    <w:rsid w:val="00942FB1"/>
    <w:rsid w:val="00992E64"/>
    <w:rsid w:val="009F5AC5"/>
    <w:rsid w:val="00A41BD7"/>
    <w:rsid w:val="00A55DD5"/>
    <w:rsid w:val="00AD4569"/>
    <w:rsid w:val="00BE3674"/>
    <w:rsid w:val="00C01158"/>
    <w:rsid w:val="00D50A71"/>
    <w:rsid w:val="00EE3F39"/>
    <w:rsid w:val="00F558CF"/>
    <w:rsid w:val="00F779E6"/>
    <w:rsid w:val="00F90721"/>
    <w:rsid w:val="00FB2972"/>
    <w:rsid w:val="00FB468B"/>
    <w:rsid w:val="00FF3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A5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5DD5"/>
  </w:style>
  <w:style w:type="paragraph" w:customStyle="1" w:styleId="c5">
    <w:name w:val="c5"/>
    <w:basedOn w:val="a"/>
    <w:rsid w:val="00A5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5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5DD5"/>
  </w:style>
  <w:style w:type="paragraph" w:customStyle="1" w:styleId="1">
    <w:name w:val="Абзац списка1"/>
    <w:basedOn w:val="a"/>
    <w:uiPriority w:val="99"/>
    <w:rsid w:val="00C01158"/>
    <w:pPr>
      <w:ind w:left="720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C01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E4EB-2739-49D4-8CF5-A4A30EED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15</cp:revision>
  <dcterms:created xsi:type="dcterms:W3CDTF">2015-11-26T08:05:00Z</dcterms:created>
  <dcterms:modified xsi:type="dcterms:W3CDTF">2015-12-12T08:20:00Z</dcterms:modified>
</cp:coreProperties>
</file>