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84D" w:rsidRDefault="007C284D" w:rsidP="007C284D">
      <w:r>
        <w:rPr>
          <w:rFonts w:ascii="Arial" w:hAnsi="Arial" w:cs="Arial"/>
        </w:rPr>
        <w:t xml:space="preserve">                                                          </w:t>
      </w:r>
      <w:r>
        <w:rPr>
          <w:rFonts w:ascii="Arial" w:hAnsi="Arial" w:cs="Arial"/>
        </w:rPr>
        <w:object w:dxaOrig="1685" w:dyaOrig="18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.5pt;height:26.25pt" o:ole="" fillcolor="window">
            <v:imagedata r:id="rId4" o:title=""/>
          </v:shape>
          <o:OLEObject Type="Embed" ProgID="Word.Picture.8" ShapeID="_x0000_i1025" DrawAspect="Content" ObjectID="_1566835060" r:id="rId5"/>
        </w:object>
      </w:r>
    </w:p>
    <w:p w:rsidR="007C284D" w:rsidRDefault="007C284D" w:rsidP="007C284D">
      <w:pPr>
        <w:jc w:val="center"/>
      </w:pPr>
      <w:r>
        <w:t xml:space="preserve"> </w:t>
      </w:r>
    </w:p>
    <w:p w:rsidR="007C284D" w:rsidRDefault="007C284D" w:rsidP="007C284D">
      <w:pPr>
        <w:jc w:val="center"/>
      </w:pPr>
    </w:p>
    <w:p w:rsidR="007C284D" w:rsidRDefault="007C284D" w:rsidP="007C284D">
      <w:pPr>
        <w:jc w:val="center"/>
        <w:rPr>
          <w:sz w:val="16"/>
          <w:szCs w:val="16"/>
        </w:rPr>
      </w:pPr>
      <w:r>
        <w:rPr>
          <w:sz w:val="16"/>
          <w:szCs w:val="16"/>
        </w:rPr>
        <w:t>ФЕДЕРАЛЬНАЯ СЛУЖБА ПО НАДЗОРУ В СФЕРЕ ЗАЩИТЫ ПРАВ  ПОТРЕБИТЕЛЕЙ И БЛАГОПОЛУЧИЯ ЧЕЛОВЕКА</w:t>
      </w:r>
    </w:p>
    <w:p w:rsidR="007C284D" w:rsidRDefault="007C284D" w:rsidP="007C284D">
      <w:pPr>
        <w:jc w:val="center"/>
        <w:rPr>
          <w:sz w:val="20"/>
          <w:szCs w:val="20"/>
        </w:rPr>
      </w:pPr>
      <w:r>
        <w:t xml:space="preserve">Управление Федеральной службы по надзору в сфере защиты прав потребителей и </w:t>
      </w:r>
    </w:p>
    <w:p w:rsidR="007C284D" w:rsidRDefault="007C284D" w:rsidP="007C284D">
      <w:pPr>
        <w:jc w:val="center"/>
      </w:pPr>
      <w:r>
        <w:t>благополучия человека по Волгоградской области</w:t>
      </w:r>
    </w:p>
    <w:p w:rsidR="007C284D" w:rsidRDefault="007C284D" w:rsidP="007C284D">
      <w:pPr>
        <w:jc w:val="center"/>
      </w:pPr>
      <w:r>
        <w:rPr>
          <w:b/>
          <w:bCs/>
        </w:rPr>
        <w:t xml:space="preserve">( Управление </w:t>
      </w:r>
      <w:proofErr w:type="spellStart"/>
      <w:r>
        <w:rPr>
          <w:b/>
          <w:bCs/>
        </w:rPr>
        <w:t>Роспотребнадзора</w:t>
      </w:r>
      <w:proofErr w:type="spellEnd"/>
      <w:r>
        <w:rPr>
          <w:b/>
          <w:bCs/>
        </w:rPr>
        <w:t xml:space="preserve"> по Волгоградской области</w:t>
      </w:r>
      <w:proofErr w:type="gramStart"/>
      <w:r>
        <w:rPr>
          <w:b/>
          <w:bCs/>
        </w:rPr>
        <w:t xml:space="preserve"> )</w:t>
      </w:r>
      <w:proofErr w:type="gramEnd"/>
    </w:p>
    <w:p w:rsidR="007C284D" w:rsidRDefault="007C284D" w:rsidP="007C284D"/>
    <w:p w:rsidR="007C284D" w:rsidRDefault="007C284D" w:rsidP="007C284D">
      <w:r>
        <w:t>_____________________________________________________________________________</w:t>
      </w:r>
    </w:p>
    <w:p w:rsidR="007C284D" w:rsidRDefault="007C284D" w:rsidP="007C284D">
      <w:pPr>
        <w:jc w:val="center"/>
        <w:rPr>
          <w:b/>
          <w:bCs/>
          <w:u w:val="single"/>
        </w:rPr>
      </w:pPr>
      <w:r>
        <w:rPr>
          <w:b/>
          <w:bCs/>
        </w:rPr>
        <w:t xml:space="preserve">ПРЕДПИСАНИЕ № </w:t>
      </w:r>
      <w:r>
        <w:rPr>
          <w:b/>
          <w:bCs/>
          <w:u w:val="single"/>
        </w:rPr>
        <w:t>16-117</w:t>
      </w:r>
    </w:p>
    <w:p w:rsidR="007C284D" w:rsidRDefault="007C284D" w:rsidP="007C284D">
      <w:pPr>
        <w:jc w:val="center"/>
      </w:pPr>
      <w:r>
        <w:t>ОБ УСТРАНЕНИИ ВЫЯВЛЕННЫХ НАРУШЕНИЙ</w:t>
      </w:r>
    </w:p>
    <w:p w:rsidR="007C284D" w:rsidRDefault="007C284D" w:rsidP="007C284D">
      <w:pPr>
        <w:jc w:val="both"/>
      </w:pPr>
    </w:p>
    <w:p w:rsidR="007C284D" w:rsidRDefault="007C284D" w:rsidP="007C284D">
      <w:pPr>
        <w:jc w:val="both"/>
        <w:rPr>
          <w:u w:val="single"/>
        </w:rPr>
      </w:pPr>
      <w:r>
        <w:rPr>
          <w:u w:val="single"/>
        </w:rPr>
        <w:t>23» декабря 2016_г.</w:t>
      </w:r>
      <w:r>
        <w:t xml:space="preserve">     </w:t>
      </w:r>
      <w:r>
        <w:tab/>
      </w:r>
      <w:r>
        <w:tab/>
        <w:t xml:space="preserve">                   </w:t>
      </w:r>
      <w:r>
        <w:tab/>
      </w:r>
      <w:r>
        <w:tab/>
        <w:t xml:space="preserve">                         </w:t>
      </w:r>
      <w:proofErr w:type="spellStart"/>
      <w:r>
        <w:rPr>
          <w:u w:val="single"/>
        </w:rPr>
        <w:t>Руднянский</w:t>
      </w:r>
      <w:proofErr w:type="spellEnd"/>
      <w:r>
        <w:rPr>
          <w:u w:val="single"/>
        </w:rPr>
        <w:t xml:space="preserve"> р-н___</w:t>
      </w:r>
    </w:p>
    <w:p w:rsidR="007C284D" w:rsidRDefault="007C284D" w:rsidP="007C284D">
      <w:pPr>
        <w:ind w:left="5664" w:firstLine="708"/>
        <w:jc w:val="center"/>
        <w:rPr>
          <w:sz w:val="16"/>
          <w:szCs w:val="16"/>
        </w:rPr>
      </w:pPr>
      <w:r>
        <w:rPr>
          <w:sz w:val="16"/>
          <w:szCs w:val="16"/>
        </w:rPr>
        <w:t>(место выдачи)</w:t>
      </w:r>
    </w:p>
    <w:p w:rsidR="007C284D" w:rsidRDefault="007C284D" w:rsidP="007C284D">
      <w:pPr>
        <w:jc w:val="both"/>
      </w:pPr>
    </w:p>
    <w:p w:rsidR="007C284D" w:rsidRDefault="007C284D" w:rsidP="007C284D">
      <w:pPr>
        <w:jc w:val="both"/>
      </w:pPr>
    </w:p>
    <w:p w:rsidR="007C284D" w:rsidRDefault="007C284D" w:rsidP="007C284D">
      <w:pPr>
        <w:jc w:val="both"/>
        <w:rPr>
          <w:u w:val="single"/>
        </w:rPr>
      </w:pPr>
      <w:r>
        <w:t>При проведении проверки</w:t>
      </w:r>
      <w:r>
        <w:tab/>
        <w:t xml:space="preserve">с </w:t>
      </w:r>
      <w:r>
        <w:rPr>
          <w:u w:val="single"/>
        </w:rPr>
        <w:t>«28» 11 . 2016_ г</w:t>
      </w:r>
      <w:r>
        <w:t xml:space="preserve">. по  </w:t>
      </w:r>
      <w:r>
        <w:rPr>
          <w:u w:val="single"/>
        </w:rPr>
        <w:t xml:space="preserve">«_23 » 12. 2016 г. </w:t>
      </w:r>
    </w:p>
    <w:p w:rsidR="007C284D" w:rsidRDefault="007C284D" w:rsidP="007C284D">
      <w:pPr>
        <w:jc w:val="both"/>
        <w:rPr>
          <w:u w:val="single"/>
        </w:rPr>
      </w:pPr>
      <w:r>
        <w:t xml:space="preserve">в отношении </w:t>
      </w:r>
      <w:r>
        <w:rPr>
          <w:u w:val="single"/>
        </w:rPr>
        <w:t>казенного дошкольного образовательного учреждения «</w:t>
      </w:r>
      <w:proofErr w:type="spellStart"/>
      <w:r>
        <w:rPr>
          <w:u w:val="single"/>
        </w:rPr>
        <w:t>Лемешкинский</w:t>
      </w:r>
      <w:proofErr w:type="spellEnd"/>
      <w:r>
        <w:rPr>
          <w:u w:val="single"/>
        </w:rPr>
        <w:t xml:space="preserve"> детский сад «Солнышко»</w:t>
      </w:r>
      <w:r>
        <w:t xml:space="preserve">  </w:t>
      </w:r>
    </w:p>
    <w:p w:rsidR="007C284D" w:rsidRDefault="007C284D" w:rsidP="007C284D">
      <w:pPr>
        <w:jc w:val="both"/>
        <w:rPr>
          <w:sz w:val="16"/>
          <w:szCs w:val="16"/>
        </w:rPr>
      </w:pPr>
      <w:r>
        <w:rPr>
          <w:sz w:val="16"/>
          <w:szCs w:val="16"/>
        </w:rPr>
        <w:t>(полное наименование юридического лица или фамилия, имя, отчество индивидуального предпринимателя)</w:t>
      </w:r>
    </w:p>
    <w:p w:rsidR="007C284D" w:rsidRDefault="007C284D" w:rsidP="007C284D">
      <w:pPr>
        <w:jc w:val="both"/>
        <w:rPr>
          <w:u w:val="single"/>
        </w:rPr>
      </w:pPr>
      <w:r>
        <w:t>по адресу:</w:t>
      </w:r>
      <w:r>
        <w:rPr>
          <w:u w:val="single"/>
        </w:rPr>
        <w:t xml:space="preserve"> </w:t>
      </w:r>
      <w:r>
        <w:rPr>
          <w:rFonts w:eastAsia="MS Mincho"/>
          <w:u w:val="single"/>
        </w:rPr>
        <w:t xml:space="preserve">Волгоградская область, </w:t>
      </w:r>
      <w:proofErr w:type="spellStart"/>
      <w:r>
        <w:rPr>
          <w:rFonts w:eastAsia="MS Mincho"/>
          <w:u w:val="single"/>
        </w:rPr>
        <w:t>Руднянский</w:t>
      </w:r>
      <w:proofErr w:type="spellEnd"/>
      <w:r>
        <w:rPr>
          <w:rFonts w:eastAsia="MS Mincho"/>
          <w:u w:val="single"/>
        </w:rPr>
        <w:t xml:space="preserve"> р-н, с. Лемешкино, пер. Столовый, д. 3 </w:t>
      </w:r>
    </w:p>
    <w:p w:rsidR="007C284D" w:rsidRDefault="007C284D" w:rsidP="007C284D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(место проведения проверки)</w:t>
      </w:r>
    </w:p>
    <w:p w:rsidR="007C284D" w:rsidRDefault="007C284D" w:rsidP="007C284D">
      <w:pPr>
        <w:shd w:val="clear" w:color="auto" w:fill="FFFFFF"/>
        <w:spacing w:line="259" w:lineRule="exact"/>
        <w:ind w:left="10"/>
        <w:jc w:val="both"/>
        <w:rPr>
          <w:color w:val="22292B"/>
          <w:shd w:val="clear" w:color="auto" w:fill="FFFFFF"/>
        </w:rPr>
      </w:pPr>
      <w:r>
        <w:t xml:space="preserve">были выявлены нарушения требований законодательства Российской Федерации,  выразившиеся в том, что у заведующей </w:t>
      </w:r>
      <w:proofErr w:type="spellStart"/>
      <w:r>
        <w:t>Куцевой</w:t>
      </w:r>
      <w:proofErr w:type="spellEnd"/>
      <w:r>
        <w:t xml:space="preserve"> Н.И</w:t>
      </w:r>
    </w:p>
    <w:p w:rsidR="007C284D" w:rsidRDefault="007C284D" w:rsidP="007C284D">
      <w:pPr>
        <w:shd w:val="clear" w:color="auto" w:fill="FFFFFF"/>
        <w:spacing w:line="259" w:lineRule="exact"/>
        <w:ind w:left="10"/>
        <w:jc w:val="both"/>
      </w:pPr>
      <w:r>
        <w:rPr>
          <w:color w:val="22292B"/>
          <w:shd w:val="clear" w:color="auto" w:fill="FFFFFF"/>
        </w:rPr>
        <w:t xml:space="preserve">- не отремонтирован водонагреватель в буфетной старшей группы </w:t>
      </w:r>
    </w:p>
    <w:p w:rsidR="007C284D" w:rsidRDefault="007C284D" w:rsidP="007C284D">
      <w:pPr>
        <w:jc w:val="both"/>
      </w:pPr>
      <w:r>
        <w:rPr>
          <w:i/>
          <w:iCs/>
          <w:sz w:val="20"/>
          <w:szCs w:val="20"/>
        </w:rPr>
        <w:t xml:space="preserve">            указываются выявленные нарушения</w:t>
      </w:r>
    </w:p>
    <w:p w:rsidR="007C284D" w:rsidRDefault="007C284D" w:rsidP="007C284D">
      <w:pPr>
        <w:rPr>
          <w:iCs/>
          <w:sz w:val="20"/>
          <w:szCs w:val="20"/>
        </w:rPr>
      </w:pPr>
      <w:r>
        <w:rPr>
          <w:iCs/>
        </w:rPr>
        <w:t xml:space="preserve">чем нарушены требования п. 9.4 </w:t>
      </w:r>
      <w:proofErr w:type="spellStart"/>
      <w:r>
        <w:rPr>
          <w:iCs/>
        </w:rPr>
        <w:t>СанПиН</w:t>
      </w:r>
      <w:proofErr w:type="spellEnd"/>
      <w:r>
        <w:rPr>
          <w:iCs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7C284D" w:rsidRDefault="007C284D" w:rsidP="007C284D">
      <w:pPr>
        <w:pStyle w:val="a3"/>
        <w:tabs>
          <w:tab w:val="num" w:pos="540"/>
        </w:tabs>
        <w:ind w:firstLine="0"/>
      </w:pPr>
      <w:r>
        <w:t>указываются нарушенные нормативно-правовые акты</w:t>
      </w:r>
    </w:p>
    <w:p w:rsidR="007C284D" w:rsidRDefault="007C284D" w:rsidP="007C284D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t>С целью устранения выявленных нарушений, в соответствии с Федеральным законом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контроля»:</w:t>
      </w:r>
    </w:p>
    <w:p w:rsidR="007C284D" w:rsidRDefault="007C284D" w:rsidP="007C284D">
      <w:pPr>
        <w:widowControl w:val="0"/>
        <w:autoSpaceDE w:val="0"/>
        <w:autoSpaceDN w:val="0"/>
        <w:adjustRightInd w:val="0"/>
        <w:ind w:right="-5"/>
        <w:jc w:val="center"/>
        <w:rPr>
          <w:b/>
          <w:bCs/>
          <w:sz w:val="20"/>
          <w:szCs w:val="20"/>
        </w:rPr>
      </w:pPr>
    </w:p>
    <w:p w:rsidR="007C284D" w:rsidRDefault="007C284D" w:rsidP="007C284D">
      <w:pPr>
        <w:widowControl w:val="0"/>
        <w:autoSpaceDE w:val="0"/>
        <w:autoSpaceDN w:val="0"/>
        <w:adjustRightInd w:val="0"/>
        <w:ind w:right="-5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ТРЕБУЮ:</w:t>
      </w:r>
    </w:p>
    <w:p w:rsidR="007C284D" w:rsidRDefault="007C284D" w:rsidP="007C284D">
      <w:pPr>
        <w:jc w:val="both"/>
      </w:pPr>
      <w:r>
        <w:t>устранить выявленные нарушения и выполнить следующие мероприятия:</w:t>
      </w:r>
    </w:p>
    <w:tbl>
      <w:tblPr>
        <w:tblW w:w="9075" w:type="dxa"/>
        <w:tblInd w:w="72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615"/>
        <w:gridCol w:w="6655"/>
        <w:gridCol w:w="23"/>
        <w:gridCol w:w="1755"/>
        <w:gridCol w:w="27"/>
      </w:tblGrid>
      <w:tr w:rsidR="007C284D" w:rsidTr="007C284D">
        <w:trPr>
          <w:gridAfter w:val="1"/>
          <w:wAfter w:w="27" w:type="dxa"/>
          <w:trHeight w:val="360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C284D" w:rsidRDefault="007C284D">
            <w:pPr>
              <w:spacing w:line="276" w:lineRule="auto"/>
              <w:rPr>
                <w:lang w:val="en-US"/>
              </w:rPr>
            </w:pPr>
            <w:r>
              <w:t xml:space="preserve"> 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rPr>
                <w:lang w:val="en-US"/>
              </w:rP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67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284D" w:rsidRDefault="007C284D">
            <w:pPr>
              <w:spacing w:line="276" w:lineRule="auto"/>
              <w:jc w:val="center"/>
            </w:pPr>
          </w:p>
          <w:p w:rsidR="007C284D" w:rsidRDefault="007C284D">
            <w:pPr>
              <w:spacing w:line="276" w:lineRule="auto"/>
              <w:jc w:val="center"/>
            </w:pPr>
            <w:r>
              <w:t>Наименование мероприятий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84D" w:rsidRDefault="007C284D">
            <w:pPr>
              <w:spacing w:line="276" w:lineRule="auto"/>
              <w:jc w:val="center"/>
            </w:pPr>
            <w:r>
              <w:t xml:space="preserve">Срок    </w:t>
            </w:r>
            <w:r>
              <w:br/>
              <w:t>исполнения</w:t>
            </w:r>
          </w:p>
        </w:tc>
      </w:tr>
      <w:tr w:rsidR="007C284D" w:rsidTr="007C284D">
        <w:trPr>
          <w:trHeight w:val="360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C284D" w:rsidRDefault="007C284D">
            <w:pPr>
              <w:spacing w:line="276" w:lineRule="auto"/>
            </w:pPr>
            <w:r>
              <w:t>1</w:t>
            </w:r>
          </w:p>
        </w:tc>
        <w:tc>
          <w:tcPr>
            <w:tcW w:w="6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284D" w:rsidRDefault="007C284D">
            <w:pPr>
              <w:spacing w:line="276" w:lineRule="auto"/>
              <w:rPr>
                <w:iCs/>
                <w:sz w:val="20"/>
                <w:szCs w:val="20"/>
              </w:rPr>
            </w:pPr>
            <w:r>
              <w:t xml:space="preserve">Согласно п. 9.4 </w:t>
            </w:r>
            <w:proofErr w:type="spellStart"/>
            <w:r>
              <w:rPr>
                <w:iCs/>
              </w:rPr>
              <w:t>СанПиН</w:t>
            </w:r>
            <w:proofErr w:type="spellEnd"/>
            <w:r>
              <w:rPr>
                <w:iCs/>
              </w:rPr>
      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 провести ремонт водонагревателя в старшей группе.</w:t>
            </w:r>
          </w:p>
          <w:p w:rsidR="007C284D" w:rsidRDefault="007C284D">
            <w:pPr>
              <w:spacing w:line="276" w:lineRule="auto"/>
            </w:pPr>
          </w:p>
        </w:tc>
        <w:tc>
          <w:tcPr>
            <w:tcW w:w="1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84D" w:rsidRDefault="007C284D">
            <w:pPr>
              <w:spacing w:line="276" w:lineRule="auto"/>
            </w:pPr>
            <w:r>
              <w:t xml:space="preserve">01.08.2017г </w:t>
            </w:r>
          </w:p>
        </w:tc>
      </w:tr>
    </w:tbl>
    <w:p w:rsidR="007C284D" w:rsidRDefault="007C284D" w:rsidP="007C284D">
      <w:pPr>
        <w:jc w:val="both"/>
      </w:pPr>
    </w:p>
    <w:p w:rsidR="007C284D" w:rsidRDefault="007C284D" w:rsidP="007C284D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Информацию об исполнении настоящего Предписания </w:t>
      </w:r>
      <w:r>
        <w:rPr>
          <w:rFonts w:ascii="Times New Roman" w:hAnsi="Times New Roman" w:cs="Times New Roman"/>
          <w:sz w:val="24"/>
          <w:szCs w:val="24"/>
          <w:u w:val="single"/>
        </w:rPr>
        <w:t>до установленного срока выполнения Предписания</w:t>
      </w:r>
      <w:r>
        <w:rPr>
          <w:rFonts w:ascii="Times New Roman" w:hAnsi="Times New Roman" w:cs="Times New Roman"/>
          <w:sz w:val="24"/>
          <w:szCs w:val="24"/>
        </w:rPr>
        <w:t xml:space="preserve">, можно представить в Управление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Волгоградской области по адресу: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. Камышин,  ул. 22 партсъезда, д. 10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7C284D" w:rsidRDefault="007C284D" w:rsidP="007C284D">
      <w:pPr>
        <w:autoSpaceDE w:val="0"/>
        <w:autoSpaceDN w:val="0"/>
        <w:adjustRightInd w:val="0"/>
        <w:jc w:val="both"/>
      </w:pPr>
      <w:r>
        <w:t xml:space="preserve">Перечень документированной информации, подлежащей представлению в Управление </w:t>
      </w:r>
      <w:proofErr w:type="spellStart"/>
      <w:r>
        <w:t>Роспотребнадзора</w:t>
      </w:r>
      <w:proofErr w:type="spellEnd"/>
      <w:r>
        <w:t xml:space="preserve"> по Волгоградской области подтверждающей исполнение требований предписания:</w:t>
      </w:r>
    </w:p>
    <w:p w:rsidR="007C284D" w:rsidRDefault="007C284D" w:rsidP="007C284D">
      <w:pPr>
        <w:jc w:val="both"/>
        <w:rPr>
          <w:b/>
          <w:bCs/>
        </w:rPr>
      </w:pPr>
      <w:r>
        <w:lastRenderedPageBreak/>
        <w:t xml:space="preserve">Настоящее Предписание выдано </w:t>
      </w:r>
      <w:r>
        <w:rPr>
          <w:b/>
          <w:bCs/>
        </w:rPr>
        <w:t>юридическому лицу</w:t>
      </w:r>
      <w:r>
        <w:t xml:space="preserve">: </w:t>
      </w:r>
      <w:r>
        <w:rPr>
          <w:u w:val="single"/>
        </w:rPr>
        <w:t>казенное дошкольное образовательное учреждение «</w:t>
      </w:r>
      <w:proofErr w:type="spellStart"/>
      <w:r>
        <w:rPr>
          <w:u w:val="single"/>
        </w:rPr>
        <w:t>Лемешкинский</w:t>
      </w:r>
      <w:proofErr w:type="spellEnd"/>
      <w:r>
        <w:rPr>
          <w:u w:val="single"/>
        </w:rPr>
        <w:t xml:space="preserve"> детский сад «Солнышко»</w:t>
      </w:r>
      <w:r>
        <w:t xml:space="preserve">  </w:t>
      </w:r>
    </w:p>
    <w:p w:rsidR="007C284D" w:rsidRDefault="007C284D" w:rsidP="007C284D">
      <w:pPr>
        <w:ind w:left="708" w:firstLine="708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(полное наименование юридического лица или фамилия, имя, отчество индивидуального предпринимателя)</w:t>
      </w:r>
    </w:p>
    <w:p w:rsidR="007C284D" w:rsidRDefault="007C284D" w:rsidP="007C28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невыполнение в срок настоящего предписания предусмотрена административная ответственность в соответствии с 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. 1 ст. 19.5 Кодекса Российской Федерации об административных правонарушениях.</w:t>
      </w:r>
    </w:p>
    <w:p w:rsidR="007C284D" w:rsidRDefault="007C284D" w:rsidP="007C28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Предписание может быть обжаловано в Арбитражный суд Волгоградской области в порядке, предусмотренном статьей 198 Арбитражного процессуального кодекса Российской Федерации. Обжалование не приостанавливает исполнение настоящего предписания.</w:t>
      </w:r>
    </w:p>
    <w:p w:rsidR="007C284D" w:rsidRDefault="007C284D" w:rsidP="007C284D">
      <w:pPr>
        <w:jc w:val="both"/>
      </w:pPr>
    </w:p>
    <w:tbl>
      <w:tblPr>
        <w:tblpPr w:leftFromText="180" w:rightFromText="180" w:bottomFromText="200" w:vertAnchor="text" w:horzAnchor="margin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7"/>
        <w:gridCol w:w="3175"/>
        <w:gridCol w:w="2929"/>
      </w:tblGrid>
      <w:tr w:rsidR="007C284D" w:rsidTr="007C284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4D" w:rsidRDefault="007C284D">
            <w:pPr>
              <w:tabs>
                <w:tab w:val="left" w:pos="2445"/>
              </w:tabs>
              <w:spacing w:line="276" w:lineRule="auto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 xml:space="preserve">Главный специалист-эксперт ТО </w:t>
            </w:r>
          </w:p>
          <w:p w:rsidR="007C284D" w:rsidRDefault="007C284D">
            <w:pPr>
              <w:tabs>
                <w:tab w:val="left" w:pos="2445"/>
              </w:tabs>
              <w:spacing w:line="276" w:lineRule="auto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 xml:space="preserve">Управления </w:t>
            </w:r>
            <w:proofErr w:type="spellStart"/>
            <w:r>
              <w:rPr>
                <w:vertAlign w:val="superscript"/>
              </w:rPr>
              <w:t>Роспотребнадзора</w:t>
            </w:r>
            <w:proofErr w:type="spellEnd"/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4D" w:rsidRDefault="007C284D">
            <w:pPr>
              <w:tabs>
                <w:tab w:val="left" w:pos="2445"/>
              </w:tabs>
              <w:spacing w:line="276" w:lineRule="auto"/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4D" w:rsidRDefault="007C284D">
            <w:pPr>
              <w:tabs>
                <w:tab w:val="left" w:pos="2445"/>
              </w:tabs>
              <w:spacing w:line="276" w:lineRule="auto"/>
              <w:jc w:val="center"/>
            </w:pPr>
            <w:r>
              <w:t>В.Г.Ткачёв</w:t>
            </w:r>
          </w:p>
        </w:tc>
      </w:tr>
      <w:tr w:rsidR="007C284D" w:rsidTr="007C284D">
        <w:trPr>
          <w:trHeight w:val="55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4D" w:rsidRDefault="007C284D">
            <w:pPr>
              <w:tabs>
                <w:tab w:val="left" w:pos="2445"/>
              </w:tabs>
              <w:spacing w:line="276" w:lineRule="auto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(должность лица, уполномоченного осуществлять государственный надзор)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4D" w:rsidRDefault="007C284D">
            <w:pPr>
              <w:tabs>
                <w:tab w:val="left" w:pos="2445"/>
              </w:tabs>
              <w:spacing w:line="276" w:lineRule="auto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4D" w:rsidRDefault="007C284D">
            <w:pPr>
              <w:tabs>
                <w:tab w:val="left" w:pos="2445"/>
              </w:tabs>
              <w:spacing w:line="276" w:lineRule="auto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(фамилия, имя, отчество)</w:t>
            </w:r>
          </w:p>
        </w:tc>
      </w:tr>
    </w:tbl>
    <w:p w:rsidR="007C284D" w:rsidRDefault="007C284D" w:rsidP="007C284D">
      <w:pPr>
        <w:jc w:val="both"/>
      </w:pPr>
    </w:p>
    <w:p w:rsidR="007C284D" w:rsidRDefault="007C284D" w:rsidP="007C284D">
      <w:pPr>
        <w:jc w:val="both"/>
      </w:pPr>
      <w:r>
        <w:t>Предписание получено «23» декабря 2016 г.</w:t>
      </w:r>
    </w:p>
    <w:p w:rsidR="000C7C1B" w:rsidRDefault="007C284D" w:rsidP="007C284D">
      <w:r>
        <w:rPr>
          <w:u w:val="single"/>
        </w:rPr>
        <w:t>Заведующий</w:t>
      </w:r>
      <w:r>
        <w:t>__                                _________________</w:t>
      </w:r>
      <w:r>
        <w:tab/>
        <w:t xml:space="preserve"> </w:t>
      </w:r>
      <w:r>
        <w:tab/>
      </w:r>
      <w:r>
        <w:rPr>
          <w:u w:val="single"/>
        </w:rPr>
        <w:t xml:space="preserve">   </w:t>
      </w:r>
    </w:p>
    <w:sectPr w:rsidR="000C7C1B" w:rsidSect="000C7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284D"/>
    <w:rsid w:val="000C7C1B"/>
    <w:rsid w:val="007C2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7C284D"/>
    <w:pPr>
      <w:autoSpaceDE w:val="0"/>
      <w:autoSpaceDN w:val="0"/>
      <w:ind w:firstLine="708"/>
      <w:jc w:val="center"/>
    </w:pPr>
    <w:rPr>
      <w:i/>
      <w:iCs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C284D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7C284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C284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5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2898</Characters>
  <Application>Microsoft Office Word</Application>
  <DocSecurity>0</DocSecurity>
  <Lines>24</Lines>
  <Paragraphs>6</Paragraphs>
  <ScaleCrop>false</ScaleCrop>
  <Company/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2017-09-13T16:11:00Z</dcterms:created>
  <dcterms:modified xsi:type="dcterms:W3CDTF">2017-09-13T16:11:00Z</dcterms:modified>
</cp:coreProperties>
</file>