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2.1.0 -->
  <w:body>
    <w:p w:rsidR="00A77B3E">
      <w:p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drawing>
          <wp:inline>
            <wp:extent cx="5943600" cy="817652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4FE" w:rsidRPr="00FF0315" w:rsidP="00FF0315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bookmarkEnd w:id="0"/>
      <w:r w:rsidRPr="00501E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направлена </w:t>
      </w:r>
      <w:r w:rsidRPr="00501E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501EB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524FE" w:rsidRPr="00501EB7" w:rsidP="00A451B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1EB7">
        <w:rPr>
          <w:rFonts w:ascii="Times New Roman" w:eastAsia="Times New Roman" w:hAnsi="Times New Roman" w:cs="Times New Roman"/>
          <w:sz w:val="24"/>
          <w:szCs w:val="24"/>
          <w:lang w:eastAsia="ru-RU"/>
        </w:rPr>
        <w:t>-  формирование традиционных семейных ценностей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традиций</w:t>
      </w:r>
      <w:r w:rsidRPr="00501E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утрата которых становится всё более заметной в современном обществе посредством проектной деятельности; </w:t>
      </w:r>
    </w:p>
    <w:p w:rsidR="008524FE" w:rsidRPr="00501EB7" w:rsidP="00A451B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1E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реализацию основных принципов Федерального государственного образовательного стандарта дошкольного образования, в частности на  принцип личностно-развивающего и гуманистического характера взаимодействия взрослых (родителей (законных представителей), педагогических и иных работников Организации) и детей.</w:t>
      </w:r>
    </w:p>
    <w:p w:rsidR="008524FE" w:rsidRPr="00501EB7" w:rsidP="00A451B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1E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и все её компоненты полностью соответствует ФГОС ДО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501E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524FE" w:rsidRPr="00501EB7" w:rsidP="008524F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01EB7">
        <w:rPr>
          <w:rFonts w:ascii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8524FE" w:rsidRPr="00E13A50" w:rsidP="008524F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во всем мире в силу многих причин ослабевают родственные связи, уходят в прошлое традиционные семейные ценности. Именно в традиционном понятии  семья сохраняет и развивает лучшие качества людей, является хранителем традиций, обеспечивает преемственность поколений. </w:t>
      </w:r>
    </w:p>
    <w:p w:rsidR="008524FE" w:rsidRPr="00E13A50" w:rsidP="008524F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A5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Семейные ценности, традиции  – понятие  многогранное.  Это источник любви, уважения, солидарности и привязанности, связей поколений, это  совокупность идей,  целей, способов организации жизнедеятельности и взаимодействия.</w:t>
      </w:r>
      <w:r w:rsidRPr="00E13A50">
        <w:rPr>
          <w:sz w:val="24"/>
          <w:szCs w:val="24"/>
        </w:rPr>
        <w:t xml:space="preserve"> </w:t>
      </w:r>
      <w:r w:rsidRPr="00E13A5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Семейные традиции и взаимоотношения накладывают отпечаток на формирование нравственных качеств, способствуют становлению личности ребёнка.   Народная мудрость гласит: «Ребёнок учится тому, что видит у себя в дому. Родители пример ему».</w:t>
      </w:r>
    </w:p>
    <w:p w:rsidR="008524FE" w:rsidRPr="00E13A50" w:rsidP="008524FE">
      <w:pPr>
        <w:shd w:val="clear" w:color="auto" w:fill="FFFFFF"/>
        <w:spacing w:after="15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E13A5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Ориентация на семейные ценности - важная часть духовно - нравственного развития и воспитания личности дошкольников. Формирование семейных ценностей и традиций  у дошкольников является одной из важнейших задач дошкольного образования. В материалах федеральных образовательных стандартов, в нормативных документах, регламентирующих организацию образовательного процесса, встречаются такие понятия как «ориентация на принятие ценностей семьи, нравственных устоев семьи, ответственности перед семьей».</w:t>
      </w:r>
      <w:r w:rsidRPr="00E13A50">
        <w:rPr>
          <w:rFonts w:ascii="TimesNewRomanPSMT" w:hAnsi="TimesNewRomanPSMT" w:cs="TimesNewRomanPSMT"/>
          <w:sz w:val="24"/>
          <w:szCs w:val="24"/>
        </w:rPr>
        <w:t xml:space="preserve"> </w:t>
      </w:r>
    </w:p>
    <w:p w:rsidR="00D51346" w:rsidRPr="00D51346" w:rsidP="00D51346">
      <w:pPr>
        <w:spacing w:after="0" w:line="360" w:lineRule="auto"/>
        <w:ind w:firstLine="709"/>
        <w:rPr>
          <w:rStyle w:val="Strong"/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D5134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Детский сад, является первой ступенью становления межличностных отношений, так как именно здесь закладываются основы поведения человека в обществе. </w:t>
      </w:r>
      <w:r w:rsidRPr="00D51346">
        <w:rPr>
          <w:rFonts w:ascii="Times New Roman" w:hAnsi="Times New Roman" w:cs="Times New Roman"/>
          <w:sz w:val="24"/>
          <w:szCs w:val="24"/>
        </w:rPr>
        <w:t>Ориентация на</w:t>
      </w:r>
      <w:r w:rsidRPr="00D51346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D51346">
        <w:rPr>
          <w:rStyle w:val="Strong"/>
          <w:rFonts w:ascii="Times New Roman" w:hAnsi="Times New Roman" w:cs="Times New Roman"/>
          <w:sz w:val="24"/>
          <w:szCs w:val="24"/>
          <w:bdr w:val="none" w:sz="0" w:space="0" w:color="auto" w:frame="1"/>
        </w:rPr>
        <w:t>семейные ценности</w:t>
      </w:r>
      <w:r w:rsidRPr="00D51346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D51346">
        <w:rPr>
          <w:rFonts w:ascii="Times New Roman" w:hAnsi="Times New Roman" w:cs="Times New Roman"/>
          <w:sz w:val="24"/>
          <w:szCs w:val="24"/>
        </w:rPr>
        <w:t>является важной частью</w:t>
      </w:r>
      <w:r w:rsidRPr="00D51346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D51346">
        <w:rPr>
          <w:rStyle w:val="Strong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духовно - нравственного развития и воспитания личности дошкольников. </w:t>
      </w:r>
      <w:r w:rsidRPr="00D51346">
        <w:rPr>
          <w:rFonts w:ascii="Times New Roman" w:hAnsi="Times New Roman" w:cs="Times New Roman"/>
          <w:sz w:val="24"/>
          <w:szCs w:val="24"/>
        </w:rPr>
        <w:t>Семья и</w:t>
      </w:r>
      <w:r w:rsidRPr="00D51346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D51346">
        <w:rPr>
          <w:rStyle w:val="Strong"/>
          <w:rFonts w:ascii="Times New Roman" w:hAnsi="Times New Roman" w:cs="Times New Roman"/>
          <w:sz w:val="24"/>
          <w:szCs w:val="24"/>
          <w:bdr w:val="none" w:sz="0" w:space="0" w:color="auto" w:frame="1"/>
        </w:rPr>
        <w:t>дошкольное</w:t>
      </w:r>
      <w:r w:rsidRPr="00D51346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D51346">
        <w:rPr>
          <w:rFonts w:ascii="Times New Roman" w:hAnsi="Times New Roman" w:cs="Times New Roman"/>
          <w:sz w:val="24"/>
          <w:szCs w:val="24"/>
        </w:rPr>
        <w:t>учреждение – это два социальных института, от согласованности действий, которых зависит эффективность процесса</w:t>
      </w:r>
      <w:r w:rsidRPr="00D51346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D51346">
        <w:rPr>
          <w:rStyle w:val="Strong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воспитания ребёнка. </w:t>
      </w:r>
    </w:p>
    <w:p w:rsidR="00D51346" w:rsidRPr="00D51346" w:rsidP="00D51346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 w:rsidRPr="00D51346">
        <w:rPr>
          <w:b/>
          <w:shd w:val="clear" w:color="auto" w:fill="FFFFFF"/>
        </w:rPr>
        <w:t>Актуальность программы</w:t>
      </w:r>
      <w:r w:rsidRPr="00D51346">
        <w:rPr>
          <w:shd w:val="clear" w:color="auto" w:fill="FFFFFF"/>
        </w:rPr>
        <w:t xml:space="preserve"> заключается в приобщении дошкольников к общечеловеческим ценностям, формировании ценностного отношения к жизни, обеспечение устойчивого, гармоничного развития дошкольников, включающего в себя воспитание чувства долга, справедливости, ответственности, постижения ими норм и ценностей духовной, национальной и культуры.</w:t>
      </w:r>
    </w:p>
    <w:p w:rsidR="00D51346" w:rsidRPr="00D51346" w:rsidP="00D5134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1346">
        <w:rPr>
          <w:rFonts w:ascii="Times New Roman" w:hAnsi="Times New Roman" w:cs="Times New Roman"/>
          <w:sz w:val="24"/>
          <w:szCs w:val="24"/>
        </w:rPr>
        <w:t xml:space="preserve">Предлагаемая работа предназначена для реализации актуальной задачи духовно-нравственного воспитания детей в условиях дошкольного образования. </w:t>
      </w:r>
    </w:p>
    <w:p w:rsidR="00D51346" w:rsidRPr="00D51346" w:rsidP="00D5134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1346">
        <w:rPr>
          <w:rFonts w:ascii="Times New Roman" w:hAnsi="Times New Roman" w:cs="Times New Roman"/>
          <w:b/>
          <w:sz w:val="24"/>
          <w:szCs w:val="24"/>
        </w:rPr>
        <w:t>Целью программы</w:t>
      </w:r>
      <w:r w:rsidRPr="00D51346">
        <w:rPr>
          <w:rFonts w:ascii="Times New Roman" w:hAnsi="Times New Roman" w:cs="Times New Roman"/>
          <w:sz w:val="24"/>
          <w:szCs w:val="24"/>
        </w:rPr>
        <w:t xml:space="preserve"> является духовно-нравственное воспитание</w:t>
      </w:r>
      <w:r>
        <w:rPr>
          <w:rFonts w:ascii="Times New Roman" w:hAnsi="Times New Roman" w:cs="Times New Roman"/>
          <w:sz w:val="24"/>
          <w:szCs w:val="24"/>
        </w:rPr>
        <w:t xml:space="preserve"> детей</w:t>
      </w:r>
      <w:r w:rsidRPr="00D51346">
        <w:rPr>
          <w:rFonts w:ascii="Times New Roman" w:hAnsi="Times New Roman" w:cs="Times New Roman"/>
          <w:sz w:val="24"/>
          <w:szCs w:val="24"/>
        </w:rPr>
        <w:t xml:space="preserve"> дошкольного возраста в условиях дошкольного образовательного учреждения и семьи.  </w:t>
      </w:r>
    </w:p>
    <w:p w:rsidR="00D51346" w:rsidRPr="00D51346" w:rsidP="00D5134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1346">
        <w:rPr>
          <w:rFonts w:ascii="Times New Roman" w:hAnsi="Times New Roman" w:cs="Times New Roman"/>
          <w:b/>
          <w:sz w:val="24"/>
          <w:szCs w:val="24"/>
        </w:rPr>
        <w:t>Основные задачи:</w:t>
      </w:r>
    </w:p>
    <w:p w:rsidR="00D51346" w:rsidRPr="00D51346" w:rsidP="00D51346">
      <w:pPr>
        <w:spacing w:line="360" w:lineRule="auto"/>
        <w:ind w:firstLine="709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 w:rsidRPr="00D51346">
        <w:rPr>
          <w:rFonts w:ascii="Times New Roman" w:hAnsi="Times New Roman" w:cs="Times New Roman"/>
          <w:sz w:val="24"/>
          <w:szCs w:val="24"/>
        </w:rPr>
        <w:t xml:space="preserve">- </w:t>
      </w:r>
      <w:r w:rsidRPr="00D51346"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 xml:space="preserve"> Формирование духовно-нравственных качеств </w:t>
      </w: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детей</w:t>
      </w:r>
      <w:r w:rsidRPr="00D51346"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 xml:space="preserve"> дошкольного возраста, воспитание толерантности к другим народам и их традициям.</w:t>
      </w:r>
    </w:p>
    <w:p w:rsidR="00D51346" w:rsidRPr="00D51346" w:rsidP="00D51346">
      <w:pPr>
        <w:spacing w:line="360" w:lineRule="auto"/>
        <w:ind w:firstLine="709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 w:rsidRPr="00D51346"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- Развитие интереса к русской национальной культуре, народному творчеству, обычаям, традициям, обрядам, народному календарю, к народным играм.</w:t>
      </w:r>
    </w:p>
    <w:p w:rsidR="00D51346" w:rsidRPr="00D51346" w:rsidP="00D5134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1346"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 xml:space="preserve">- Воспитание </w:t>
      </w:r>
      <w:r w:rsidRPr="00D51346">
        <w:rPr>
          <w:rFonts w:ascii="Times New Roman" w:hAnsi="Times New Roman" w:cs="Times New Roman"/>
          <w:sz w:val="24"/>
          <w:szCs w:val="24"/>
        </w:rPr>
        <w:t>у дошкольников любви и привязанности к своей семье, дому, детскому саду, улице, городу, через совместную деятельность с семьей.</w:t>
      </w:r>
    </w:p>
    <w:p w:rsidR="00D51346" w:rsidRPr="00D51346" w:rsidP="00D5134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51346"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D513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Ориентирование семьи на духовно-нравственное воспитание детей.</w:t>
      </w:r>
    </w:p>
    <w:p w:rsidR="00D51346" w:rsidRPr="00D51346" w:rsidP="00D5134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513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Повышение общественной роли семьи как первого наставника ребенка в духовно-нравственном воспитании.</w:t>
      </w:r>
    </w:p>
    <w:p w:rsidR="00D51346" w:rsidRPr="00D51346" w:rsidP="00D51346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1346">
        <w:rPr>
          <w:rFonts w:ascii="Times New Roman" w:hAnsi="Times New Roman" w:cs="Times New Roman"/>
          <w:b/>
          <w:sz w:val="24"/>
          <w:szCs w:val="24"/>
        </w:rPr>
        <w:t>Условия достижения цели и задач программы:</w:t>
      </w:r>
    </w:p>
    <w:p w:rsidR="00D51346" w:rsidRPr="00D51346" w:rsidP="00D51346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346">
        <w:rPr>
          <w:rFonts w:ascii="Times New Roman" w:hAnsi="Times New Roman" w:cs="Times New Roman"/>
          <w:sz w:val="24"/>
          <w:szCs w:val="24"/>
        </w:rPr>
        <w:t>- Вступление в партнёрские отношения участников воспитательного     процесса: родители-дети-педагоги.</w:t>
      </w:r>
    </w:p>
    <w:p w:rsidR="00D51346" w:rsidRPr="00D51346" w:rsidP="00D51346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346">
        <w:rPr>
          <w:rFonts w:ascii="Times New Roman" w:hAnsi="Times New Roman" w:cs="Times New Roman"/>
          <w:sz w:val="24"/>
          <w:szCs w:val="24"/>
        </w:rPr>
        <w:t>- Проведение мероприятий по реализации цели и задач программы.</w:t>
      </w:r>
    </w:p>
    <w:p w:rsidR="00D51346" w:rsidRPr="00D51346" w:rsidP="00D51346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346">
        <w:rPr>
          <w:rFonts w:ascii="Times New Roman" w:hAnsi="Times New Roman" w:cs="Times New Roman"/>
          <w:sz w:val="24"/>
          <w:szCs w:val="24"/>
        </w:rPr>
        <w:t>- Участие социальных партнеров.</w:t>
      </w:r>
    </w:p>
    <w:p w:rsidR="00D51346" w:rsidRPr="00D51346" w:rsidP="00D51346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346">
        <w:rPr>
          <w:rFonts w:ascii="Times New Roman" w:hAnsi="Times New Roman" w:cs="Times New Roman"/>
          <w:sz w:val="24"/>
          <w:szCs w:val="24"/>
        </w:rPr>
        <w:t>- Поддержка администрации дошкольного образовательного учреждения и родительской общественности.</w:t>
      </w:r>
    </w:p>
    <w:p w:rsidR="00D51346" w:rsidRPr="00D51346" w:rsidP="00D5134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1346">
        <w:rPr>
          <w:rFonts w:ascii="Times New Roman" w:hAnsi="Times New Roman" w:cs="Times New Roman"/>
          <w:b/>
          <w:sz w:val="24"/>
          <w:szCs w:val="24"/>
        </w:rPr>
        <w:t xml:space="preserve">Нормативно-правовая основа проекта: </w:t>
      </w:r>
    </w:p>
    <w:p w:rsidR="00D51346" w:rsidRPr="00D51346" w:rsidP="00D5134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346">
        <w:rPr>
          <w:rFonts w:ascii="Times New Roman" w:hAnsi="Times New Roman" w:cs="Times New Roman"/>
          <w:sz w:val="24"/>
          <w:szCs w:val="24"/>
        </w:rPr>
        <w:t xml:space="preserve">1. Конвенция о правах ребенка. </w:t>
      </w:r>
    </w:p>
    <w:p w:rsidR="00D51346" w:rsidRPr="00D51346" w:rsidP="00D5134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346">
        <w:rPr>
          <w:rFonts w:ascii="Times New Roman" w:hAnsi="Times New Roman" w:cs="Times New Roman"/>
          <w:sz w:val="24"/>
          <w:szCs w:val="24"/>
        </w:rPr>
        <w:t>2. Конституция РФ.</w:t>
      </w:r>
    </w:p>
    <w:p w:rsidR="00D51346" w:rsidRPr="00D51346" w:rsidP="00D51346">
      <w:pPr>
        <w:spacing w:line="36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D51346">
        <w:rPr>
          <w:rFonts w:ascii="Times New Roman" w:hAnsi="Times New Roman" w:cs="Times New Roman"/>
          <w:sz w:val="24"/>
          <w:szCs w:val="24"/>
        </w:rPr>
        <w:t xml:space="preserve">3. </w:t>
      </w:r>
      <w:r w:rsidRPr="00D51346">
        <w:rPr>
          <w:rFonts w:ascii="Times New Roman" w:hAnsi="Times New Roman"/>
          <w:sz w:val="24"/>
          <w:szCs w:val="24"/>
        </w:rPr>
        <w:t xml:space="preserve">Федеральный закон от 29.12.2012 N 273-ФЗ (ред. от 03.07.2016, с изм. от 19.12.2016) «Об образовании в Российской Федерации» (с изм. и доп., вступ. в силу </w:t>
      </w:r>
      <w:r w:rsidRPr="00D51346">
        <w:rPr>
          <w:rFonts w:ascii="Times New Roman" w:hAnsi="Times New Roman"/>
          <w:sz w:val="24"/>
          <w:szCs w:val="24"/>
        </w:rPr>
        <w:t>с</w:t>
      </w:r>
      <w:r w:rsidRPr="00D51346">
        <w:rPr>
          <w:rFonts w:ascii="Times New Roman" w:hAnsi="Times New Roman"/>
          <w:sz w:val="24"/>
          <w:szCs w:val="24"/>
        </w:rPr>
        <w:t xml:space="preserve"> 01.01.2017).</w:t>
      </w:r>
    </w:p>
    <w:p w:rsidR="00D51346" w:rsidRPr="00D51346" w:rsidP="00D5134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346">
        <w:rPr>
          <w:rFonts w:ascii="Times New Roman" w:hAnsi="Times New Roman" w:cs="Times New Roman"/>
          <w:sz w:val="24"/>
          <w:szCs w:val="24"/>
        </w:rPr>
        <w:t>4.</w:t>
      </w:r>
      <w:r w:rsidRPr="00D51346">
        <w:rPr>
          <w:sz w:val="24"/>
          <w:szCs w:val="24"/>
        </w:rPr>
        <w:t xml:space="preserve"> </w:t>
      </w:r>
      <w:r w:rsidRPr="00D51346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дошкольного образования: приказ Министерства образования и науки Российской Федерации от 17 октября 2013 г. № 1155</w:t>
      </w:r>
      <w:r w:rsidRPr="00D51346">
        <w:rPr>
          <w:rFonts w:ascii="Times New Roman" w:hAnsi="Times New Roman" w:cs="Times New Roman"/>
          <w:sz w:val="24"/>
          <w:szCs w:val="24"/>
        </w:rPr>
        <w:tab/>
        <w:t>.</w:t>
      </w:r>
    </w:p>
    <w:p w:rsidR="00D51346" w:rsidRPr="00D51346" w:rsidP="00D5134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346">
        <w:rPr>
          <w:rFonts w:ascii="Times New Roman" w:hAnsi="Times New Roman" w:cs="Times New Roman"/>
          <w:sz w:val="24"/>
          <w:szCs w:val="24"/>
        </w:rPr>
        <w:t>5. Локальные акты дошкольной образовательной организации.</w:t>
      </w:r>
    </w:p>
    <w:p w:rsidR="00D51346" w:rsidRPr="00D51346" w:rsidP="00D51346">
      <w:pPr>
        <w:pStyle w:val="NormalWeb"/>
        <w:spacing w:before="0" w:beforeAutospacing="0" w:after="0" w:afterAutospacing="0" w:line="360" w:lineRule="auto"/>
        <w:ind w:firstLine="709"/>
        <w:jc w:val="both"/>
        <w:rPr>
          <w:bCs/>
          <w:shd w:val="clear" w:color="auto" w:fill="FFFFFF"/>
        </w:rPr>
      </w:pPr>
      <w:r w:rsidRPr="00D51346">
        <w:rPr>
          <w:bCs/>
          <w:shd w:val="clear" w:color="auto" w:fill="FFFFFF"/>
        </w:rPr>
        <w:t>Данная программа поможет педагогам в поиске новых подходов, нового содержания, новых форм и новых решений в воспитании у детей духовности и нравственности.</w:t>
      </w:r>
    </w:p>
    <w:p w:rsidR="00D51346" w:rsidRPr="00D51346" w:rsidP="00D51346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D51346">
        <w:rPr>
          <w:rStyle w:val="Strong"/>
          <w:bdr w:val="none" w:sz="0" w:space="0" w:color="auto" w:frame="1"/>
        </w:rPr>
        <w:t>Инновационная направленность программы с</w:t>
      </w:r>
      <w:r w:rsidRPr="00D51346">
        <w:t>остоит в изменении подходов к содержанию, формам и способам организации образовательного процесса. Проектно-исследовательская деятельность связана с развивающим, личностно-ориентированным обучением, которое позволяет интегрировать сведения из разных областей знаний и применять их на практике. Разработанная система оказывает положительное влияние на развитие у детей духовно-нравственных качеств, устойчивого интереса к русской народной культуре. </w:t>
      </w:r>
    </w:p>
    <w:p w:rsidR="00D51346" w:rsidRPr="00D51346" w:rsidP="00D51346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D51346">
        <w:rPr>
          <w:rStyle w:val="Strong"/>
          <w:bdr w:val="none" w:sz="0" w:space="0" w:color="auto" w:frame="1"/>
        </w:rPr>
        <w:t xml:space="preserve">Новизна программы заключается в том, что она </w:t>
      </w:r>
      <w:r w:rsidRPr="00D51346">
        <w:t xml:space="preserve">ориентирована на вступивший в силу Федеральный государственный образовательный стандарт Дошкольного  образования в соответствии с содержанием психолого-педагогической работы по освоению детьми образовательных областей, поэтому работа в данном направлении обеспечивает повышение качества образования дошкольников путем формирования </w:t>
      </w:r>
      <w:r w:rsidRPr="00D51346">
        <w:t>компетентностей</w:t>
      </w:r>
      <w:r w:rsidRPr="00D51346">
        <w:t xml:space="preserve"> в областях реализуемой в дошкольном образовательном учреждении программе,  как показателя готовности к обучению в школе.</w:t>
      </w:r>
    </w:p>
    <w:p w:rsidR="00D51346" w:rsidRPr="00D51346" w:rsidP="00A451BA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D51346">
        <w:rPr>
          <w:rStyle w:val="Strong"/>
          <w:bdr w:val="none" w:sz="0" w:space="0" w:color="auto" w:frame="1"/>
        </w:rPr>
        <w:t>Ожидаемые результаты  реализации программы:</w:t>
      </w:r>
    </w:p>
    <w:p w:rsidR="00D51346" w:rsidRPr="00D51346" w:rsidP="00A451BA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jc w:val="both"/>
        <w:textAlignment w:val="baseline"/>
        <w:rPr>
          <w:b/>
        </w:rPr>
      </w:pPr>
      <w:r w:rsidRPr="00D51346">
        <w:rPr>
          <w:b/>
        </w:rPr>
        <w:t>Для детей:</w:t>
      </w:r>
    </w:p>
    <w:p w:rsidR="00D51346" w:rsidRPr="00D51346" w:rsidP="00A451BA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D51346">
        <w:rPr>
          <w:b/>
        </w:rPr>
        <w:t xml:space="preserve">- </w:t>
      </w:r>
      <w:r w:rsidRPr="00D51346">
        <w:t>обеспечение эмоционального благополучия ребёнка и создание внутренних предпосылок для дальнейшего  личностного развития;</w:t>
      </w:r>
    </w:p>
    <w:p w:rsidR="00D51346" w:rsidRPr="00D51346" w:rsidP="00A451BA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D51346">
        <w:rPr>
          <w:b/>
        </w:rPr>
        <w:t>-</w:t>
      </w:r>
      <w:r w:rsidRPr="00D51346">
        <w:t xml:space="preserve"> пробуждение интереса к истории и культуре своей Родины, любви к родному краю;</w:t>
      </w:r>
    </w:p>
    <w:p w:rsidR="00D51346" w:rsidRPr="00D51346" w:rsidP="00A451BA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D51346">
        <w:rPr>
          <w:b/>
        </w:rPr>
        <w:t>-</w:t>
      </w:r>
      <w:r w:rsidRPr="00D51346">
        <w:t xml:space="preserve"> формирование чувств национального достоинства;</w:t>
      </w:r>
    </w:p>
    <w:p w:rsidR="00D51346" w:rsidRPr="00D51346" w:rsidP="00A451BA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D51346">
        <w:rPr>
          <w:b/>
        </w:rPr>
        <w:t>-</w:t>
      </w:r>
      <w:r w:rsidRPr="00D51346">
        <w:t xml:space="preserve"> развитие социальных компетенций ребёнка в коллективе и в общении друг с другом.</w:t>
      </w:r>
    </w:p>
    <w:p w:rsidR="00D51346" w:rsidRPr="00D51346" w:rsidP="00A451B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</w:rPr>
      </w:pPr>
      <w:r w:rsidRPr="00D51346">
        <w:rPr>
          <w:b/>
        </w:rPr>
        <w:t>2. Для педагогов:</w:t>
      </w:r>
    </w:p>
    <w:p w:rsidR="00D51346" w:rsidRPr="00D51346" w:rsidP="00A451BA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D51346">
        <w:rPr>
          <w:b/>
        </w:rPr>
        <w:t xml:space="preserve">- </w:t>
      </w:r>
      <w:r w:rsidRPr="00D51346">
        <w:t>совершенствование компетентности педагогических кадров образовательного  учреждения в вопросах  духовно-нравственного воспитания дошкольников, отборе содержания дошкольного образования, повышения качества педагогического труда;</w:t>
      </w:r>
    </w:p>
    <w:p w:rsidR="00D51346" w:rsidRPr="00D51346" w:rsidP="00A451BA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D51346">
        <w:t>- объединение усилий педагогов и родителей при организации работы по приобщению к русской национальной культуре;</w:t>
      </w:r>
    </w:p>
    <w:p w:rsidR="00D51346" w:rsidRPr="00D51346" w:rsidP="00D51346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D51346">
        <w:t xml:space="preserve">- разработка комплексно-тематического планирования </w:t>
      </w:r>
      <w:r w:rsidRPr="00D51346">
        <w:t>воспитательно</w:t>
      </w:r>
      <w:r w:rsidRPr="00D51346">
        <w:t>-образовательного процесса по духовно-нравственному воспитанию.</w:t>
      </w:r>
    </w:p>
    <w:p w:rsidR="00D51346" w:rsidRPr="00D51346" w:rsidP="00A451B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</w:rPr>
      </w:pPr>
      <w:r w:rsidRPr="00D51346">
        <w:rPr>
          <w:b/>
        </w:rPr>
        <w:t>3. Для родителей:</w:t>
      </w:r>
    </w:p>
    <w:p w:rsidR="00D51346" w:rsidRPr="00D51346" w:rsidP="00D51346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D51346">
        <w:rPr>
          <w:b/>
        </w:rPr>
        <w:t xml:space="preserve">- </w:t>
      </w:r>
      <w:r w:rsidRPr="00D51346">
        <w:t>реализация преимущественного права родителей в развитии и воспитании своих детей;</w:t>
      </w:r>
    </w:p>
    <w:p w:rsidR="00D51346" w:rsidRPr="00D51346" w:rsidP="00D51346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D51346">
        <w:t>- объединение и реализация инициатив социально-активных родителей в области духовно-нравственного  развития и воспитания детей;</w:t>
      </w:r>
    </w:p>
    <w:p w:rsidR="00D51346" w:rsidRPr="00D51346" w:rsidP="00D51346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D51346">
        <w:t>- создание системы социального партнёрства ДОУ и семьи в вопросах духовно-нравственного  воспитания детей.</w:t>
      </w:r>
    </w:p>
    <w:p w:rsidR="00D51346" w:rsidRPr="00D51346" w:rsidP="00A451B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D51346">
        <w:rPr>
          <w:rStyle w:val="Strong"/>
          <w:bdr w:val="none" w:sz="0" w:space="0" w:color="auto" w:frame="1"/>
          <w:shd w:val="clear" w:color="auto" w:fill="FFFFFF"/>
        </w:rPr>
        <w:t>Срок  реализации: 2</w:t>
      </w:r>
      <w:r w:rsidRPr="00D51346">
        <w:rPr>
          <w:b/>
          <w:shd w:val="clear" w:color="auto" w:fill="FFFFFF"/>
        </w:rPr>
        <w:t xml:space="preserve"> </w:t>
      </w:r>
      <w:r w:rsidRPr="00D51346">
        <w:rPr>
          <w:shd w:val="clear" w:color="auto" w:fill="FFFFFF"/>
        </w:rPr>
        <w:t>года.</w:t>
      </w:r>
    </w:p>
    <w:p w:rsidR="00D51346" w:rsidRPr="00D51346" w:rsidP="00D51346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textAlignment w:val="baseline"/>
      </w:pPr>
      <w:r w:rsidRPr="00D51346">
        <w:rPr>
          <w:rStyle w:val="Strong"/>
          <w:bdr w:val="none" w:sz="0" w:space="0" w:color="auto" w:frame="1"/>
        </w:rPr>
        <w:t>Участники программы:</w:t>
      </w:r>
    </w:p>
    <w:p w:rsidR="00D51346" w:rsidRPr="00D51346" w:rsidP="00D51346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textAlignment w:val="baseline"/>
      </w:pPr>
      <w:r w:rsidRPr="00D51346">
        <w:t>- сотрудники дошкольного образовательного учреждения;</w:t>
      </w:r>
    </w:p>
    <w:p w:rsidR="00D51346" w:rsidRPr="00D51346" w:rsidP="00D51346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textAlignment w:val="baseline"/>
      </w:pPr>
      <w:r>
        <w:t>- дети-воспитанники ДОУ</w:t>
      </w:r>
      <w:r w:rsidRPr="00D51346">
        <w:t>;</w:t>
      </w:r>
    </w:p>
    <w:p w:rsidR="00D51346" w:rsidRPr="00D51346" w:rsidP="00D51346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textAlignment w:val="baseline"/>
      </w:pPr>
      <w:r w:rsidRPr="00D51346">
        <w:t>- ро</w:t>
      </w:r>
      <w:r>
        <w:t>дители (законные представители).</w:t>
      </w:r>
    </w:p>
    <w:p w:rsidR="00D51346" w:rsidRPr="00D51346" w:rsidP="00A451B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Strong"/>
          <w:bdr w:val="none" w:sz="0" w:space="0" w:color="auto" w:frame="1"/>
        </w:rPr>
      </w:pPr>
      <w:r w:rsidRPr="00D51346">
        <w:rPr>
          <w:rStyle w:val="Strong"/>
          <w:bdr w:val="none" w:sz="0" w:space="0" w:color="auto" w:frame="1"/>
        </w:rPr>
        <w:t>Механизмы реализации программы:</w:t>
      </w:r>
    </w:p>
    <w:p w:rsidR="00D51346" w:rsidRPr="00D51346" w:rsidP="00D51346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D51346">
        <w:rPr>
          <w:rStyle w:val="Strong"/>
          <w:bdr w:val="none" w:sz="0" w:space="0" w:color="auto" w:frame="1"/>
        </w:rPr>
        <w:t xml:space="preserve">- </w:t>
      </w:r>
      <w:r w:rsidRPr="00D51346">
        <w:t xml:space="preserve">Активное взаимодействие всех участников </w:t>
      </w:r>
      <w:r w:rsidRPr="00D51346">
        <w:t>воспитательно</w:t>
      </w:r>
      <w:r w:rsidRPr="00D51346">
        <w:t>-образовательного процесса.</w:t>
      </w:r>
    </w:p>
    <w:p w:rsidR="00D51346" w:rsidRPr="00D51346" w:rsidP="00D51346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D51346">
        <w:t>- Формирование сотрудничества педагогов, детей и родителей дошкольного образовательного учреждения в процессе организации работы по духовно-нравственному воспитанию.</w:t>
      </w:r>
    </w:p>
    <w:p w:rsidR="00D51346" w:rsidRPr="00D51346" w:rsidP="00D51346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D51346">
        <w:t>- Взаимодействие детско-родительского и педагогического коллектива с образовательными и культурными структурами города.</w:t>
      </w:r>
    </w:p>
    <w:p w:rsidR="00D51346" w:rsidRPr="00D51346" w:rsidP="00A451B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D51346">
        <w:rPr>
          <w:rStyle w:val="Strong"/>
          <w:bdr w:val="none" w:sz="0" w:space="0" w:color="auto" w:frame="1"/>
        </w:rPr>
        <w:t xml:space="preserve">Методы реализации программы: </w:t>
      </w:r>
      <w:r w:rsidRPr="00D51346">
        <w:rPr>
          <w:bCs/>
          <w:color w:val="000000"/>
        </w:rPr>
        <w:t>наглядный, словесный, практический.</w:t>
      </w:r>
      <w:r w:rsidRPr="00D51346">
        <w:rPr>
          <w:color w:val="000000"/>
        </w:rPr>
        <w:t> </w:t>
      </w:r>
    </w:p>
    <w:p w:rsidR="00D51346" w:rsidRPr="00D51346" w:rsidP="00A451BA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13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Наглядный метод</w:t>
      </w:r>
      <w:r w:rsidRPr="00D51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используется </w:t>
      </w:r>
      <w:r w:rsidRPr="00D51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время</w:t>
      </w:r>
      <w:r w:rsidRPr="00D51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D51346" w:rsidRPr="00D51346" w:rsidP="00D51346">
      <w:pPr>
        <w:pStyle w:val="ListParagraph"/>
        <w:shd w:val="clear" w:color="auto" w:fill="FFFFFF"/>
        <w:spacing w:line="360" w:lineRule="auto"/>
        <w:jc w:val="both"/>
        <w:rPr>
          <w:color w:val="000000"/>
        </w:rPr>
      </w:pPr>
      <w:r w:rsidRPr="00D51346">
        <w:rPr>
          <w:color w:val="000000"/>
        </w:rPr>
        <w:t>- чтения художественной литературы;</w:t>
      </w:r>
    </w:p>
    <w:p w:rsidR="00D51346" w:rsidRPr="00D51346" w:rsidP="00D51346">
      <w:pPr>
        <w:pStyle w:val="ListParagraph"/>
        <w:shd w:val="clear" w:color="auto" w:fill="FFFFFF"/>
        <w:spacing w:line="360" w:lineRule="auto"/>
        <w:jc w:val="both"/>
        <w:rPr>
          <w:color w:val="000000"/>
        </w:rPr>
      </w:pPr>
      <w:r w:rsidRPr="00D51346">
        <w:rPr>
          <w:color w:val="000000"/>
        </w:rPr>
        <w:t>- наблюдений;</w:t>
      </w:r>
    </w:p>
    <w:p w:rsidR="00D51346" w:rsidRPr="00D51346" w:rsidP="00D51346">
      <w:pPr>
        <w:pStyle w:val="ListParagraph"/>
        <w:shd w:val="clear" w:color="auto" w:fill="FFFFFF"/>
        <w:spacing w:line="360" w:lineRule="auto"/>
        <w:jc w:val="both"/>
        <w:rPr>
          <w:color w:val="000000"/>
        </w:rPr>
      </w:pPr>
      <w:r w:rsidRPr="00D51346">
        <w:rPr>
          <w:color w:val="000000"/>
        </w:rPr>
        <w:t>- театрализованной деятельности;</w:t>
      </w:r>
    </w:p>
    <w:p w:rsidR="00D51346" w:rsidRPr="00D51346" w:rsidP="00D51346">
      <w:pPr>
        <w:pStyle w:val="ListParagraph"/>
        <w:shd w:val="clear" w:color="auto" w:fill="FFFFFF"/>
        <w:spacing w:line="360" w:lineRule="auto"/>
        <w:jc w:val="both"/>
        <w:rPr>
          <w:color w:val="000000"/>
        </w:rPr>
      </w:pPr>
      <w:r w:rsidRPr="00D51346">
        <w:rPr>
          <w:color w:val="000000"/>
        </w:rPr>
        <w:t>- рассматривания книжных иллюстраций, репродукций, предметов;</w:t>
      </w:r>
    </w:p>
    <w:p w:rsidR="00D51346" w:rsidRPr="00D51346" w:rsidP="00D51346">
      <w:pPr>
        <w:pStyle w:val="ListParagraph"/>
        <w:shd w:val="clear" w:color="auto" w:fill="FFFFFF"/>
        <w:spacing w:line="360" w:lineRule="auto"/>
        <w:jc w:val="both"/>
        <w:rPr>
          <w:color w:val="000000"/>
        </w:rPr>
      </w:pPr>
      <w:r w:rsidRPr="00D51346">
        <w:rPr>
          <w:color w:val="000000"/>
        </w:rPr>
        <w:t>- дидактических игр;</w:t>
      </w:r>
    </w:p>
    <w:p w:rsidR="00D51346" w:rsidRPr="00D51346" w:rsidP="00D51346">
      <w:pPr>
        <w:pStyle w:val="ListParagraph"/>
        <w:shd w:val="clear" w:color="auto" w:fill="FFFFFF"/>
        <w:spacing w:line="360" w:lineRule="auto"/>
        <w:jc w:val="both"/>
        <w:rPr>
          <w:color w:val="000000"/>
        </w:rPr>
      </w:pPr>
      <w:r w:rsidRPr="00D51346">
        <w:rPr>
          <w:color w:val="000000"/>
        </w:rPr>
        <w:t>- экскурсий, целевых прогулок.</w:t>
      </w:r>
    </w:p>
    <w:p w:rsidR="00D51346" w:rsidRPr="00D51346" w:rsidP="00A451BA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13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Словесный метод</w:t>
      </w:r>
      <w:r w:rsidRPr="00D51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представляется наиболее эффективным в процессе:</w:t>
      </w:r>
    </w:p>
    <w:p w:rsidR="00D51346" w:rsidRPr="00D51346" w:rsidP="00D51346">
      <w:pPr>
        <w:pStyle w:val="ListParagraph"/>
        <w:shd w:val="clear" w:color="auto" w:fill="FFFFFF"/>
        <w:spacing w:line="360" w:lineRule="auto"/>
        <w:jc w:val="both"/>
        <w:rPr>
          <w:color w:val="000000"/>
        </w:rPr>
      </w:pPr>
      <w:r w:rsidRPr="00D51346">
        <w:rPr>
          <w:color w:val="000000"/>
        </w:rPr>
        <w:t>- чтения художественной литературы;</w:t>
      </w:r>
    </w:p>
    <w:p w:rsidR="00D51346" w:rsidRPr="00D51346" w:rsidP="00D51346">
      <w:pPr>
        <w:pStyle w:val="ListParagraph"/>
        <w:shd w:val="clear" w:color="auto" w:fill="FFFFFF"/>
        <w:spacing w:line="360" w:lineRule="auto"/>
        <w:jc w:val="both"/>
        <w:rPr>
          <w:color w:val="000000"/>
        </w:rPr>
      </w:pPr>
      <w:r w:rsidRPr="00D51346">
        <w:rPr>
          <w:color w:val="000000"/>
        </w:rPr>
        <w:t>- бесед с элементами диалога, обобщающих рассказов воспитателя;</w:t>
      </w:r>
    </w:p>
    <w:p w:rsidR="00D51346" w:rsidRPr="00D51346" w:rsidP="00D51346">
      <w:pPr>
        <w:pStyle w:val="ListParagraph"/>
        <w:shd w:val="clear" w:color="auto" w:fill="FFFFFF"/>
        <w:spacing w:line="360" w:lineRule="auto"/>
        <w:jc w:val="both"/>
        <w:rPr>
          <w:color w:val="000000"/>
        </w:rPr>
      </w:pPr>
      <w:r w:rsidRPr="00D51346">
        <w:rPr>
          <w:color w:val="000000"/>
        </w:rPr>
        <w:t>- проведения разнообразных игр (малоподвижные, сюжетно-ролевые, дидактические, игры-драматизации и др.);</w:t>
      </w:r>
    </w:p>
    <w:p w:rsidR="00D51346" w:rsidRPr="00D51346" w:rsidP="00D51346">
      <w:pPr>
        <w:pStyle w:val="ListParagraph"/>
        <w:shd w:val="clear" w:color="auto" w:fill="FFFFFF"/>
        <w:spacing w:line="360" w:lineRule="auto"/>
        <w:jc w:val="both"/>
        <w:rPr>
          <w:color w:val="000000"/>
        </w:rPr>
      </w:pPr>
      <w:r w:rsidRPr="00D51346">
        <w:rPr>
          <w:color w:val="000000"/>
        </w:rPr>
        <w:t>- загадывания загадок;</w:t>
      </w:r>
    </w:p>
    <w:p w:rsidR="00D51346" w:rsidRPr="00D51346" w:rsidP="00D51346">
      <w:pPr>
        <w:pStyle w:val="ListParagraph"/>
        <w:shd w:val="clear" w:color="auto" w:fill="FFFFFF"/>
        <w:spacing w:line="360" w:lineRule="auto"/>
        <w:jc w:val="both"/>
        <w:rPr>
          <w:color w:val="000000"/>
        </w:rPr>
      </w:pPr>
      <w:r w:rsidRPr="00D51346">
        <w:rPr>
          <w:color w:val="000000"/>
        </w:rPr>
        <w:t>- рассматривания наглядного материала;</w:t>
      </w:r>
    </w:p>
    <w:p w:rsidR="00D51346" w:rsidRPr="00D51346" w:rsidP="00D51346">
      <w:pPr>
        <w:pStyle w:val="ListParagraph"/>
        <w:shd w:val="clear" w:color="auto" w:fill="FFFFFF"/>
        <w:spacing w:line="360" w:lineRule="auto"/>
        <w:jc w:val="both"/>
        <w:rPr>
          <w:color w:val="000000"/>
        </w:rPr>
      </w:pPr>
      <w:r w:rsidRPr="00D51346">
        <w:rPr>
          <w:color w:val="000000"/>
        </w:rPr>
        <w:t>- рассказов детей по схемам, иллюстрациям, моделирования сказок;</w:t>
      </w:r>
    </w:p>
    <w:p w:rsidR="00D51346" w:rsidRPr="00D51346" w:rsidP="00D51346">
      <w:pPr>
        <w:pStyle w:val="ListParagraph"/>
        <w:shd w:val="clear" w:color="auto" w:fill="FFFFFF"/>
        <w:spacing w:line="360" w:lineRule="auto"/>
        <w:jc w:val="both"/>
        <w:rPr>
          <w:color w:val="000000"/>
        </w:rPr>
      </w:pPr>
      <w:r w:rsidRPr="00D51346">
        <w:rPr>
          <w:color w:val="000000"/>
        </w:rPr>
        <w:t>- разбора житейских ситуаций;</w:t>
      </w:r>
    </w:p>
    <w:p w:rsidR="00D51346" w:rsidRPr="00D51346" w:rsidP="00D51346">
      <w:pPr>
        <w:pStyle w:val="ListParagraph"/>
        <w:shd w:val="clear" w:color="auto" w:fill="FFFFFF"/>
        <w:spacing w:line="360" w:lineRule="auto"/>
        <w:jc w:val="both"/>
        <w:rPr>
          <w:color w:val="000000"/>
        </w:rPr>
      </w:pPr>
      <w:r w:rsidRPr="00D51346">
        <w:rPr>
          <w:color w:val="000000"/>
        </w:rPr>
        <w:t>- проведения викторин, конкурсов, тематических вечеров.</w:t>
      </w:r>
    </w:p>
    <w:p w:rsidR="00D51346" w:rsidRPr="00D51346" w:rsidP="00A451BA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13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Практический метод</w:t>
      </w:r>
      <w:r w:rsidRPr="00D51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используется, когда необходимо:</w:t>
      </w:r>
    </w:p>
    <w:p w:rsidR="00D51346" w:rsidRPr="00D51346" w:rsidP="00D51346">
      <w:pPr>
        <w:pStyle w:val="ListParagraph"/>
        <w:shd w:val="clear" w:color="auto" w:fill="FFFFFF"/>
        <w:spacing w:line="360" w:lineRule="auto"/>
        <w:ind w:left="0" w:firstLine="709"/>
        <w:jc w:val="both"/>
        <w:rPr>
          <w:color w:val="000000"/>
        </w:rPr>
      </w:pPr>
      <w:r w:rsidRPr="00D51346">
        <w:rPr>
          <w:color w:val="000000"/>
        </w:rPr>
        <w:t>- организовывать продуктивную деятельность;</w:t>
      </w:r>
    </w:p>
    <w:p w:rsidR="00D51346" w:rsidRPr="00D51346" w:rsidP="00D51346">
      <w:pPr>
        <w:pStyle w:val="ListParagraph"/>
        <w:shd w:val="clear" w:color="auto" w:fill="FFFFFF"/>
        <w:spacing w:line="360" w:lineRule="auto"/>
        <w:ind w:left="0" w:firstLine="709"/>
        <w:jc w:val="both"/>
        <w:rPr>
          <w:color w:val="000000"/>
        </w:rPr>
      </w:pPr>
      <w:r w:rsidRPr="00D51346">
        <w:rPr>
          <w:color w:val="000000"/>
        </w:rPr>
        <w:t>- провести игры (строительные, дидактические, подвижные, малоподвижные, инсценировки и др.);</w:t>
      </w:r>
    </w:p>
    <w:p w:rsidR="00D51346" w:rsidRPr="00D51346" w:rsidP="00D51346">
      <w:pPr>
        <w:pStyle w:val="ListParagraph"/>
        <w:shd w:val="clear" w:color="auto" w:fill="FFFFFF"/>
        <w:spacing w:line="360" w:lineRule="auto"/>
        <w:jc w:val="both"/>
        <w:rPr>
          <w:color w:val="000000"/>
        </w:rPr>
      </w:pPr>
      <w:r w:rsidRPr="00D51346">
        <w:rPr>
          <w:color w:val="000000"/>
        </w:rPr>
        <w:t>- изготовить кукол к сказкам;</w:t>
      </w:r>
    </w:p>
    <w:p w:rsidR="00D51346" w:rsidRPr="00D51346" w:rsidP="00D51346">
      <w:pPr>
        <w:pStyle w:val="ListParagraph"/>
        <w:shd w:val="clear" w:color="auto" w:fill="FFFFFF"/>
        <w:spacing w:line="360" w:lineRule="auto"/>
        <w:ind w:left="0" w:firstLine="709"/>
        <w:jc w:val="both"/>
        <w:rPr>
          <w:color w:val="000000"/>
        </w:rPr>
      </w:pPr>
      <w:r w:rsidRPr="00D51346">
        <w:rPr>
          <w:color w:val="000000"/>
        </w:rPr>
        <w:t>- организовать постановку сказок, литературных произведений, а так же конкурсы, викторины;</w:t>
      </w:r>
    </w:p>
    <w:p w:rsidR="00D51346" w:rsidRPr="00D51346" w:rsidP="00D51346">
      <w:pPr>
        <w:pStyle w:val="ListParagraph"/>
        <w:shd w:val="clear" w:color="auto" w:fill="FFFFFF"/>
        <w:spacing w:line="360" w:lineRule="auto"/>
        <w:jc w:val="both"/>
        <w:rPr>
          <w:color w:val="000000"/>
        </w:rPr>
      </w:pPr>
      <w:r w:rsidRPr="00D51346">
        <w:rPr>
          <w:color w:val="000000"/>
        </w:rPr>
        <w:t>- провести экскурсии различной направленности;</w:t>
      </w:r>
    </w:p>
    <w:p w:rsidR="00D51346" w:rsidRPr="00D51346" w:rsidP="00D51346">
      <w:pPr>
        <w:pStyle w:val="ListParagraph"/>
        <w:shd w:val="clear" w:color="auto" w:fill="FFFFFF"/>
        <w:spacing w:line="360" w:lineRule="auto"/>
        <w:jc w:val="both"/>
        <w:rPr>
          <w:color w:val="000000"/>
        </w:rPr>
      </w:pPr>
      <w:r w:rsidRPr="00D51346">
        <w:rPr>
          <w:color w:val="000000"/>
        </w:rPr>
        <w:t>- организовать вечера с родителями, для родителей.</w:t>
      </w:r>
    </w:p>
    <w:p w:rsidR="00DC6BB2" w:rsidP="00DC6BB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51346" w:rsidRPr="00D51346" w:rsidP="00DC6BB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346">
        <w:rPr>
          <w:rFonts w:ascii="Times New Roman" w:hAnsi="Times New Roman" w:cs="Times New Roman"/>
          <w:sz w:val="24"/>
          <w:szCs w:val="24"/>
        </w:rPr>
        <w:t xml:space="preserve">Программой определена последовательность решения комплекса поставленных задач. </w:t>
      </w:r>
      <w:r w:rsidRPr="00D513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реализации программы заключается:</w:t>
      </w:r>
    </w:p>
    <w:p w:rsidR="00D51346" w:rsidRPr="00D51346" w:rsidP="00D5134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346">
        <w:rPr>
          <w:rFonts w:ascii="Times New Roman" w:eastAsia="Times New Roman" w:hAnsi="Times New Roman" w:cs="Times New Roman"/>
          <w:sz w:val="24"/>
          <w:szCs w:val="24"/>
          <w:lang w:eastAsia="ru-RU"/>
        </w:rPr>
        <w:t>-  в создании необходимых условий для реализации данной программы;</w:t>
      </w:r>
    </w:p>
    <w:p w:rsidR="00D51346" w:rsidRPr="00D51346" w:rsidP="00D5134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D513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составлении</w:t>
      </w:r>
      <w:r w:rsidRPr="00D51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плана проведения мероприятий и выявлении знаний родителей о духовно-нравственном воспитании детей, о семейных традициях, праздниках;</w:t>
      </w:r>
    </w:p>
    <w:p w:rsidR="00D51346" w:rsidRPr="00D51346" w:rsidP="00D51346">
      <w:pPr>
        <w:spacing w:line="36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D51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D51346">
        <w:rPr>
          <w:rFonts w:ascii="Times New Roman" w:hAnsi="Times New Roman"/>
          <w:sz w:val="24"/>
          <w:szCs w:val="24"/>
        </w:rPr>
        <w:t>продолжении</w:t>
      </w:r>
      <w:r w:rsidRPr="00D51346">
        <w:rPr>
          <w:rFonts w:ascii="Times New Roman" w:hAnsi="Times New Roman"/>
          <w:sz w:val="24"/>
          <w:szCs w:val="24"/>
        </w:rPr>
        <w:t xml:space="preserve">  исследования, участвуя в ежегодных исследовательских проектах; </w:t>
      </w:r>
    </w:p>
    <w:p w:rsidR="00DC6BB2" w:rsidP="00D51346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</w:p>
    <w:p w:rsidR="00DC6BB2" w:rsidP="00D51346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</w:p>
    <w:p w:rsidR="00D51346" w:rsidRPr="00D51346" w:rsidP="00D51346">
      <w:pPr>
        <w:shd w:val="clear" w:color="auto" w:fill="FFFFFF"/>
        <w:spacing w:after="0" w:line="360" w:lineRule="auto"/>
        <w:ind w:firstLine="709"/>
        <w:contextualSpacing/>
        <w:jc w:val="center"/>
        <w:rPr>
          <w:rStyle w:val="Strong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D51346">
        <w:rPr>
          <w:rStyle w:val="Strong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Перспективное пла</w:t>
      </w:r>
      <w:r w:rsidR="00DC6BB2">
        <w:rPr>
          <w:rStyle w:val="Strong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нирование программы на </w:t>
      </w:r>
      <w:r w:rsidRPr="00D51346">
        <w:rPr>
          <w:rStyle w:val="Strong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год</w:t>
      </w:r>
    </w:p>
    <w:tbl>
      <w:tblPr>
        <w:tblStyle w:val="TableGrid"/>
        <w:tblW w:w="10031" w:type="dxa"/>
        <w:tblLook w:val="04A0"/>
      </w:tblPr>
      <w:tblGrid>
        <w:gridCol w:w="1276"/>
        <w:gridCol w:w="5211"/>
        <w:gridCol w:w="3544"/>
      </w:tblGrid>
      <w:tr w:rsidTr="00D51346">
        <w:tblPrEx>
          <w:tblW w:w="10031" w:type="dxa"/>
          <w:tblLook w:val="04A0"/>
        </w:tblPrEx>
        <w:tc>
          <w:tcPr>
            <w:tcW w:w="1276" w:type="dxa"/>
          </w:tcPr>
          <w:p w:rsidR="00D51346" w:rsidRPr="00D51346" w:rsidP="00D51346">
            <w:pPr>
              <w:spacing w:after="15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/>
                <w:color w:val="0F0F0F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5211" w:type="dxa"/>
          </w:tcPr>
          <w:p w:rsidR="00D51346" w:rsidRPr="00D51346" w:rsidP="00D51346">
            <w:pPr>
              <w:spacing w:after="15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/>
                <w:color w:val="0F0F0F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3544" w:type="dxa"/>
          </w:tcPr>
          <w:p w:rsidR="00D51346" w:rsidRPr="00D51346" w:rsidP="00D51346">
            <w:pPr>
              <w:spacing w:after="15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/>
                <w:color w:val="0F0F0F"/>
                <w:sz w:val="24"/>
                <w:szCs w:val="24"/>
                <w:lang w:eastAsia="ru-RU"/>
              </w:rPr>
              <w:t>Форма проведения</w:t>
            </w:r>
          </w:p>
        </w:tc>
      </w:tr>
      <w:tr w:rsidTr="00D51346">
        <w:tblPrEx>
          <w:tblW w:w="10031" w:type="dxa"/>
          <w:tblLook w:val="04A0"/>
        </w:tblPrEx>
        <w:tc>
          <w:tcPr>
            <w:tcW w:w="1276" w:type="dxa"/>
          </w:tcPr>
          <w:p w:rsidR="00D51346" w:rsidRPr="00127EB2" w:rsidP="00D51346">
            <w:pPr>
              <w:spacing w:line="360" w:lineRule="auto"/>
              <w:contextualSpacing/>
              <w:jc w:val="center"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27EB2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сентябрь</w:t>
            </w:r>
          </w:p>
        </w:tc>
        <w:tc>
          <w:tcPr>
            <w:tcW w:w="5211" w:type="dxa"/>
          </w:tcPr>
          <w:p w:rsidR="00D51346" w:rsidRPr="00127EB2" w:rsidP="00D51346">
            <w:pPr>
              <w:spacing w:line="360" w:lineRule="auto"/>
              <w:contextualSpacing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27EB2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Мониторинг условий, созданных для развития духовно-нравственных ценностей в группе и дошкольном образовательном учреждении.</w:t>
            </w:r>
          </w:p>
          <w:p w:rsidR="00D51346" w:rsidRPr="00127EB2" w:rsidP="00D51346">
            <w:pPr>
              <w:spacing w:line="360" w:lineRule="auto"/>
              <w:contextualSpacing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27EB2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Создание в дошкольном образовательном учреждении условий для развития духовно-нравственных ценностей детей.</w:t>
            </w:r>
          </w:p>
          <w:p w:rsidR="00D51346" w:rsidRPr="00127EB2" w:rsidP="00D51346">
            <w:pPr>
              <w:spacing w:line="360" w:lineRule="auto"/>
              <w:contextualSpacing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27EB2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Анкетирование родителей.</w:t>
            </w:r>
          </w:p>
          <w:p w:rsidR="00D51346" w:rsidRPr="00127EB2" w:rsidP="00D51346">
            <w:pPr>
              <w:spacing w:line="360" w:lineRule="auto"/>
              <w:contextualSpacing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27EB2">
              <w:rPr>
                <w:rFonts w:ascii="Times New Roman" w:hAnsi="Times New Roman" w:cs="Times New Roman"/>
                <w:sz w:val="24"/>
                <w:szCs w:val="24"/>
              </w:rPr>
              <w:t>«Особенности этнокультурного воспитания дошкольника».</w:t>
            </w:r>
          </w:p>
          <w:p w:rsidR="00D51346" w:rsidRPr="00127EB2" w:rsidP="00D51346">
            <w:pPr>
              <w:spacing w:line="360" w:lineRule="auto"/>
              <w:contextualSpacing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27EB2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Изготовление папок: «Народные праздники», </w:t>
            </w:r>
            <w:r w:rsidRPr="00127EB2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«Русские народные игры», «Персонажи русских сказок», «Русская народная одежда».</w:t>
            </w:r>
          </w:p>
        </w:tc>
        <w:tc>
          <w:tcPr>
            <w:tcW w:w="3544" w:type="dxa"/>
          </w:tcPr>
          <w:p w:rsidR="00D51346" w:rsidRPr="00127EB2" w:rsidP="00D51346">
            <w:pPr>
              <w:spacing w:line="360" w:lineRule="auto"/>
              <w:contextualSpacing/>
              <w:jc w:val="center"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D51346" w:rsidRPr="00127EB2" w:rsidP="00D51346">
            <w:pPr>
              <w:spacing w:line="360" w:lineRule="auto"/>
              <w:contextualSpacing/>
              <w:jc w:val="center"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D51346" w:rsidRPr="00127EB2" w:rsidP="00D51346">
            <w:pPr>
              <w:spacing w:line="360" w:lineRule="auto"/>
              <w:contextualSpacing/>
              <w:jc w:val="center"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D51346" w:rsidRPr="00127EB2" w:rsidP="00D51346">
            <w:pPr>
              <w:spacing w:line="360" w:lineRule="auto"/>
              <w:contextualSpacing/>
              <w:jc w:val="center"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D51346" w:rsidRPr="00127EB2" w:rsidP="00D51346">
            <w:pPr>
              <w:spacing w:line="360" w:lineRule="auto"/>
              <w:contextualSpacing/>
              <w:jc w:val="center"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D51346" w:rsidRPr="00127EB2" w:rsidP="00D51346">
            <w:pPr>
              <w:spacing w:line="360" w:lineRule="auto"/>
              <w:contextualSpacing/>
              <w:jc w:val="center"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D51346" w:rsidRPr="00127EB2" w:rsidP="00D51346">
            <w:pPr>
              <w:spacing w:line="360" w:lineRule="auto"/>
              <w:contextualSpacing/>
              <w:jc w:val="center"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D51346" w:rsidRPr="00127EB2" w:rsidP="00D51346">
            <w:pPr>
              <w:spacing w:line="360" w:lineRule="auto"/>
              <w:contextualSpacing/>
              <w:jc w:val="center"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D51346" w:rsidRPr="00127EB2" w:rsidP="00D51346">
            <w:pPr>
              <w:contextualSpacing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27EB2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Консультация для родителей</w:t>
            </w:r>
          </w:p>
          <w:p w:rsidR="00D51346" w:rsidRPr="00127EB2" w:rsidP="00D51346">
            <w:pPr>
              <w:spacing w:line="360" w:lineRule="auto"/>
              <w:contextualSpacing/>
              <w:jc w:val="center"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  <w:tr w:rsidTr="00D51346">
        <w:tblPrEx>
          <w:tblW w:w="10031" w:type="dxa"/>
          <w:tblLook w:val="04A0"/>
        </w:tblPrEx>
        <w:tc>
          <w:tcPr>
            <w:tcW w:w="1276" w:type="dxa"/>
          </w:tcPr>
          <w:p w:rsidR="00D51346" w:rsidRPr="00127EB2" w:rsidP="00D51346">
            <w:pPr>
              <w:spacing w:line="360" w:lineRule="auto"/>
              <w:contextualSpacing/>
              <w:jc w:val="center"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27EB2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октябрь</w:t>
            </w:r>
          </w:p>
        </w:tc>
        <w:tc>
          <w:tcPr>
            <w:tcW w:w="5211" w:type="dxa"/>
          </w:tcPr>
          <w:p w:rsidR="00D51346" w:rsidRPr="00127EB2" w:rsidP="00D51346">
            <w:pPr>
              <w:spacing w:line="360" w:lineRule="auto"/>
              <w:contextualSpacing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27EB2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«Моя родословная»; рассматривание альбомов «Семейные фотографии».</w:t>
            </w:r>
          </w:p>
          <w:p w:rsidR="00D51346" w:rsidRPr="00127EB2" w:rsidP="00D5134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textAlignment w:val="baseline"/>
            </w:pPr>
            <w:r w:rsidRPr="00127EB2">
              <w:t>«Семейное древо».</w:t>
            </w:r>
          </w:p>
          <w:p w:rsidR="00D51346" w:rsidRPr="00127EB2" w:rsidP="00D5134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textAlignment w:val="baseline"/>
            </w:pPr>
            <w:r w:rsidRPr="00127EB2">
              <w:t xml:space="preserve">«Герб моей семьи» </w:t>
            </w:r>
          </w:p>
          <w:p w:rsidR="00D51346" w:rsidRPr="00127EB2" w:rsidP="00D5134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rStyle w:val="Strong"/>
                <w:b w:val="0"/>
                <w:bdr w:val="none" w:sz="0" w:space="0" w:color="auto" w:frame="1"/>
                <w:shd w:val="clear" w:color="auto" w:fill="FFFFFF"/>
              </w:rPr>
            </w:pPr>
            <w:r w:rsidRPr="00127EB2">
              <w:t>Осенины</w:t>
            </w:r>
            <w:r w:rsidRPr="00127EB2">
              <w:t>. Осенняя ярмарка (развлечение и выставка работ из овощей).</w:t>
            </w:r>
          </w:p>
        </w:tc>
        <w:tc>
          <w:tcPr>
            <w:tcW w:w="3544" w:type="dxa"/>
          </w:tcPr>
          <w:p w:rsidR="00D51346" w:rsidRPr="00127EB2" w:rsidP="00D51346">
            <w:pPr>
              <w:spacing w:line="360" w:lineRule="auto"/>
              <w:contextualSpacing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27EB2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НОД</w:t>
            </w:r>
          </w:p>
          <w:p w:rsidR="00D51346" w:rsidRPr="00127EB2" w:rsidP="00D51346">
            <w:pPr>
              <w:spacing w:line="360" w:lineRule="auto"/>
              <w:contextualSpacing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D51346" w:rsidRPr="00127EB2" w:rsidP="00D51346">
            <w:pPr>
              <w:spacing w:line="360" w:lineRule="auto"/>
              <w:contextualSpacing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27EB2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Конкурс</w:t>
            </w:r>
          </w:p>
          <w:p w:rsidR="00D51346" w:rsidRPr="00127EB2" w:rsidP="00D51346">
            <w:pPr>
              <w:spacing w:line="360" w:lineRule="auto"/>
              <w:contextualSpacing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27EB2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Выставка рисунков</w:t>
            </w:r>
          </w:p>
          <w:p w:rsidR="00D51346" w:rsidRPr="00127EB2" w:rsidP="00D51346">
            <w:pPr>
              <w:contextualSpacing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27EB2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Праздник (развлечение, совместно с родителями)</w:t>
            </w:r>
          </w:p>
          <w:p w:rsidR="00D51346" w:rsidRPr="00127EB2" w:rsidP="00D51346">
            <w:pPr>
              <w:spacing w:line="360" w:lineRule="auto"/>
              <w:contextualSpacing/>
              <w:jc w:val="center"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  <w:tr w:rsidTr="00D51346">
        <w:tblPrEx>
          <w:tblW w:w="10031" w:type="dxa"/>
          <w:tblLook w:val="04A0"/>
        </w:tblPrEx>
        <w:tc>
          <w:tcPr>
            <w:tcW w:w="1276" w:type="dxa"/>
          </w:tcPr>
          <w:p w:rsidR="00D51346" w:rsidRPr="00127EB2" w:rsidP="00D51346">
            <w:pPr>
              <w:spacing w:line="360" w:lineRule="auto"/>
              <w:contextualSpacing/>
              <w:jc w:val="center"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27EB2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ноябрь</w:t>
            </w:r>
          </w:p>
          <w:p w:rsidR="00D51346" w:rsidRPr="00127EB2" w:rsidP="00D51346">
            <w:pPr>
              <w:spacing w:line="360" w:lineRule="auto"/>
              <w:contextualSpacing/>
              <w:jc w:val="center"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5211" w:type="dxa"/>
          </w:tcPr>
          <w:p w:rsidR="00D51346" w:rsidRPr="00127EB2" w:rsidP="00D51346">
            <w:pPr>
              <w:pStyle w:val="NormalWeb"/>
              <w:spacing w:before="0" w:beforeAutospacing="0" w:after="0" w:afterAutospacing="0" w:line="360" w:lineRule="auto"/>
              <w:contextualSpacing/>
            </w:pPr>
            <w:r w:rsidRPr="00127EB2">
              <w:t>«Посуда вчера и сегодня».</w:t>
            </w:r>
          </w:p>
          <w:p w:rsidR="00DC6BB2" w:rsidRPr="00127EB2" w:rsidP="00D51346">
            <w:pPr>
              <w:pStyle w:val="NormalWeb"/>
              <w:spacing w:before="0" w:beforeAutospacing="0" w:after="0" w:afterAutospacing="0" w:line="360" w:lineRule="auto"/>
              <w:contextualSpacing/>
            </w:pPr>
          </w:p>
          <w:p w:rsidR="00D51346" w:rsidRPr="00127EB2" w:rsidP="00D5134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textAlignment w:val="baseline"/>
            </w:pPr>
            <w:r w:rsidRPr="00127EB2">
              <w:t>«День матери».</w:t>
            </w:r>
          </w:p>
          <w:p w:rsidR="00D51346" w:rsidRPr="00127EB2" w:rsidP="00D5134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textAlignment w:val="baseline"/>
            </w:pPr>
            <w:r w:rsidRPr="00127EB2">
              <w:t>«Я и моя мамочка».</w:t>
            </w:r>
          </w:p>
          <w:p w:rsidR="00D51346" w:rsidRPr="00127EB2" w:rsidP="00D51346">
            <w:pPr>
              <w:pStyle w:val="NormalWeb"/>
              <w:spacing w:before="0" w:beforeAutospacing="0" w:after="0" w:afterAutospacing="0" w:line="360" w:lineRule="auto"/>
              <w:contextualSpacing/>
              <w:rPr>
                <w:rStyle w:val="Strong"/>
                <w:b w:val="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3544" w:type="dxa"/>
          </w:tcPr>
          <w:p w:rsidR="00D51346" w:rsidRPr="00127EB2" w:rsidP="00D51346">
            <w:pPr>
              <w:spacing w:line="360" w:lineRule="auto"/>
              <w:contextualSpacing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27EB2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НОД</w:t>
            </w:r>
            <w:r w:rsidRPr="00127EB2" w:rsidR="00DC6BB2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по народным промыслам</w:t>
            </w:r>
          </w:p>
          <w:p w:rsidR="00D51346" w:rsidRPr="00127EB2" w:rsidP="00D51346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27EB2">
              <w:rPr>
                <w:rFonts w:ascii="Times New Roman" w:hAnsi="Times New Roman" w:cs="Times New Roman"/>
                <w:sz w:val="24"/>
                <w:szCs w:val="24"/>
              </w:rPr>
              <w:t>Семейный праздник</w:t>
            </w:r>
          </w:p>
          <w:p w:rsidR="00D51346" w:rsidRPr="00127EB2" w:rsidP="00D51346">
            <w:pPr>
              <w:spacing w:line="360" w:lineRule="auto"/>
              <w:contextualSpacing/>
              <w:rPr>
                <w:rStyle w:val="Strong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27EB2">
              <w:rPr>
                <w:rFonts w:ascii="Times New Roman" w:hAnsi="Times New Roman" w:cs="Times New Roman"/>
                <w:sz w:val="24"/>
                <w:szCs w:val="24"/>
              </w:rPr>
              <w:t>Фотовыставка</w:t>
            </w:r>
          </w:p>
          <w:p w:rsidR="00D51346" w:rsidRPr="00127EB2" w:rsidP="00D51346">
            <w:pPr>
              <w:spacing w:line="360" w:lineRule="auto"/>
              <w:contextualSpacing/>
              <w:jc w:val="center"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  <w:tr w:rsidTr="00D51346">
        <w:tblPrEx>
          <w:tblW w:w="10031" w:type="dxa"/>
          <w:tblLook w:val="04A0"/>
        </w:tblPrEx>
        <w:tc>
          <w:tcPr>
            <w:tcW w:w="1276" w:type="dxa"/>
          </w:tcPr>
          <w:p w:rsidR="00D51346" w:rsidRPr="00127EB2" w:rsidP="00D51346">
            <w:pPr>
              <w:spacing w:line="360" w:lineRule="auto"/>
              <w:contextualSpacing/>
              <w:jc w:val="center"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27EB2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декабрь</w:t>
            </w:r>
          </w:p>
        </w:tc>
        <w:tc>
          <w:tcPr>
            <w:tcW w:w="5211" w:type="dxa"/>
          </w:tcPr>
          <w:p w:rsidR="00D51346" w:rsidRPr="00127EB2" w:rsidP="00D5134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textAlignment w:val="baseline"/>
            </w:pPr>
            <w:r w:rsidRPr="00127EB2">
              <w:t>«Дымковские игрушки».</w:t>
            </w:r>
          </w:p>
          <w:p w:rsidR="00D51346" w:rsidRPr="00127EB2" w:rsidP="00D5134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textAlignment w:val="baseline"/>
            </w:pPr>
            <w:r w:rsidRPr="00127EB2">
              <w:t xml:space="preserve">                                                                                  </w:t>
            </w:r>
            <w:r w:rsidRPr="00127EB2">
              <w:t>«Как я поздравлю свою семью с праздником».</w:t>
            </w:r>
          </w:p>
          <w:p w:rsidR="00D51346" w:rsidRPr="00127EB2" w:rsidP="00D5134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textAlignment w:val="baseline"/>
            </w:pPr>
            <w:r w:rsidRPr="00127EB2">
              <w:t>«Новогодний калейдоскоп</w:t>
            </w:r>
            <w:r w:rsidRPr="00127EB2">
              <w:t>».</w:t>
            </w:r>
          </w:p>
          <w:p w:rsidR="00D51346" w:rsidRPr="00127EB2" w:rsidP="00D5134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rStyle w:val="Strong"/>
                <w:b w:val="0"/>
                <w:bdr w:val="none" w:sz="0" w:space="0" w:color="auto" w:frame="1"/>
                <w:shd w:val="clear" w:color="auto" w:fill="FFFFFF"/>
              </w:rPr>
            </w:pPr>
            <w:r w:rsidRPr="00127EB2">
              <w:t>«Нарисуй Новогоднюю сказку».</w:t>
            </w:r>
          </w:p>
        </w:tc>
        <w:tc>
          <w:tcPr>
            <w:tcW w:w="3544" w:type="dxa"/>
          </w:tcPr>
          <w:p w:rsidR="00D51346" w:rsidRPr="00127EB2" w:rsidP="00D513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27EB2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О</w:t>
            </w:r>
            <w:r w:rsidRPr="00127EB2">
              <w:rPr>
                <w:rFonts w:ascii="Times New Roman" w:hAnsi="Times New Roman" w:cs="Times New Roman"/>
                <w:sz w:val="24"/>
                <w:szCs w:val="24"/>
              </w:rPr>
              <w:t>знакомление с народно – прикладным искусством</w:t>
            </w:r>
          </w:p>
          <w:p w:rsidR="00DC6BB2" w:rsidRPr="00127EB2" w:rsidP="00D51346">
            <w:pPr>
              <w:contextualSpacing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D51346" w:rsidRPr="00127EB2" w:rsidP="00D51346">
            <w:pPr>
              <w:spacing w:line="360" w:lineRule="auto"/>
              <w:contextualSpacing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27EB2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D51346" w:rsidRPr="00127EB2" w:rsidP="00D513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27EB2">
              <w:rPr>
                <w:rFonts w:ascii="Times New Roman" w:hAnsi="Times New Roman" w:cs="Times New Roman"/>
                <w:sz w:val="24"/>
                <w:szCs w:val="24"/>
              </w:rPr>
              <w:t>Выставка творческих работ</w:t>
            </w:r>
          </w:p>
          <w:p w:rsidR="00D51346" w:rsidRPr="00127EB2" w:rsidP="00D51346">
            <w:pPr>
              <w:contextualSpacing/>
              <w:rPr>
                <w:sz w:val="24"/>
                <w:szCs w:val="24"/>
              </w:rPr>
            </w:pPr>
          </w:p>
          <w:p w:rsidR="00D51346" w:rsidRPr="00127EB2" w:rsidP="00D51346">
            <w:pPr>
              <w:contextualSpacing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27EB2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Ручной труд</w:t>
            </w:r>
          </w:p>
        </w:tc>
      </w:tr>
      <w:tr w:rsidTr="00D51346">
        <w:tblPrEx>
          <w:tblW w:w="10031" w:type="dxa"/>
          <w:tblLook w:val="04A0"/>
        </w:tblPrEx>
        <w:tc>
          <w:tcPr>
            <w:tcW w:w="1276" w:type="dxa"/>
          </w:tcPr>
          <w:p w:rsidR="00D51346" w:rsidRPr="00127EB2" w:rsidP="00D51346">
            <w:pPr>
              <w:spacing w:line="360" w:lineRule="auto"/>
              <w:contextualSpacing/>
              <w:jc w:val="center"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27EB2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январь</w:t>
            </w:r>
          </w:p>
        </w:tc>
        <w:tc>
          <w:tcPr>
            <w:tcW w:w="5211" w:type="dxa"/>
          </w:tcPr>
          <w:p w:rsidR="00D51346" w:rsidRPr="00127EB2" w:rsidP="00D5134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textAlignment w:val="baseline"/>
            </w:pPr>
            <w:r w:rsidRPr="00127EB2">
              <w:t>«Колядки».</w:t>
            </w:r>
          </w:p>
          <w:p w:rsidR="00D51346" w:rsidRPr="00127EB2" w:rsidP="00D5134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textAlignment w:val="baseline"/>
            </w:pPr>
            <w:r w:rsidRPr="00127EB2">
              <w:t>Произведения о Рождестве, разучивание стихов.</w:t>
            </w:r>
          </w:p>
          <w:p w:rsidR="00D51346" w:rsidRPr="00127EB2" w:rsidP="00D5134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textAlignment w:val="baseline"/>
            </w:pPr>
            <w:r w:rsidRPr="00127EB2">
              <w:t>«Праздник Рождества».</w:t>
            </w:r>
          </w:p>
          <w:p w:rsidR="00D51346" w:rsidRPr="00127EB2" w:rsidP="00D51346">
            <w:pPr>
              <w:pStyle w:val="NormalWeb"/>
              <w:spacing w:before="0" w:beforeAutospacing="0" w:after="0" w:afterAutospacing="0" w:line="360" w:lineRule="auto"/>
              <w:rPr>
                <w:bCs/>
                <w:iCs/>
                <w:shd w:val="clear" w:color="auto" w:fill="FFFFFF"/>
              </w:rPr>
            </w:pPr>
            <w:r w:rsidRPr="00127EB2">
              <w:t>«Мы такие разные</w:t>
            </w:r>
            <w:r w:rsidRPr="00127EB2">
              <w:rPr>
                <w:bCs/>
                <w:iCs/>
                <w:shd w:val="clear" w:color="auto" w:fill="FFFFFF"/>
              </w:rPr>
              <w:t>» (о проблемах этнокультурного воспитания).</w:t>
            </w:r>
          </w:p>
          <w:p w:rsidR="00D51346" w:rsidRPr="00127EB2" w:rsidP="00D51346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b w:val="0"/>
                <w:bdr w:val="none" w:sz="0" w:space="0" w:color="auto" w:frame="1"/>
                <w:shd w:val="clear" w:color="auto" w:fill="FFFFFF"/>
              </w:rPr>
            </w:pPr>
            <w:r w:rsidRPr="00127EB2">
              <w:rPr>
                <w:bCs/>
                <w:iCs/>
                <w:shd w:val="clear" w:color="auto" w:fill="FFFFFF"/>
              </w:rPr>
              <w:t>«Какие мы разные, но самые дружные».</w:t>
            </w:r>
          </w:p>
        </w:tc>
        <w:tc>
          <w:tcPr>
            <w:tcW w:w="3544" w:type="dxa"/>
          </w:tcPr>
          <w:p w:rsidR="00D51346" w:rsidRPr="00127EB2" w:rsidP="00DC6BB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27EB2">
              <w:rPr>
                <w:rFonts w:ascii="Times New Roman" w:hAnsi="Times New Roman" w:cs="Times New Roman"/>
                <w:sz w:val="24"/>
                <w:szCs w:val="24"/>
              </w:rPr>
              <w:t>Тематическое развлечение</w:t>
            </w:r>
          </w:p>
          <w:p w:rsidR="00D51346" w:rsidRPr="00127EB2" w:rsidP="00DC6BB2">
            <w:pPr>
              <w:contextualSpacing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27EB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</w:t>
            </w:r>
            <w:r w:rsidRPr="00127EB2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D51346" w:rsidRPr="00127EB2" w:rsidP="00D51346">
            <w:pPr>
              <w:spacing w:line="360" w:lineRule="auto"/>
              <w:contextualSpacing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27EB2">
              <w:rPr>
                <w:rFonts w:ascii="Times New Roman" w:hAnsi="Times New Roman" w:cs="Times New Roman"/>
                <w:sz w:val="24"/>
                <w:szCs w:val="24"/>
              </w:rPr>
              <w:t>Семейное развлечение</w:t>
            </w:r>
          </w:p>
          <w:p w:rsidR="00D51346" w:rsidRPr="00127EB2" w:rsidP="00D51346">
            <w:pPr>
              <w:spacing w:line="360" w:lineRule="auto"/>
              <w:contextualSpacing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27EB2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</w:t>
            </w:r>
          </w:p>
          <w:p w:rsidR="00D51346" w:rsidRPr="00127EB2" w:rsidP="00D51346">
            <w:pPr>
              <w:spacing w:line="360" w:lineRule="auto"/>
              <w:contextualSpacing/>
              <w:jc w:val="center"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D51346" w:rsidRPr="00127EB2" w:rsidP="00D51346">
            <w:pPr>
              <w:spacing w:line="360" w:lineRule="auto"/>
              <w:contextualSpacing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27EB2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Выставка рисунков</w:t>
            </w:r>
          </w:p>
        </w:tc>
      </w:tr>
      <w:tr w:rsidTr="00D51346">
        <w:tblPrEx>
          <w:tblW w:w="10031" w:type="dxa"/>
          <w:tblLook w:val="04A0"/>
        </w:tblPrEx>
        <w:tc>
          <w:tcPr>
            <w:tcW w:w="1276" w:type="dxa"/>
          </w:tcPr>
          <w:p w:rsidR="00D51346" w:rsidRPr="00127EB2" w:rsidP="00D51346">
            <w:pPr>
              <w:spacing w:line="360" w:lineRule="auto"/>
              <w:contextualSpacing/>
              <w:jc w:val="center"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27EB2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февраль</w:t>
            </w:r>
          </w:p>
        </w:tc>
        <w:tc>
          <w:tcPr>
            <w:tcW w:w="5211" w:type="dxa"/>
          </w:tcPr>
          <w:p w:rsidR="00D51346" w:rsidRPr="00127EB2" w:rsidP="00D51346">
            <w:pPr>
              <w:shd w:val="clear" w:color="auto" w:fill="FFFFFF"/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«Моя семья».</w:t>
            </w:r>
          </w:p>
          <w:p w:rsidR="00D51346" w:rsidRPr="00127EB2" w:rsidP="00D51346">
            <w:pPr>
              <w:shd w:val="clear" w:color="auto" w:fill="FFFFFF"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 люблю свою семью».</w:t>
            </w:r>
          </w:p>
          <w:p w:rsidR="00D51346" w:rsidRPr="00127EB2" w:rsidP="00D51346">
            <w:pPr>
              <w:shd w:val="clear" w:color="auto" w:fill="FFFFFF"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«Хохлома». </w:t>
            </w:r>
          </w:p>
          <w:p w:rsidR="00DC6BB2" w:rsidRPr="00127EB2" w:rsidP="00D51346">
            <w:pPr>
              <w:pStyle w:val="NormalWeb"/>
              <w:spacing w:before="0" w:beforeAutospacing="0" w:after="0" w:afterAutospacing="0" w:line="360" w:lineRule="auto"/>
            </w:pPr>
          </w:p>
          <w:p w:rsidR="00D51346" w:rsidRPr="00127EB2" w:rsidP="00D51346">
            <w:pPr>
              <w:pStyle w:val="NormalWeb"/>
              <w:spacing w:before="0" w:beforeAutospacing="0" w:after="0" w:afterAutospacing="0" w:line="360" w:lineRule="auto"/>
            </w:pPr>
            <w:r w:rsidRPr="00127EB2">
              <w:t>«Мы – будущие защитники Родины».</w:t>
            </w:r>
          </w:p>
          <w:p w:rsidR="00D51346" w:rsidRPr="00127EB2" w:rsidP="00D51346">
            <w:pPr>
              <w:shd w:val="clear" w:color="auto" w:fill="FFFFFF"/>
              <w:spacing w:line="36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27EB2">
              <w:rPr>
                <w:rFonts w:ascii="Times New Roman" w:hAnsi="Times New Roman" w:cs="Times New Roman"/>
                <w:sz w:val="24"/>
                <w:szCs w:val="24"/>
              </w:rPr>
              <w:t>«Мой папа – защитник Родины».</w:t>
            </w:r>
          </w:p>
          <w:p w:rsidR="00D51346" w:rsidRPr="00127EB2" w:rsidP="00D51346">
            <w:pPr>
              <w:shd w:val="clear" w:color="auto" w:fill="FFFFFF"/>
              <w:spacing w:line="360" w:lineRule="auto"/>
              <w:textAlignment w:val="baseline"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27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127EB2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Семейные  посиделки  на  масленицу».</w:t>
            </w:r>
          </w:p>
        </w:tc>
        <w:tc>
          <w:tcPr>
            <w:tcW w:w="3544" w:type="dxa"/>
          </w:tcPr>
          <w:p w:rsidR="00D51346" w:rsidRPr="00127EB2" w:rsidP="00D51346">
            <w:pPr>
              <w:spacing w:line="360" w:lineRule="auto"/>
              <w:contextualSpacing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27E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</w:t>
            </w:r>
          </w:p>
          <w:p w:rsidR="00D51346" w:rsidRPr="00127EB2" w:rsidP="00D51346">
            <w:pPr>
              <w:spacing w:line="360" w:lineRule="auto"/>
              <w:contextualSpacing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27EB2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НОД</w:t>
            </w:r>
          </w:p>
          <w:p w:rsidR="00D51346" w:rsidRPr="00127EB2" w:rsidP="00D51346">
            <w:pPr>
              <w:spacing w:line="360" w:lineRule="auto"/>
              <w:contextualSpacing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27EB2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Ознакомление</w:t>
            </w:r>
            <w:r w:rsidRPr="00127EB2" w:rsidR="00DC6BB2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с народным промыслом</w:t>
            </w:r>
          </w:p>
          <w:p w:rsidR="00D51346" w:rsidRPr="00127EB2" w:rsidP="00D51346">
            <w:pPr>
              <w:spacing w:line="360" w:lineRule="auto"/>
              <w:contextualSpacing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27EB2">
              <w:rPr>
                <w:rFonts w:ascii="Times New Roman" w:hAnsi="Times New Roman" w:cs="Times New Roman"/>
                <w:sz w:val="24"/>
                <w:szCs w:val="24"/>
              </w:rPr>
              <w:t>Спортивные соревнования</w:t>
            </w:r>
          </w:p>
          <w:p w:rsidR="00D51346" w:rsidRPr="00127EB2" w:rsidP="00D51346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27EB2">
              <w:rPr>
                <w:rFonts w:ascii="Times New Roman" w:hAnsi="Times New Roman" w:cs="Times New Roman"/>
                <w:sz w:val="24"/>
                <w:szCs w:val="24"/>
              </w:rPr>
              <w:t>Фотоколлаж</w:t>
            </w:r>
          </w:p>
          <w:p w:rsidR="00D51346" w:rsidRPr="00127EB2" w:rsidP="00D51346">
            <w:pPr>
              <w:spacing w:line="360" w:lineRule="auto"/>
              <w:contextualSpacing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27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</w:t>
            </w:r>
          </w:p>
        </w:tc>
      </w:tr>
      <w:tr w:rsidTr="00D51346">
        <w:tblPrEx>
          <w:tblW w:w="10031" w:type="dxa"/>
          <w:tblLook w:val="04A0"/>
        </w:tblPrEx>
        <w:tc>
          <w:tcPr>
            <w:tcW w:w="1276" w:type="dxa"/>
          </w:tcPr>
          <w:p w:rsidR="00D51346" w:rsidRPr="00127EB2" w:rsidP="00D51346">
            <w:pPr>
              <w:spacing w:line="360" w:lineRule="auto"/>
              <w:contextualSpacing/>
              <w:jc w:val="center"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27EB2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март</w:t>
            </w:r>
          </w:p>
          <w:p w:rsidR="00D51346" w:rsidRPr="00127EB2" w:rsidP="00D51346">
            <w:pPr>
              <w:spacing w:line="360" w:lineRule="auto"/>
              <w:contextualSpacing/>
              <w:jc w:val="center"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5211" w:type="dxa"/>
          </w:tcPr>
          <w:p w:rsidR="00D51346" w:rsidRPr="00127EB2" w:rsidP="00D51346">
            <w:pPr>
              <w:shd w:val="clear" w:color="auto" w:fill="FFFFFF"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«Духовно-нравственное воспитание ребёнка через семейные традиции и досуг в семье».</w:t>
            </w:r>
          </w:p>
          <w:p w:rsidR="00D51346" w:rsidRPr="00127EB2" w:rsidP="00D51346">
            <w:pPr>
              <w:shd w:val="clear" w:color="auto" w:fill="FFFFFF"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 солнышке – тепло, при матушке – добро».</w:t>
            </w:r>
          </w:p>
          <w:p w:rsidR="00D51346" w:rsidRPr="00127EB2" w:rsidP="00D51346">
            <w:pPr>
              <w:shd w:val="clear" w:color="auto" w:fill="FFFFFF"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«Самая лучшая мама».</w:t>
            </w:r>
          </w:p>
          <w:p w:rsidR="00D51346" w:rsidRPr="00127EB2" w:rsidP="00D51346">
            <w:pPr>
              <w:shd w:val="clear" w:color="auto" w:fill="FFFFFF"/>
              <w:spacing w:line="360" w:lineRule="auto"/>
              <w:textAlignment w:val="baseline"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27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«Мамочка любимая».</w:t>
            </w:r>
          </w:p>
        </w:tc>
        <w:tc>
          <w:tcPr>
            <w:tcW w:w="3544" w:type="dxa"/>
          </w:tcPr>
          <w:p w:rsidR="00D51346" w:rsidRPr="00127EB2" w:rsidP="00DC6BB2">
            <w:pPr>
              <w:spacing w:line="360" w:lineRule="auto"/>
              <w:contextualSpacing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27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127E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онсультация для родителей</w:t>
            </w:r>
          </w:p>
          <w:p w:rsidR="00D51346" w:rsidRPr="00127EB2" w:rsidP="00DC6BB2">
            <w:pPr>
              <w:spacing w:line="360" w:lineRule="auto"/>
              <w:contextualSpacing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D51346" w:rsidRPr="00127EB2" w:rsidP="00DC6BB2">
            <w:pPr>
              <w:spacing w:line="360" w:lineRule="auto"/>
              <w:contextualSpacing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27EB2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НОД</w:t>
            </w:r>
          </w:p>
          <w:p w:rsidR="00D51346" w:rsidRPr="00127EB2" w:rsidP="00DC6BB2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Семейное развлечение</w:t>
            </w:r>
          </w:p>
          <w:p w:rsidR="00D51346" w:rsidRPr="00127EB2" w:rsidP="00DC6BB2">
            <w:pPr>
              <w:spacing w:line="360" w:lineRule="auto"/>
              <w:contextualSpacing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27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рисунков</w:t>
            </w:r>
          </w:p>
        </w:tc>
      </w:tr>
      <w:tr w:rsidTr="00D51346">
        <w:tblPrEx>
          <w:tblW w:w="10031" w:type="dxa"/>
          <w:tblLook w:val="04A0"/>
        </w:tblPrEx>
        <w:tc>
          <w:tcPr>
            <w:tcW w:w="1276" w:type="dxa"/>
          </w:tcPr>
          <w:p w:rsidR="00D51346" w:rsidRPr="00127EB2" w:rsidP="00D51346">
            <w:pPr>
              <w:spacing w:line="360" w:lineRule="auto"/>
              <w:contextualSpacing/>
              <w:jc w:val="center"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27EB2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апрель</w:t>
            </w:r>
          </w:p>
        </w:tc>
        <w:tc>
          <w:tcPr>
            <w:tcW w:w="5211" w:type="dxa"/>
          </w:tcPr>
          <w:p w:rsidR="00D51346" w:rsidRPr="00127EB2" w:rsidP="00D51346">
            <w:pPr>
              <w:shd w:val="clear" w:color="auto" w:fill="FFFFFF"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«Вербное воскресенье».</w:t>
            </w:r>
          </w:p>
          <w:p w:rsidR="00D51346" w:rsidRPr="00127EB2" w:rsidP="00D51346">
            <w:pPr>
              <w:shd w:val="clear" w:color="auto" w:fill="FFFFFF"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«Что такое Пасха?» </w:t>
            </w:r>
          </w:p>
          <w:p w:rsidR="00D51346" w:rsidRPr="00127EB2" w:rsidP="00D51346">
            <w:pPr>
              <w:shd w:val="clear" w:color="auto" w:fill="FFFFFF"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«Украшаем пасхальное яйцо». </w:t>
            </w:r>
          </w:p>
          <w:p w:rsidR="00D51346" w:rsidRPr="00127EB2" w:rsidP="00D51346">
            <w:pPr>
              <w:shd w:val="clear" w:color="auto" w:fill="FFFFFF"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«Весна пришла»</w:t>
            </w:r>
          </w:p>
          <w:p w:rsidR="00D51346" w:rsidRPr="00127EB2" w:rsidP="00D51346">
            <w:pPr>
              <w:shd w:val="clear" w:color="auto" w:fill="FFFFFF"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346" w:rsidRPr="00127EB2" w:rsidP="00D51346">
            <w:pPr>
              <w:shd w:val="clear" w:color="auto" w:fill="FFFFFF"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«Пасха» на лучшую придуманную сказку.</w:t>
            </w:r>
          </w:p>
        </w:tc>
        <w:tc>
          <w:tcPr>
            <w:tcW w:w="3544" w:type="dxa"/>
          </w:tcPr>
          <w:p w:rsidR="00D51346" w:rsidRPr="00127EB2" w:rsidP="00D5134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</w:t>
            </w:r>
          </w:p>
          <w:p w:rsidR="00D51346" w:rsidRPr="00127EB2" w:rsidP="00D5134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  <w:p w:rsidR="00D51346" w:rsidRPr="00127EB2" w:rsidP="00D51346">
            <w:pPr>
              <w:spacing w:line="360" w:lineRule="auto"/>
              <w:contextualSpacing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27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Ручной труд</w:t>
            </w:r>
          </w:p>
          <w:p w:rsidR="00D51346" w:rsidRPr="00127EB2" w:rsidP="00D5134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D51346" w:rsidRPr="00127EB2" w:rsidP="00D5134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346" w:rsidRPr="00127EB2" w:rsidP="00D51346">
            <w:pPr>
              <w:contextualSpacing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27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Детско-родительский конкурс</w:t>
            </w:r>
          </w:p>
          <w:p w:rsidR="00D51346" w:rsidRPr="00127EB2" w:rsidP="00D51346">
            <w:pPr>
              <w:spacing w:line="360" w:lineRule="auto"/>
              <w:contextualSpacing/>
              <w:jc w:val="center"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  <w:tr w:rsidTr="00D51346">
        <w:tblPrEx>
          <w:tblW w:w="10031" w:type="dxa"/>
          <w:tblLook w:val="04A0"/>
        </w:tblPrEx>
        <w:tc>
          <w:tcPr>
            <w:tcW w:w="1276" w:type="dxa"/>
          </w:tcPr>
          <w:p w:rsidR="00D51346" w:rsidRPr="00127EB2" w:rsidP="00D51346">
            <w:pPr>
              <w:spacing w:line="360" w:lineRule="auto"/>
              <w:contextualSpacing/>
              <w:jc w:val="center"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27EB2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май</w:t>
            </w:r>
          </w:p>
        </w:tc>
        <w:tc>
          <w:tcPr>
            <w:tcW w:w="5211" w:type="dxa"/>
          </w:tcPr>
          <w:p w:rsidR="00D51346" w:rsidRPr="00127EB2" w:rsidP="00D51346">
            <w:pPr>
              <w:shd w:val="clear" w:color="auto" w:fill="FFFFFF"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«Праздник народных игр и игрушек».</w:t>
            </w:r>
          </w:p>
          <w:p w:rsidR="00D51346" w:rsidRPr="00127EB2" w:rsidP="00D51346">
            <w:pPr>
              <w:shd w:val="clear" w:color="auto" w:fill="FFFFFF"/>
              <w:spacing w:line="360" w:lineRule="auto"/>
              <w:contextualSpacing/>
              <w:rPr>
                <w:rFonts w:ascii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</w:rPr>
            </w:pPr>
            <w:r w:rsidRPr="00127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«Моя страна Россия»</w:t>
            </w:r>
            <w:r w:rsidRPr="00127EB2">
              <w:rPr>
                <w:rFonts w:ascii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</w:rPr>
              <w:t>.</w:t>
            </w:r>
          </w:p>
          <w:p w:rsidR="00D51346" w:rsidRPr="00127EB2" w:rsidP="00D51346">
            <w:pPr>
              <w:shd w:val="clear" w:color="auto" w:fill="FFFFFF"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Победы», выставка рисунков.</w:t>
            </w:r>
          </w:p>
          <w:p w:rsidR="00D51346" w:rsidRPr="00127EB2" w:rsidP="00D51346">
            <w:pPr>
              <w:shd w:val="clear" w:color="auto" w:fill="FFFFFF"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Центральный парк</w:t>
            </w:r>
            <w:r w:rsidRPr="00127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возложение цветов.</w:t>
            </w:r>
          </w:p>
          <w:p w:rsidR="00D51346" w:rsidRPr="00127EB2" w:rsidP="00D51346">
            <w:pPr>
              <w:shd w:val="clear" w:color="auto" w:fill="FFFFFF"/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E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127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Семейные традиции</w:t>
            </w:r>
            <w:r w:rsidRPr="00127E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 (совместно с родителями).</w:t>
            </w:r>
          </w:p>
        </w:tc>
        <w:tc>
          <w:tcPr>
            <w:tcW w:w="3544" w:type="dxa"/>
          </w:tcPr>
          <w:p w:rsidR="00D51346" w:rsidRPr="00127EB2" w:rsidP="00D5134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E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</w:t>
            </w:r>
            <w:r w:rsidRPr="00127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ематическая неделя</w:t>
            </w:r>
          </w:p>
          <w:p w:rsidR="00D51346" w:rsidRPr="00127EB2" w:rsidP="00D5134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НОД</w:t>
            </w:r>
          </w:p>
          <w:p w:rsidR="00D51346" w:rsidRPr="00127EB2" w:rsidP="00D5134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</w:t>
            </w:r>
            <w:r w:rsidRPr="00127EB2" w:rsidR="00DC6B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 программа в ДОУ</w:t>
            </w:r>
          </w:p>
          <w:p w:rsidR="00D51346" w:rsidRPr="00127EB2" w:rsidP="00D5134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</w:t>
            </w:r>
          </w:p>
          <w:p w:rsidR="00D51346" w:rsidRPr="00127EB2" w:rsidP="00D51346">
            <w:pPr>
              <w:contextualSpacing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27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Выставка семейных </w:t>
            </w:r>
            <w:r w:rsidRPr="00127EB2" w:rsidR="00127E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рисунков</w:t>
            </w:r>
          </w:p>
          <w:p w:rsidR="00D51346" w:rsidRPr="00127EB2" w:rsidP="00D51346">
            <w:pPr>
              <w:spacing w:line="360" w:lineRule="auto"/>
              <w:contextualSpacing/>
              <w:jc w:val="center"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</w:tbl>
    <w:p w:rsidR="00D51346" w:rsidRPr="00D51346" w:rsidP="00D51346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1346" w:rsidRPr="00D51346" w:rsidP="00D51346">
      <w:pPr>
        <w:shd w:val="clear" w:color="auto" w:fill="FFFFFF"/>
        <w:spacing w:after="0" w:line="360" w:lineRule="auto"/>
        <w:ind w:firstLine="709"/>
        <w:contextualSpacing/>
        <w:jc w:val="center"/>
        <w:rPr>
          <w:rStyle w:val="Strong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D51346">
        <w:rPr>
          <w:rStyle w:val="Strong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Перспективное план</w:t>
      </w:r>
      <w:r w:rsidR="00127EB2">
        <w:rPr>
          <w:rStyle w:val="Strong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ирование программы на </w:t>
      </w:r>
      <w:r w:rsidRPr="00D51346">
        <w:rPr>
          <w:rStyle w:val="Strong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год</w:t>
      </w:r>
    </w:p>
    <w:tbl>
      <w:tblPr>
        <w:tblStyle w:val="TableGrid"/>
        <w:tblW w:w="0" w:type="auto"/>
        <w:tblLook w:val="04A0"/>
      </w:tblPr>
      <w:tblGrid>
        <w:gridCol w:w="2991"/>
        <w:gridCol w:w="2804"/>
        <w:gridCol w:w="3776"/>
      </w:tblGrid>
      <w:tr w:rsidTr="00127EB2">
        <w:tblPrEx>
          <w:tblW w:w="0" w:type="auto"/>
          <w:tblLook w:val="04A0"/>
        </w:tblPrEx>
        <w:tc>
          <w:tcPr>
            <w:tcW w:w="2991" w:type="dxa"/>
          </w:tcPr>
          <w:p w:rsidR="00D51346" w:rsidRPr="00D51346" w:rsidP="00D51346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2804" w:type="dxa"/>
          </w:tcPr>
          <w:p w:rsidR="00D51346" w:rsidRPr="00D51346" w:rsidP="00D51346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Форма проведения</w:t>
            </w:r>
          </w:p>
        </w:tc>
        <w:tc>
          <w:tcPr>
            <w:tcW w:w="3776" w:type="dxa"/>
          </w:tcPr>
          <w:p w:rsidR="00D51346" w:rsidRPr="00D51346" w:rsidP="00D51346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Наименование мероприятия</w:t>
            </w:r>
          </w:p>
        </w:tc>
      </w:tr>
      <w:tr w:rsidTr="00127EB2">
        <w:tblPrEx>
          <w:tblW w:w="0" w:type="auto"/>
          <w:tblLook w:val="04A0"/>
        </w:tblPrEx>
        <w:tc>
          <w:tcPr>
            <w:tcW w:w="2991" w:type="dxa"/>
            <w:vMerge w:val="restart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Сентябрь – «Моя дружная семья»</w:t>
            </w:r>
          </w:p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04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 Рассказы детей из личного опыта;  чтение</w:t>
            </w:r>
          </w:p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76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- о  членах семьи  и  доме, в котором живут; </w:t>
            </w:r>
          </w:p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- чтение  заранее приготовленных стихов о сестренке, братишке, маме, папе и т.д.</w:t>
            </w:r>
          </w:p>
        </w:tc>
      </w:tr>
      <w:tr w:rsidTr="00127EB2">
        <w:tblPrEx>
          <w:tblW w:w="0" w:type="auto"/>
          <w:tblLook w:val="04A0"/>
        </w:tblPrEx>
        <w:tc>
          <w:tcPr>
            <w:tcW w:w="2991" w:type="dxa"/>
            <w:vMerge/>
            <w:vAlign w:val="center"/>
          </w:tcPr>
          <w:p w:rsidR="00D51346" w:rsidRPr="00D51346" w:rsidP="00D513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4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 Беседа</w:t>
            </w:r>
          </w:p>
        </w:tc>
        <w:tc>
          <w:tcPr>
            <w:tcW w:w="3776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 «Что такое «родня»?»</w:t>
            </w:r>
          </w:p>
        </w:tc>
      </w:tr>
      <w:tr w:rsidTr="00127EB2">
        <w:tblPrEx>
          <w:tblW w:w="0" w:type="auto"/>
          <w:tblLook w:val="04A0"/>
        </w:tblPrEx>
        <w:tc>
          <w:tcPr>
            <w:tcW w:w="2991" w:type="dxa"/>
            <w:vMerge/>
            <w:vAlign w:val="center"/>
          </w:tcPr>
          <w:p w:rsidR="00D51346" w:rsidRPr="00D51346" w:rsidP="00D513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4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 Беседа, чтение</w:t>
            </w:r>
          </w:p>
        </w:tc>
        <w:tc>
          <w:tcPr>
            <w:tcW w:w="3776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«Семейные обычаи на Руси»; пословицы  и поговорки о семье</w:t>
            </w:r>
          </w:p>
        </w:tc>
      </w:tr>
      <w:tr w:rsidTr="00127EB2">
        <w:tblPrEx>
          <w:tblW w:w="0" w:type="auto"/>
          <w:tblLook w:val="04A0"/>
        </w:tblPrEx>
        <w:tc>
          <w:tcPr>
            <w:tcW w:w="2991" w:type="dxa"/>
            <w:vMerge/>
            <w:vAlign w:val="center"/>
          </w:tcPr>
          <w:p w:rsidR="00D51346" w:rsidRPr="00D51346" w:rsidP="00D513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4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 НОД</w:t>
            </w:r>
          </w:p>
        </w:tc>
        <w:tc>
          <w:tcPr>
            <w:tcW w:w="3776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«Моя семья»</w:t>
            </w:r>
          </w:p>
        </w:tc>
      </w:tr>
      <w:tr w:rsidTr="00127EB2">
        <w:tblPrEx>
          <w:tblW w:w="0" w:type="auto"/>
          <w:tblLook w:val="04A0"/>
        </w:tblPrEx>
        <w:tc>
          <w:tcPr>
            <w:tcW w:w="2991" w:type="dxa"/>
            <w:vMerge/>
            <w:vAlign w:val="center"/>
          </w:tcPr>
          <w:p w:rsidR="00D51346" w:rsidRPr="00D51346" w:rsidP="00D513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4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 Родительское собрание</w:t>
            </w:r>
          </w:p>
        </w:tc>
        <w:tc>
          <w:tcPr>
            <w:tcW w:w="3776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«Посиделки»</w:t>
            </w:r>
          </w:p>
        </w:tc>
      </w:tr>
      <w:tr w:rsidTr="00127EB2">
        <w:tblPrEx>
          <w:tblW w:w="0" w:type="auto"/>
          <w:tblLook w:val="04A0"/>
        </w:tblPrEx>
        <w:tc>
          <w:tcPr>
            <w:tcW w:w="2991" w:type="dxa"/>
            <w:vMerge/>
            <w:vAlign w:val="center"/>
          </w:tcPr>
          <w:p w:rsidR="00D51346" w:rsidRPr="00D51346" w:rsidP="00D513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4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 Рисование</w:t>
            </w:r>
          </w:p>
        </w:tc>
        <w:tc>
          <w:tcPr>
            <w:tcW w:w="3776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«Моя семья» (совместные работы детей и родителей)</w:t>
            </w:r>
          </w:p>
        </w:tc>
      </w:tr>
      <w:tr w:rsidTr="00127EB2">
        <w:tblPrEx>
          <w:tblW w:w="0" w:type="auto"/>
          <w:tblLook w:val="04A0"/>
        </w:tblPrEx>
        <w:tc>
          <w:tcPr>
            <w:tcW w:w="2991" w:type="dxa"/>
            <w:vMerge/>
            <w:vAlign w:val="center"/>
          </w:tcPr>
          <w:p w:rsidR="00D51346" w:rsidRPr="00D51346" w:rsidP="00D513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4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Спортивный праздник</w:t>
            </w:r>
          </w:p>
        </w:tc>
        <w:tc>
          <w:tcPr>
            <w:tcW w:w="3776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«Мама, папа, я – спортивная семья».</w:t>
            </w:r>
          </w:p>
        </w:tc>
      </w:tr>
      <w:tr w:rsidTr="00127EB2">
        <w:tblPrEx>
          <w:tblW w:w="0" w:type="auto"/>
          <w:tblLook w:val="04A0"/>
        </w:tblPrEx>
        <w:tc>
          <w:tcPr>
            <w:tcW w:w="2991" w:type="dxa"/>
            <w:vMerge w:val="restart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Октябрь «Мой любимый детский сад»</w:t>
            </w:r>
          </w:p>
        </w:tc>
        <w:tc>
          <w:tcPr>
            <w:tcW w:w="2804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Экскурсия по детскому саду</w:t>
            </w:r>
          </w:p>
        </w:tc>
        <w:tc>
          <w:tcPr>
            <w:tcW w:w="3776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«Важность труда всех людей, работающих в детском саду     </w:t>
            </w:r>
          </w:p>
        </w:tc>
      </w:tr>
      <w:tr w:rsidTr="00127EB2">
        <w:tblPrEx>
          <w:tblW w:w="0" w:type="auto"/>
          <w:tblLook w:val="04A0"/>
        </w:tblPrEx>
        <w:tc>
          <w:tcPr>
            <w:tcW w:w="2991" w:type="dxa"/>
            <w:vMerge/>
            <w:vAlign w:val="center"/>
          </w:tcPr>
          <w:p w:rsidR="00D51346" w:rsidRPr="00D51346" w:rsidP="00D513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4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Пение  и чтение стихов</w:t>
            </w:r>
          </w:p>
        </w:tc>
        <w:tc>
          <w:tcPr>
            <w:tcW w:w="3776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«О детском саде»</w:t>
            </w:r>
          </w:p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 </w:t>
            </w:r>
          </w:p>
        </w:tc>
      </w:tr>
      <w:tr w:rsidTr="00127EB2">
        <w:tblPrEx>
          <w:tblW w:w="0" w:type="auto"/>
          <w:tblLook w:val="04A0"/>
        </w:tblPrEx>
        <w:tc>
          <w:tcPr>
            <w:tcW w:w="2991" w:type="dxa"/>
            <w:vMerge/>
            <w:vAlign w:val="center"/>
          </w:tcPr>
          <w:p w:rsidR="00D51346" w:rsidRPr="00D51346" w:rsidP="00D513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4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 xml:space="preserve">Выставка детских </w:t>
            </w: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рисунков</w:t>
            </w:r>
          </w:p>
        </w:tc>
        <w:tc>
          <w:tcPr>
            <w:tcW w:w="3776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«Мой детский сад»</w:t>
            </w:r>
          </w:p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 </w:t>
            </w:r>
          </w:p>
        </w:tc>
      </w:tr>
      <w:tr w:rsidTr="00127EB2">
        <w:tblPrEx>
          <w:tblW w:w="0" w:type="auto"/>
          <w:tblLook w:val="04A0"/>
        </w:tblPrEx>
        <w:tc>
          <w:tcPr>
            <w:tcW w:w="2991" w:type="dxa"/>
            <w:vMerge/>
            <w:vAlign w:val="center"/>
          </w:tcPr>
          <w:p w:rsidR="00D51346" w:rsidRPr="00D51346" w:rsidP="00D513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4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Коллективная работа</w:t>
            </w:r>
          </w:p>
        </w:tc>
        <w:tc>
          <w:tcPr>
            <w:tcW w:w="3776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 «Герб группы»</w:t>
            </w:r>
          </w:p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 </w:t>
            </w:r>
          </w:p>
        </w:tc>
      </w:tr>
      <w:tr w:rsidTr="00127EB2">
        <w:tblPrEx>
          <w:tblW w:w="0" w:type="auto"/>
          <w:tblLook w:val="04A0"/>
        </w:tblPrEx>
        <w:tc>
          <w:tcPr>
            <w:tcW w:w="2991" w:type="dxa"/>
            <w:vMerge/>
            <w:vAlign w:val="center"/>
          </w:tcPr>
          <w:p w:rsidR="00D51346" w:rsidRPr="00D51346" w:rsidP="00D513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4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Развлечение</w:t>
            </w:r>
          </w:p>
        </w:tc>
        <w:tc>
          <w:tcPr>
            <w:tcW w:w="3776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 «Праздник осенних именинников группы»</w:t>
            </w:r>
          </w:p>
        </w:tc>
      </w:tr>
      <w:tr w:rsidTr="00127EB2">
        <w:tblPrEx>
          <w:tblW w:w="0" w:type="auto"/>
          <w:tblLook w:val="04A0"/>
        </w:tblPrEx>
        <w:trPr>
          <w:trHeight w:val="660"/>
        </w:trPr>
        <w:tc>
          <w:tcPr>
            <w:tcW w:w="2991" w:type="dxa"/>
            <w:vMerge w:val="restart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Ноябрь </w:t>
            </w:r>
            <w:r w:rsidRPr="00D51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«Лемешкино – село родное</w:t>
            </w: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»,</w:t>
            </w:r>
            <w:r w:rsidRPr="00D51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 «Мы славим родной край</w:t>
            </w: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2804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«Экскурсия» по фотографиям</w:t>
            </w:r>
          </w:p>
        </w:tc>
        <w:tc>
          <w:tcPr>
            <w:tcW w:w="3776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Город – герой Волгоград</w:t>
            </w:r>
          </w:p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Tr="00127EB2">
        <w:tblPrEx>
          <w:tblW w:w="0" w:type="auto"/>
          <w:tblLook w:val="04A0"/>
        </w:tblPrEx>
        <w:trPr>
          <w:trHeight w:val="888"/>
        </w:trPr>
        <w:tc>
          <w:tcPr>
            <w:tcW w:w="2991" w:type="dxa"/>
            <w:vMerge/>
          </w:tcPr>
          <w:p w:rsidR="00127EB2" w:rsidRPr="00D51346" w:rsidP="00D51346">
            <w:pPr>
              <w:spacing w:after="150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</w:pPr>
          </w:p>
        </w:tc>
        <w:tc>
          <w:tcPr>
            <w:tcW w:w="2804" w:type="dxa"/>
          </w:tcPr>
          <w:p w:rsidR="00127EB2" w:rsidRPr="00D51346" w:rsidP="00D51346">
            <w:pPr>
              <w:spacing w:after="150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Рассматривание фотографий</w:t>
            </w:r>
          </w:p>
        </w:tc>
        <w:tc>
          <w:tcPr>
            <w:tcW w:w="3776" w:type="dxa"/>
          </w:tcPr>
          <w:p w:rsidR="00127EB2" w:rsidP="00D51346">
            <w:pPr>
              <w:spacing w:after="150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 xml:space="preserve">Достопримечательности </w:t>
            </w:r>
            <w:r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Руднянского</w:t>
            </w:r>
            <w:r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 xml:space="preserve"> района</w:t>
            </w:r>
          </w:p>
        </w:tc>
      </w:tr>
      <w:tr w:rsidTr="00127EB2">
        <w:tblPrEx>
          <w:tblW w:w="0" w:type="auto"/>
          <w:tblLook w:val="04A0"/>
        </w:tblPrEx>
        <w:tc>
          <w:tcPr>
            <w:tcW w:w="2991" w:type="dxa"/>
            <w:vMerge/>
            <w:vAlign w:val="center"/>
          </w:tcPr>
          <w:p w:rsidR="00D51346" w:rsidRPr="00D51346" w:rsidP="00D513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4" w:type="dxa"/>
          </w:tcPr>
          <w:p w:rsidR="00D51346" w:rsidRPr="00D51346" w:rsidP="00D51346">
            <w:pPr>
              <w:spacing w:after="150"/>
              <w:ind w:left="-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Экскурсия в библиотеку</w:t>
            </w:r>
          </w:p>
        </w:tc>
        <w:tc>
          <w:tcPr>
            <w:tcW w:w="3776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«История села Лемешкино</w:t>
            </w: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»</w:t>
            </w:r>
          </w:p>
        </w:tc>
      </w:tr>
      <w:tr w:rsidTr="00127EB2">
        <w:tblPrEx>
          <w:tblW w:w="0" w:type="auto"/>
          <w:tblLook w:val="04A0"/>
        </w:tblPrEx>
        <w:tc>
          <w:tcPr>
            <w:tcW w:w="2991" w:type="dxa"/>
            <w:vMerge/>
            <w:vAlign w:val="center"/>
          </w:tcPr>
          <w:p w:rsidR="00D51346" w:rsidRPr="00D51346" w:rsidP="00D513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4" w:type="dxa"/>
          </w:tcPr>
          <w:p w:rsidR="00D51346" w:rsidRPr="00D51346" w:rsidP="00D51346">
            <w:pPr>
              <w:spacing w:after="150"/>
              <w:ind w:left="-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Ручной труд</w:t>
            </w:r>
          </w:p>
        </w:tc>
        <w:tc>
          <w:tcPr>
            <w:tcW w:w="3776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 xml:space="preserve">Изготовление </w:t>
            </w:r>
            <w:r w:rsidR="00127EB2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альбома «Природа родного края</w:t>
            </w: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»</w:t>
            </w:r>
          </w:p>
        </w:tc>
      </w:tr>
      <w:tr w:rsidTr="00127EB2">
        <w:tblPrEx>
          <w:tblW w:w="0" w:type="auto"/>
          <w:tblLook w:val="04A0"/>
        </w:tblPrEx>
        <w:tc>
          <w:tcPr>
            <w:tcW w:w="2991" w:type="dxa"/>
            <w:vMerge/>
            <w:vAlign w:val="center"/>
          </w:tcPr>
          <w:p w:rsidR="00D51346" w:rsidRPr="00D51346" w:rsidP="00D513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4" w:type="dxa"/>
          </w:tcPr>
          <w:p w:rsidR="00D51346" w:rsidRPr="00D51346" w:rsidP="00D51346">
            <w:pPr>
              <w:spacing w:after="150"/>
              <w:ind w:left="-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Знакомство</w:t>
            </w:r>
          </w:p>
        </w:tc>
        <w:tc>
          <w:tcPr>
            <w:tcW w:w="3776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 xml:space="preserve">Знакомство с гербом </w:t>
            </w:r>
            <w:r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Руднянского</w:t>
            </w:r>
            <w:r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 xml:space="preserve"> района</w:t>
            </w:r>
          </w:p>
        </w:tc>
      </w:tr>
      <w:tr w:rsidTr="00127EB2">
        <w:tblPrEx>
          <w:tblW w:w="0" w:type="auto"/>
          <w:tblLook w:val="04A0"/>
        </w:tblPrEx>
        <w:tc>
          <w:tcPr>
            <w:tcW w:w="2991" w:type="dxa"/>
            <w:vMerge/>
            <w:vAlign w:val="center"/>
          </w:tcPr>
          <w:p w:rsidR="00D51346" w:rsidRPr="00D51346" w:rsidP="00D513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4" w:type="dxa"/>
          </w:tcPr>
          <w:p w:rsidR="00D51346" w:rsidRPr="00D51346" w:rsidP="00D51346">
            <w:pPr>
              <w:spacing w:after="150"/>
              <w:ind w:left="-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Развлечение</w:t>
            </w:r>
          </w:p>
        </w:tc>
        <w:tc>
          <w:tcPr>
            <w:tcW w:w="3776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«День матери»</w:t>
            </w:r>
          </w:p>
        </w:tc>
      </w:tr>
      <w:tr w:rsidTr="00127EB2">
        <w:tblPrEx>
          <w:tblW w:w="0" w:type="auto"/>
          <w:tblLook w:val="04A0"/>
        </w:tblPrEx>
        <w:tc>
          <w:tcPr>
            <w:tcW w:w="2991" w:type="dxa"/>
            <w:vMerge w:val="restart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804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3776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«Что означают наши имена?»</w:t>
            </w:r>
          </w:p>
        </w:tc>
      </w:tr>
      <w:tr w:rsidTr="00127EB2">
        <w:tblPrEx>
          <w:tblW w:w="0" w:type="auto"/>
          <w:tblLook w:val="04A0"/>
        </w:tblPrEx>
        <w:tc>
          <w:tcPr>
            <w:tcW w:w="2991" w:type="dxa"/>
            <w:vMerge/>
            <w:vAlign w:val="center"/>
          </w:tcPr>
          <w:p w:rsidR="00D51346" w:rsidRPr="00D51346" w:rsidP="00D513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4" w:type="dxa"/>
          </w:tcPr>
          <w:p w:rsidR="00D51346" w:rsidRPr="00D51346" w:rsidP="00D51346">
            <w:pPr>
              <w:spacing w:after="150"/>
              <w:ind w:left="-10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3776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 xml:space="preserve"> «Как на Руси давали имена новорожденным»</w:t>
            </w:r>
          </w:p>
        </w:tc>
      </w:tr>
      <w:tr w:rsidTr="00127EB2">
        <w:tblPrEx>
          <w:tblW w:w="0" w:type="auto"/>
          <w:tblLook w:val="04A0"/>
        </w:tblPrEx>
        <w:tc>
          <w:tcPr>
            <w:tcW w:w="2991" w:type="dxa"/>
            <w:vMerge/>
            <w:vAlign w:val="center"/>
          </w:tcPr>
          <w:p w:rsidR="00D51346" w:rsidRPr="00D51346" w:rsidP="00D513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4" w:type="dxa"/>
          </w:tcPr>
          <w:p w:rsidR="00D51346" w:rsidRPr="00D51346" w:rsidP="00D51346">
            <w:pPr>
              <w:spacing w:after="150"/>
              <w:ind w:left="-10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3776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«12 декабря – День Конституции»</w:t>
            </w:r>
          </w:p>
        </w:tc>
      </w:tr>
      <w:tr w:rsidTr="00127EB2">
        <w:tblPrEx>
          <w:tblW w:w="0" w:type="auto"/>
          <w:tblLook w:val="04A0"/>
        </w:tblPrEx>
        <w:tc>
          <w:tcPr>
            <w:tcW w:w="2991" w:type="dxa"/>
            <w:vMerge/>
            <w:vAlign w:val="center"/>
          </w:tcPr>
          <w:p w:rsidR="00D51346" w:rsidRPr="00D51346" w:rsidP="00D513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4" w:type="dxa"/>
          </w:tcPr>
          <w:p w:rsidR="00D51346" w:rsidRPr="00D51346" w:rsidP="00D51346">
            <w:pPr>
              <w:spacing w:after="150"/>
              <w:ind w:left="-10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3776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«Встреча Нового года на Руси и других странах», «Царь Петр </w:t>
            </w: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en-US" w:eastAsia="ru-RU"/>
              </w:rPr>
              <w:t>I</w:t>
            </w: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 и Новый год»</w:t>
            </w:r>
          </w:p>
        </w:tc>
      </w:tr>
      <w:tr w:rsidTr="00127EB2">
        <w:tblPrEx>
          <w:tblW w:w="0" w:type="auto"/>
          <w:tblLook w:val="04A0"/>
        </w:tblPrEx>
        <w:tc>
          <w:tcPr>
            <w:tcW w:w="2991" w:type="dxa"/>
            <w:vMerge/>
            <w:vAlign w:val="center"/>
          </w:tcPr>
          <w:p w:rsidR="00D51346" w:rsidRPr="00D51346" w:rsidP="00D513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4" w:type="dxa"/>
          </w:tcPr>
          <w:p w:rsidR="00D51346" w:rsidRPr="00D51346" w:rsidP="00D51346">
            <w:pPr>
              <w:spacing w:after="150"/>
              <w:ind w:left="-10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Ознакомление</w:t>
            </w:r>
          </w:p>
        </w:tc>
        <w:tc>
          <w:tcPr>
            <w:tcW w:w="3776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 xml:space="preserve">Русские народные праздники «Новогодние святки», «Рождество». Пение песен, колядок, </w:t>
            </w: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закличек</w:t>
            </w:r>
          </w:p>
        </w:tc>
      </w:tr>
      <w:tr w:rsidTr="00127EB2">
        <w:tblPrEx>
          <w:tblW w:w="0" w:type="auto"/>
          <w:tblLook w:val="04A0"/>
        </w:tblPrEx>
        <w:tc>
          <w:tcPr>
            <w:tcW w:w="2991" w:type="dxa"/>
            <w:vMerge/>
            <w:vAlign w:val="center"/>
          </w:tcPr>
          <w:p w:rsidR="00D51346" w:rsidRPr="00D51346" w:rsidP="00D513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4" w:type="dxa"/>
          </w:tcPr>
          <w:p w:rsidR="00D51346" w:rsidRPr="00D51346" w:rsidP="00D51346">
            <w:pPr>
              <w:spacing w:after="150"/>
              <w:ind w:left="-10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Ручной труд</w:t>
            </w:r>
          </w:p>
        </w:tc>
        <w:tc>
          <w:tcPr>
            <w:tcW w:w="3776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Изготовление открыток с Новогодними поздравлениями родителям.</w:t>
            </w:r>
          </w:p>
        </w:tc>
      </w:tr>
      <w:tr w:rsidTr="00127EB2">
        <w:tblPrEx>
          <w:tblW w:w="0" w:type="auto"/>
          <w:tblLook w:val="04A0"/>
        </w:tblPrEx>
        <w:tc>
          <w:tcPr>
            <w:tcW w:w="2991" w:type="dxa"/>
            <w:vAlign w:val="center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Январь «Наша Родина - Россия» «Москва – столица России»</w:t>
            </w:r>
          </w:p>
        </w:tc>
        <w:tc>
          <w:tcPr>
            <w:tcW w:w="2804" w:type="dxa"/>
          </w:tcPr>
          <w:p w:rsidR="00D51346" w:rsidRPr="00D51346" w:rsidP="00D51346">
            <w:pPr>
              <w:spacing w:after="150"/>
              <w:ind w:left="-10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Проектная деятельность</w:t>
            </w:r>
          </w:p>
          <w:p w:rsidR="00D51346" w:rsidRPr="00D51346" w:rsidP="00D51346">
            <w:pPr>
              <w:spacing w:after="150"/>
              <w:ind w:left="-10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(Общее собрание)</w:t>
            </w:r>
          </w:p>
        </w:tc>
        <w:tc>
          <w:tcPr>
            <w:tcW w:w="3776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Патриотический клуб «Правнуки Победы» Объявление цели и формы работы детям и родителям группы</w:t>
            </w:r>
          </w:p>
        </w:tc>
      </w:tr>
      <w:tr w:rsidTr="00127EB2">
        <w:tblPrEx>
          <w:tblW w:w="0" w:type="auto"/>
          <w:tblLook w:val="04A0"/>
        </w:tblPrEx>
        <w:tc>
          <w:tcPr>
            <w:tcW w:w="2991" w:type="dxa"/>
            <w:vAlign w:val="center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</w:pPr>
          </w:p>
        </w:tc>
        <w:tc>
          <w:tcPr>
            <w:tcW w:w="2804" w:type="dxa"/>
          </w:tcPr>
          <w:p w:rsidR="00D51346" w:rsidRPr="00D51346" w:rsidP="00D51346">
            <w:pPr>
              <w:spacing w:after="150"/>
              <w:ind w:left="-10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Беседа - ознакомление</w:t>
            </w:r>
          </w:p>
          <w:p w:rsidR="00D51346" w:rsidRPr="00D51346" w:rsidP="00D51346">
            <w:pPr>
              <w:spacing w:after="150"/>
              <w:ind w:left="-10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76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«Москва – столица Родины», «Экскурсия по Красной площади» (</w:t>
            </w: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видеопрезентация</w:t>
            </w: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)</w:t>
            </w:r>
          </w:p>
        </w:tc>
      </w:tr>
      <w:tr w:rsidTr="00127EB2">
        <w:tblPrEx>
          <w:tblW w:w="0" w:type="auto"/>
          <w:tblLook w:val="04A0"/>
        </w:tblPrEx>
        <w:tc>
          <w:tcPr>
            <w:tcW w:w="2991" w:type="dxa"/>
            <w:vAlign w:val="center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</w:pPr>
          </w:p>
        </w:tc>
        <w:tc>
          <w:tcPr>
            <w:tcW w:w="2804" w:type="dxa"/>
          </w:tcPr>
          <w:p w:rsidR="00D51346" w:rsidRPr="00D51346" w:rsidP="00D51346">
            <w:pPr>
              <w:spacing w:after="150"/>
              <w:ind w:left="-10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Беседа</w:t>
            </w:r>
          </w:p>
          <w:p w:rsidR="00D51346" w:rsidRPr="00D51346" w:rsidP="00D51346">
            <w:pPr>
              <w:spacing w:after="150"/>
              <w:ind w:left="-10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Рассматривание иллюстраций</w:t>
            </w:r>
          </w:p>
          <w:p w:rsidR="00D51346" w:rsidRPr="00D51346" w:rsidP="00D51346">
            <w:pPr>
              <w:spacing w:after="150"/>
              <w:ind w:left="-10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Прослушивание гимна</w:t>
            </w:r>
          </w:p>
        </w:tc>
        <w:tc>
          <w:tcPr>
            <w:tcW w:w="3776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Символика Российского государства (флаг, герб, гимн РФ)</w:t>
            </w:r>
          </w:p>
        </w:tc>
      </w:tr>
      <w:tr w:rsidTr="00127EB2">
        <w:tblPrEx>
          <w:tblW w:w="0" w:type="auto"/>
          <w:tblLook w:val="04A0"/>
        </w:tblPrEx>
        <w:tc>
          <w:tcPr>
            <w:tcW w:w="2991" w:type="dxa"/>
            <w:vMerge w:val="restart"/>
            <w:vAlign w:val="center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Февраль «Наши защитники»</w:t>
            </w:r>
          </w:p>
        </w:tc>
        <w:tc>
          <w:tcPr>
            <w:tcW w:w="2804" w:type="dxa"/>
          </w:tcPr>
          <w:p w:rsidR="00D51346" w:rsidRPr="00D51346" w:rsidP="00D51346">
            <w:pPr>
              <w:spacing w:after="150"/>
              <w:ind w:left="-10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3776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«Наши защитники». Русские традиции проводы в армию.</w:t>
            </w:r>
          </w:p>
        </w:tc>
      </w:tr>
      <w:tr w:rsidTr="00127EB2">
        <w:tblPrEx>
          <w:tblW w:w="0" w:type="auto"/>
          <w:tblLook w:val="04A0"/>
        </w:tblPrEx>
        <w:tc>
          <w:tcPr>
            <w:tcW w:w="2991" w:type="dxa"/>
            <w:vMerge/>
            <w:vAlign w:val="center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</w:pPr>
          </w:p>
        </w:tc>
        <w:tc>
          <w:tcPr>
            <w:tcW w:w="2804" w:type="dxa"/>
          </w:tcPr>
          <w:p w:rsidR="00D51346" w:rsidRPr="00D51346" w:rsidP="00D51346">
            <w:pPr>
              <w:spacing w:after="150"/>
              <w:ind w:left="-10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Ручной труд</w:t>
            </w:r>
          </w:p>
          <w:p w:rsidR="00D51346" w:rsidRPr="00D51346" w:rsidP="00D51346">
            <w:pPr>
              <w:spacing w:after="150"/>
              <w:ind w:left="-10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( в рамках работы клуба «Правнуки Победы»)</w:t>
            </w:r>
          </w:p>
        </w:tc>
        <w:tc>
          <w:tcPr>
            <w:tcW w:w="3776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Изготовление подарков для пап, дедушек и ветеранов ВОВ к празднику «День защитника Отечества»</w:t>
            </w:r>
          </w:p>
        </w:tc>
      </w:tr>
      <w:tr w:rsidTr="00127EB2">
        <w:tblPrEx>
          <w:tblW w:w="0" w:type="auto"/>
          <w:tblLook w:val="04A0"/>
        </w:tblPrEx>
        <w:tc>
          <w:tcPr>
            <w:tcW w:w="2991" w:type="dxa"/>
            <w:vMerge/>
            <w:vAlign w:val="center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</w:pPr>
          </w:p>
        </w:tc>
        <w:tc>
          <w:tcPr>
            <w:tcW w:w="2804" w:type="dxa"/>
          </w:tcPr>
          <w:p w:rsidR="00D51346" w:rsidRPr="00D51346" w:rsidP="00D51346">
            <w:pPr>
              <w:spacing w:after="150"/>
              <w:ind w:left="-10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Рассказы пап</w:t>
            </w:r>
          </w:p>
        </w:tc>
        <w:tc>
          <w:tcPr>
            <w:tcW w:w="3776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Служба в армии</w:t>
            </w:r>
          </w:p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Пение песен об армии.</w:t>
            </w:r>
          </w:p>
        </w:tc>
      </w:tr>
      <w:tr w:rsidTr="00127EB2">
        <w:tblPrEx>
          <w:tblW w:w="0" w:type="auto"/>
          <w:tblLook w:val="04A0"/>
        </w:tblPrEx>
        <w:tc>
          <w:tcPr>
            <w:tcW w:w="2991" w:type="dxa"/>
            <w:vMerge/>
            <w:vAlign w:val="center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</w:pPr>
          </w:p>
        </w:tc>
        <w:tc>
          <w:tcPr>
            <w:tcW w:w="2804" w:type="dxa"/>
          </w:tcPr>
          <w:p w:rsidR="00D51346" w:rsidRPr="00D51346" w:rsidP="00D51346">
            <w:pPr>
              <w:spacing w:after="150"/>
              <w:ind w:left="-10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Развлечение</w:t>
            </w:r>
          </w:p>
        </w:tc>
        <w:tc>
          <w:tcPr>
            <w:tcW w:w="3776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День защитника Отечества «Папа может»</w:t>
            </w:r>
          </w:p>
        </w:tc>
      </w:tr>
      <w:tr w:rsidTr="00127EB2">
        <w:tblPrEx>
          <w:tblW w:w="0" w:type="auto"/>
          <w:tblLook w:val="04A0"/>
        </w:tblPrEx>
        <w:tc>
          <w:tcPr>
            <w:tcW w:w="2991" w:type="dxa"/>
            <w:vMerge w:val="restart"/>
            <w:vAlign w:val="center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Март «Очень я люблю маму милую свою»</w:t>
            </w:r>
          </w:p>
        </w:tc>
        <w:tc>
          <w:tcPr>
            <w:tcW w:w="2804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Беседа</w:t>
            </w:r>
          </w:p>
          <w:p w:rsidR="00D51346" w:rsidRPr="00D51346" w:rsidP="00D51346">
            <w:pPr>
              <w:spacing w:after="150"/>
              <w:ind w:left="-10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76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Беседа о мамах.  Чтение стихов и пение песен о маме, бабушке. Изготовление подарков  к 8 Марта</w:t>
            </w:r>
          </w:p>
        </w:tc>
      </w:tr>
      <w:tr w:rsidTr="00127EB2">
        <w:tblPrEx>
          <w:tblW w:w="0" w:type="auto"/>
          <w:tblLook w:val="04A0"/>
        </w:tblPrEx>
        <w:tc>
          <w:tcPr>
            <w:tcW w:w="2991" w:type="dxa"/>
            <w:vMerge/>
            <w:vAlign w:val="center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</w:pPr>
          </w:p>
        </w:tc>
        <w:tc>
          <w:tcPr>
            <w:tcW w:w="2804" w:type="dxa"/>
          </w:tcPr>
          <w:p w:rsidR="00D51346" w:rsidRPr="00D51346" w:rsidP="00D51346">
            <w:pPr>
              <w:spacing w:after="150"/>
              <w:ind w:left="-10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Составление рассказов</w:t>
            </w:r>
          </w:p>
        </w:tc>
        <w:tc>
          <w:tcPr>
            <w:tcW w:w="3776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«За что я люблю свою маму.  Как я ей помогаю»</w:t>
            </w:r>
          </w:p>
        </w:tc>
      </w:tr>
      <w:tr w:rsidTr="00127EB2">
        <w:tblPrEx>
          <w:tblW w:w="0" w:type="auto"/>
          <w:tblLook w:val="04A0"/>
        </w:tblPrEx>
        <w:tc>
          <w:tcPr>
            <w:tcW w:w="2991" w:type="dxa"/>
            <w:vMerge/>
            <w:vAlign w:val="center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</w:pPr>
          </w:p>
        </w:tc>
        <w:tc>
          <w:tcPr>
            <w:tcW w:w="2804" w:type="dxa"/>
          </w:tcPr>
          <w:p w:rsidR="00D51346" w:rsidRPr="00D51346" w:rsidP="00D51346">
            <w:pPr>
              <w:spacing w:after="150"/>
              <w:ind w:left="-10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Работа клуба «Правнуки Победы»</w:t>
            </w:r>
          </w:p>
        </w:tc>
        <w:tc>
          <w:tcPr>
            <w:tcW w:w="3776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Поздравление женщин-ветеранов ВОВ с 8 марта</w:t>
            </w:r>
          </w:p>
        </w:tc>
      </w:tr>
      <w:tr w:rsidTr="00127EB2">
        <w:tblPrEx>
          <w:tblW w:w="0" w:type="auto"/>
          <w:tblLook w:val="04A0"/>
        </w:tblPrEx>
        <w:tc>
          <w:tcPr>
            <w:tcW w:w="2991" w:type="dxa"/>
            <w:vMerge/>
            <w:vAlign w:val="center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</w:pPr>
          </w:p>
        </w:tc>
        <w:tc>
          <w:tcPr>
            <w:tcW w:w="2804" w:type="dxa"/>
          </w:tcPr>
          <w:p w:rsidR="00D51346" w:rsidRPr="00D51346" w:rsidP="00D51346">
            <w:pPr>
              <w:spacing w:after="150"/>
              <w:ind w:left="-10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Развлечение</w:t>
            </w:r>
          </w:p>
        </w:tc>
        <w:tc>
          <w:tcPr>
            <w:tcW w:w="3776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Семейные посиделки с русскими  народными  играми, инсценировками, хороводами «Вместе с мамой»</w:t>
            </w:r>
          </w:p>
        </w:tc>
      </w:tr>
      <w:tr w:rsidTr="00127EB2">
        <w:tblPrEx>
          <w:tblW w:w="0" w:type="auto"/>
          <w:tblLook w:val="04A0"/>
        </w:tblPrEx>
        <w:tc>
          <w:tcPr>
            <w:tcW w:w="2991" w:type="dxa"/>
            <w:vMerge w:val="restart"/>
            <w:vAlign w:val="center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Апрель</w:t>
            </w:r>
          </w:p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«Наши космонавты»</w:t>
            </w:r>
          </w:p>
        </w:tc>
        <w:tc>
          <w:tcPr>
            <w:tcW w:w="2804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Рассказ воспитателя</w:t>
            </w:r>
          </w:p>
          <w:p w:rsidR="00D51346" w:rsidRPr="00D51346" w:rsidP="00D51346">
            <w:pPr>
              <w:spacing w:after="150"/>
              <w:ind w:left="-10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76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О Космосе и космонавтах России</w:t>
            </w:r>
          </w:p>
        </w:tc>
      </w:tr>
      <w:tr w:rsidTr="00127EB2">
        <w:tblPrEx>
          <w:tblW w:w="0" w:type="auto"/>
          <w:tblLook w:val="04A0"/>
        </w:tblPrEx>
        <w:tc>
          <w:tcPr>
            <w:tcW w:w="2991" w:type="dxa"/>
            <w:vMerge/>
            <w:vAlign w:val="center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</w:pPr>
          </w:p>
        </w:tc>
        <w:tc>
          <w:tcPr>
            <w:tcW w:w="2804" w:type="dxa"/>
          </w:tcPr>
          <w:p w:rsidR="00D51346" w:rsidRPr="00D51346" w:rsidP="00D51346">
            <w:pPr>
              <w:spacing w:after="150"/>
              <w:ind w:left="-10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3776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В космос летают люди разных национальностей (они дружны, поэтому у них все получается)</w:t>
            </w:r>
          </w:p>
        </w:tc>
      </w:tr>
      <w:tr w:rsidTr="00127EB2">
        <w:tblPrEx>
          <w:tblW w:w="0" w:type="auto"/>
          <w:tblLook w:val="04A0"/>
        </w:tblPrEx>
        <w:tc>
          <w:tcPr>
            <w:tcW w:w="2991" w:type="dxa"/>
            <w:vMerge/>
            <w:vAlign w:val="center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</w:pPr>
          </w:p>
        </w:tc>
        <w:tc>
          <w:tcPr>
            <w:tcW w:w="2804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Развлечение</w:t>
            </w:r>
          </w:p>
        </w:tc>
        <w:tc>
          <w:tcPr>
            <w:tcW w:w="3776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«День Земли»</w:t>
            </w:r>
          </w:p>
        </w:tc>
      </w:tr>
      <w:tr w:rsidTr="00127EB2">
        <w:tblPrEx>
          <w:tblW w:w="0" w:type="auto"/>
          <w:tblLook w:val="04A0"/>
        </w:tblPrEx>
        <w:tc>
          <w:tcPr>
            <w:tcW w:w="2991" w:type="dxa"/>
            <w:vMerge w:val="restart"/>
            <w:vAlign w:val="center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Май «Великой Победе посвящается»</w:t>
            </w:r>
          </w:p>
        </w:tc>
        <w:tc>
          <w:tcPr>
            <w:tcW w:w="2804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Досуг</w:t>
            </w:r>
          </w:p>
        </w:tc>
        <w:tc>
          <w:tcPr>
            <w:tcW w:w="3776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Рассказы ветеранов войны и тружеников тыла о тех страшных днях</w:t>
            </w:r>
          </w:p>
        </w:tc>
      </w:tr>
      <w:tr w:rsidTr="00127EB2">
        <w:tblPrEx>
          <w:tblW w:w="0" w:type="auto"/>
          <w:tblLook w:val="04A0"/>
        </w:tblPrEx>
        <w:tc>
          <w:tcPr>
            <w:tcW w:w="2991" w:type="dxa"/>
            <w:vMerge/>
            <w:vAlign w:val="center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</w:pPr>
          </w:p>
        </w:tc>
        <w:tc>
          <w:tcPr>
            <w:tcW w:w="2804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Беседа в рамках работы клуба «Правнуки Победы»</w:t>
            </w:r>
          </w:p>
        </w:tc>
        <w:tc>
          <w:tcPr>
            <w:tcW w:w="3776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«Великая Отечественная война»</w:t>
            </w:r>
          </w:p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Просмотр фрагментов фильмов</w:t>
            </w:r>
          </w:p>
        </w:tc>
      </w:tr>
      <w:tr w:rsidTr="00127EB2">
        <w:tblPrEx>
          <w:tblW w:w="0" w:type="auto"/>
          <w:tblLook w:val="04A0"/>
        </w:tblPrEx>
        <w:tc>
          <w:tcPr>
            <w:tcW w:w="2991" w:type="dxa"/>
            <w:vMerge w:val="restart"/>
            <w:vAlign w:val="center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</w:pPr>
          </w:p>
        </w:tc>
        <w:tc>
          <w:tcPr>
            <w:tcW w:w="2804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Беседа</w:t>
            </w:r>
          </w:p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76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«Памятники воинской славы России»</w:t>
            </w:r>
          </w:p>
        </w:tc>
      </w:tr>
      <w:tr w:rsidTr="00127EB2">
        <w:tblPrEx>
          <w:tblW w:w="0" w:type="auto"/>
          <w:tblLook w:val="04A0"/>
        </w:tblPrEx>
        <w:tc>
          <w:tcPr>
            <w:tcW w:w="2991" w:type="dxa"/>
            <w:vMerge/>
            <w:vAlign w:val="center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</w:pPr>
          </w:p>
        </w:tc>
        <w:tc>
          <w:tcPr>
            <w:tcW w:w="2804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Ручной труд</w:t>
            </w:r>
          </w:p>
        </w:tc>
        <w:tc>
          <w:tcPr>
            <w:tcW w:w="3776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Изготовление праздничных открыток для ветеранов</w:t>
            </w:r>
          </w:p>
        </w:tc>
      </w:tr>
      <w:tr w:rsidTr="00127EB2">
        <w:tblPrEx>
          <w:tblW w:w="0" w:type="auto"/>
          <w:tblLook w:val="04A0"/>
        </w:tblPrEx>
        <w:tc>
          <w:tcPr>
            <w:tcW w:w="2991" w:type="dxa"/>
            <w:vMerge/>
            <w:vAlign w:val="center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</w:pPr>
          </w:p>
        </w:tc>
        <w:tc>
          <w:tcPr>
            <w:tcW w:w="2804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Экскурсия в Центральный парк села</w:t>
            </w:r>
          </w:p>
        </w:tc>
        <w:tc>
          <w:tcPr>
            <w:tcW w:w="3776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Возложение цветов к мемориалу</w:t>
            </w:r>
          </w:p>
        </w:tc>
      </w:tr>
      <w:tr w:rsidTr="00127EB2">
        <w:tblPrEx>
          <w:tblW w:w="0" w:type="auto"/>
          <w:tblLook w:val="04A0"/>
        </w:tblPrEx>
        <w:tc>
          <w:tcPr>
            <w:tcW w:w="2991" w:type="dxa"/>
            <w:vMerge/>
            <w:vAlign w:val="center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</w:pPr>
          </w:p>
        </w:tc>
        <w:tc>
          <w:tcPr>
            <w:tcW w:w="2804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Концерт</w:t>
            </w:r>
            <w:r w:rsidR="00127EB2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ная программа Доу</w:t>
            </w:r>
          </w:p>
        </w:tc>
        <w:tc>
          <w:tcPr>
            <w:tcW w:w="3776" w:type="dxa"/>
          </w:tcPr>
          <w:p w:rsidR="00D51346" w:rsidRPr="00D51346" w:rsidP="00D5134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346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«День Победы»</w:t>
            </w:r>
          </w:p>
        </w:tc>
      </w:tr>
    </w:tbl>
    <w:p w:rsidR="00D51346" w:rsidRPr="00D51346" w:rsidP="00D51346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1346" w:rsidRPr="00D51346" w:rsidP="00D51346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13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Итоговый мониторинг условий, созданных в группе и дошкольном образовательном учреждении по духовно-нравственному воспитанию детей. Анкетирование родителей. </w:t>
      </w:r>
    </w:p>
    <w:p w:rsidR="00D51346" w:rsidRPr="00D51346" w:rsidP="00D51346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7EB2">
        <w:rPr>
          <w:rFonts w:ascii="Times New Roman" w:hAnsi="Times New Roman" w:cs="Times New Roman"/>
          <w:sz w:val="24"/>
          <w:szCs w:val="24"/>
          <w:shd w:val="clear" w:color="auto" w:fill="FFFFFF"/>
        </w:rPr>
        <w:t>Наш коллектив это единое целое, большая</w:t>
      </w:r>
      <w:r w:rsidRPr="00127EB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127EB2">
        <w:rPr>
          <w:rStyle w:val="Strong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семья</w:t>
      </w:r>
      <w:r w:rsidRPr="00127EB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</w:t>
      </w:r>
      <w:r w:rsidRPr="00127E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которая интересно живет в совместной деятельности педагогов, детей и родителей - в тесном сотрудничестве между взрослыми и детьми. Нравственность и</w:t>
      </w:r>
      <w:r w:rsidRPr="00127EB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127EB2">
        <w:rPr>
          <w:rStyle w:val="Strong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духовность</w:t>
      </w:r>
      <w:r w:rsidRPr="00127EB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127EB2">
        <w:rPr>
          <w:rFonts w:ascii="Times New Roman" w:hAnsi="Times New Roman" w:cs="Times New Roman"/>
          <w:sz w:val="24"/>
          <w:szCs w:val="24"/>
          <w:shd w:val="clear" w:color="auto" w:fill="FFFFFF"/>
        </w:rPr>
        <w:t>не рождаются сами собой. Их</w:t>
      </w:r>
      <w:r w:rsidRPr="00127EB2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127EB2">
        <w:rPr>
          <w:rStyle w:val="Strong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воспитывают</w:t>
      </w:r>
      <w:r w:rsidRPr="00127EB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127EB2">
        <w:rPr>
          <w:rFonts w:ascii="Times New Roman" w:hAnsi="Times New Roman" w:cs="Times New Roman"/>
          <w:sz w:val="24"/>
          <w:szCs w:val="24"/>
          <w:shd w:val="clear" w:color="auto" w:fill="FFFFFF"/>
        </w:rPr>
        <w:t>с раннего возраста в</w:t>
      </w:r>
      <w:r w:rsidRPr="00127EB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127EB2">
        <w:rPr>
          <w:rStyle w:val="Strong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семье</w:t>
      </w:r>
      <w:r w:rsidRPr="00127EB2">
        <w:rPr>
          <w:rFonts w:ascii="Times New Roman" w:hAnsi="Times New Roman" w:cs="Times New Roman"/>
          <w:sz w:val="24"/>
          <w:szCs w:val="24"/>
          <w:shd w:val="clear" w:color="auto" w:fill="FFFFFF"/>
        </w:rPr>
        <w:t>, в детском саду, в школе. Поэтому данная программа еще предусматривает и взаимодействие</w:t>
      </w:r>
      <w:r w:rsidRPr="00D513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социумом и иными организациями, такими как:</w:t>
      </w:r>
    </w:p>
    <w:p w:rsidR="00D51346" w:rsidRPr="00D51346" w:rsidP="00D51346">
      <w:pPr>
        <w:pStyle w:val="ListParagraph"/>
        <w:shd w:val="clear" w:color="auto" w:fill="FFFFFF"/>
        <w:spacing w:line="360" w:lineRule="auto"/>
        <w:ind w:left="0" w:firstLine="709"/>
        <w:jc w:val="both"/>
      </w:pPr>
      <w:r w:rsidRPr="00D51346">
        <w:t>- краеведческий музей;</w:t>
      </w:r>
    </w:p>
    <w:p w:rsidR="00D51346" w:rsidRPr="00D51346" w:rsidP="00D51346">
      <w:pPr>
        <w:pStyle w:val="ListParagraph"/>
        <w:shd w:val="clear" w:color="auto" w:fill="FFFFFF"/>
        <w:spacing w:line="360" w:lineRule="auto"/>
        <w:ind w:left="0" w:firstLine="709"/>
        <w:jc w:val="both"/>
      </w:pPr>
      <w:r w:rsidRPr="00D51346">
        <w:t>- детская библиотека;</w:t>
      </w:r>
    </w:p>
    <w:p w:rsidR="00D51346" w:rsidRPr="00D51346" w:rsidP="00D51346">
      <w:pPr>
        <w:pStyle w:val="ListParagraph"/>
        <w:shd w:val="clear" w:color="auto" w:fill="FFFFFF"/>
        <w:spacing w:line="360" w:lineRule="auto"/>
        <w:ind w:left="0" w:firstLine="709"/>
        <w:jc w:val="both"/>
      </w:pPr>
      <w:r w:rsidRPr="00D51346">
        <w:t>- театр кукол;</w:t>
      </w:r>
    </w:p>
    <w:p w:rsidR="00D51346" w:rsidRPr="00D51346" w:rsidP="00D51346">
      <w:pPr>
        <w:pStyle w:val="ListParagraph"/>
        <w:shd w:val="clear" w:color="auto" w:fill="FFFFFF"/>
        <w:spacing w:line="360" w:lineRule="auto"/>
        <w:ind w:left="0" w:firstLine="709"/>
        <w:jc w:val="both"/>
      </w:pPr>
      <w:r w:rsidRPr="00D51346">
        <w:t>- музей книги А.П. Чехова;</w:t>
      </w:r>
    </w:p>
    <w:p w:rsidR="00D51346" w:rsidRPr="00D51346" w:rsidP="00D51346">
      <w:pPr>
        <w:pStyle w:val="ListParagraph"/>
        <w:shd w:val="clear" w:color="auto" w:fill="FFFFFF"/>
        <w:spacing w:line="360" w:lineRule="auto"/>
        <w:ind w:left="0" w:firstLine="709"/>
        <w:jc w:val="both"/>
      </w:pPr>
      <w:r w:rsidRPr="00D51346">
        <w:t>- музей медведя и т.д.</w:t>
      </w:r>
    </w:p>
    <w:p w:rsidR="00D51346" w:rsidRPr="00D51346" w:rsidP="00D51346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1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в программе прослеживается несколько направлений работы:</w:t>
      </w:r>
    </w:p>
    <w:p w:rsidR="00D51346" w:rsidRPr="00D51346" w:rsidP="00D51346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5134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1. </w:t>
      </w:r>
      <w:r w:rsidRPr="00D51346">
        <w:rPr>
          <w:rFonts w:ascii="Times New Roman" w:hAnsi="Times New Roman" w:cs="Times New Roman"/>
          <w:bCs/>
          <w:color w:val="000000"/>
          <w:sz w:val="24"/>
          <w:szCs w:val="24"/>
        </w:rPr>
        <w:t>Духовно-образовательное</w:t>
      </w:r>
      <w:r w:rsidRPr="00D51346">
        <w:rPr>
          <w:rFonts w:ascii="Times New Roman" w:hAnsi="Times New Roman" w:cs="Times New Roman"/>
          <w:color w:val="000000"/>
          <w:sz w:val="24"/>
          <w:szCs w:val="24"/>
        </w:rPr>
        <w:t xml:space="preserve"> (занятия, беседы, устные поучения).</w:t>
      </w:r>
    </w:p>
    <w:p w:rsidR="00D51346" w:rsidRPr="00D51346" w:rsidP="00D51346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51346">
        <w:rPr>
          <w:rFonts w:ascii="Times New Roman" w:hAnsi="Times New Roman" w:cs="Times New Roman"/>
          <w:color w:val="000000"/>
          <w:sz w:val="24"/>
          <w:szCs w:val="24"/>
        </w:rPr>
        <w:t>2. </w:t>
      </w:r>
      <w:r w:rsidRPr="00D51346">
        <w:rPr>
          <w:rFonts w:ascii="Times New Roman" w:hAnsi="Times New Roman" w:cs="Times New Roman"/>
          <w:bCs/>
          <w:color w:val="000000"/>
          <w:sz w:val="24"/>
          <w:szCs w:val="24"/>
        </w:rPr>
        <w:t>Воспитательно</w:t>
      </w:r>
      <w:r w:rsidRPr="00D51346">
        <w:rPr>
          <w:rFonts w:ascii="Times New Roman" w:hAnsi="Times New Roman" w:cs="Times New Roman"/>
          <w:bCs/>
          <w:color w:val="000000"/>
          <w:sz w:val="24"/>
          <w:szCs w:val="24"/>
        </w:rPr>
        <w:t>-оздоровительное</w:t>
      </w:r>
      <w:r w:rsidRPr="00D51346">
        <w:rPr>
          <w:rFonts w:ascii="Times New Roman" w:hAnsi="Times New Roman" w:cs="Times New Roman"/>
          <w:color w:val="000000"/>
          <w:sz w:val="24"/>
          <w:szCs w:val="24"/>
        </w:rPr>
        <w:t> (праздники, игры подвижные и назидательные, ролевые и строительные, прогулки, экскурсии).</w:t>
      </w:r>
    </w:p>
    <w:p w:rsidR="00D51346" w:rsidRPr="00D51346" w:rsidP="00D51346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51346">
        <w:rPr>
          <w:rFonts w:ascii="Times New Roman" w:hAnsi="Times New Roman" w:cs="Times New Roman"/>
          <w:bCs/>
          <w:color w:val="000000"/>
          <w:sz w:val="24"/>
          <w:szCs w:val="24"/>
        </w:rPr>
        <w:t>3. </w:t>
      </w:r>
      <w:r w:rsidRPr="00D51346">
        <w:rPr>
          <w:rFonts w:ascii="Times New Roman" w:hAnsi="Times New Roman" w:cs="Times New Roman"/>
          <w:bCs/>
          <w:color w:val="000000"/>
          <w:sz w:val="24"/>
          <w:szCs w:val="24"/>
        </w:rPr>
        <w:t>Культурно-познавательное</w:t>
      </w:r>
      <w:r w:rsidRPr="00D5134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D51346">
        <w:rPr>
          <w:rFonts w:ascii="Times New Roman" w:hAnsi="Times New Roman" w:cs="Times New Roman"/>
          <w:color w:val="000000"/>
          <w:sz w:val="24"/>
          <w:szCs w:val="24"/>
        </w:rPr>
        <w:t>(встречи, целевые прогулки, экскурсии, концерты, просмотр семейных архивов).</w:t>
      </w:r>
    </w:p>
    <w:p w:rsidR="00D51346" w:rsidRPr="00D51346" w:rsidP="00D51346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51346">
        <w:rPr>
          <w:rFonts w:ascii="Times New Roman" w:hAnsi="Times New Roman" w:cs="Times New Roman"/>
          <w:bCs/>
          <w:color w:val="000000"/>
          <w:sz w:val="24"/>
          <w:szCs w:val="24"/>
        </w:rPr>
        <w:t>4. Нравственно-трудовое</w:t>
      </w:r>
      <w:r w:rsidRPr="00D51346">
        <w:rPr>
          <w:rFonts w:ascii="Times New Roman" w:hAnsi="Times New Roman" w:cs="Times New Roman"/>
          <w:color w:val="000000"/>
          <w:sz w:val="24"/>
          <w:szCs w:val="24"/>
        </w:rPr>
        <w:t> (труд по самообслуживанию, уборка группы и территории, труд по интересам, продуктивная деятельность, изготовление подарков к праздникам).</w:t>
      </w:r>
    </w:p>
    <w:p w:rsidR="00D51346" w:rsidRPr="00D51346" w:rsidP="00D51346">
      <w:pPr>
        <w:spacing w:after="0" w:line="360" w:lineRule="auto"/>
        <w:ind w:firstLine="709"/>
        <w:contextualSpacing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D51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Данная программа способствует формированию нравственных качеств детей старшего дошкольного возраста, а также повышению духовно-нравственной культуры дошкольников.</w:t>
      </w:r>
    </w:p>
    <w:p w:rsidR="00D51346" w:rsidRPr="00D51346" w:rsidP="00D51346">
      <w:pPr>
        <w:pStyle w:val="c15"/>
        <w:spacing w:before="0" w:beforeAutospacing="0" w:after="0" w:afterAutospacing="0" w:line="360" w:lineRule="auto"/>
        <w:ind w:firstLine="709"/>
        <w:contextualSpacing/>
        <w:jc w:val="both"/>
        <w:rPr>
          <w:rStyle w:val="c0"/>
          <w:b/>
        </w:rPr>
      </w:pPr>
      <w:r w:rsidRPr="00D51346">
        <w:rPr>
          <w:rStyle w:val="c0"/>
          <w:b/>
        </w:rPr>
        <w:t>Вывод.</w:t>
      </w:r>
    </w:p>
    <w:p w:rsidR="00D51346" w:rsidRPr="00D51346" w:rsidP="00D51346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D51346">
        <w:t>Дети – наше будущее. И каким оно будет, зависит от нас</w:t>
      </w:r>
      <w:r w:rsidRPr="00D51346">
        <w:rPr>
          <w:rStyle w:val="apple-converted-space"/>
        </w:rPr>
        <w:t> </w:t>
      </w:r>
      <w:r w:rsidRPr="00D51346">
        <w:rPr>
          <w:bdr w:val="none" w:sz="0" w:space="0" w:color="auto" w:frame="1"/>
        </w:rPr>
        <w:t>взрослых</w:t>
      </w:r>
      <w:r w:rsidRPr="00D51346">
        <w:t>: родителей, педагогов, общественности. Необходимо создавать такие условия, в которых</w:t>
      </w:r>
      <w:r w:rsidRPr="00D51346">
        <w:rPr>
          <w:rStyle w:val="apple-converted-space"/>
        </w:rPr>
        <w:t> </w:t>
      </w:r>
      <w:r w:rsidRPr="00127EB2">
        <w:rPr>
          <w:rStyle w:val="Strong"/>
          <w:b w:val="0"/>
          <w:bdr w:val="none" w:sz="0" w:space="0" w:color="auto" w:frame="1"/>
        </w:rPr>
        <w:t>формировалось</w:t>
      </w:r>
      <w:r w:rsidRPr="00D51346">
        <w:rPr>
          <w:rStyle w:val="apple-converted-space"/>
        </w:rPr>
        <w:t> </w:t>
      </w:r>
      <w:r w:rsidRPr="00D51346">
        <w:t>бы и закреплялось изначальное стремление ребенка к возвышенному, святому и доброму.</w:t>
      </w:r>
    </w:p>
    <w:p w:rsidR="00D51346" w:rsidRPr="00D51346" w:rsidP="00D51346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D51346">
        <w:t>Мы также должны помнить, что дети – это наше отражение. В первую очередь мы сами должны стать носителями</w:t>
      </w:r>
      <w:r w:rsidRPr="00D51346">
        <w:rPr>
          <w:rStyle w:val="apple-converted-space"/>
        </w:rPr>
        <w:t> </w:t>
      </w:r>
      <w:r w:rsidRPr="00127EB2">
        <w:rPr>
          <w:rStyle w:val="Strong"/>
          <w:b w:val="0"/>
          <w:bdr w:val="none" w:sz="0" w:space="0" w:color="auto" w:frame="1"/>
        </w:rPr>
        <w:t>духовно</w:t>
      </w:r>
      <w:r w:rsidRPr="00D51346">
        <w:t>-нравственной культуры, которую стремимся привить детям.</w:t>
      </w:r>
    </w:p>
    <w:p w:rsidR="00D51346" w:rsidRPr="00D51346" w:rsidP="00D51346">
      <w:pPr>
        <w:spacing w:after="0" w:line="360" w:lineRule="auto"/>
        <w:ind w:firstLine="709"/>
        <w:contextualSpacing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D51346">
        <w:rPr>
          <w:rFonts w:ascii="Times New Roman" w:hAnsi="Times New Roman" w:cs="Times New Roman"/>
          <w:sz w:val="24"/>
          <w:szCs w:val="24"/>
        </w:rPr>
        <w:t xml:space="preserve">Проводимая работа оказывает положительное влияние на развитие духовно-нравственных качеств моих воспитанников, особенно через семейные традиции, в которых участвуют дети. Реализуемая форма взаимодействия оказалась эффективной для формирования у детей старшего дошкольного возраста навыков социально-нравственного поведения, развития нравственных качеств. По мнению родителей, возрождение семейных традиций благоприятно влияет на позитивные взаимоотношения в семье. У детей развивается чувство ответственности, взаимной заботы, помощи, уважения по отношению к своим родным, близким, товарищам по группе. </w:t>
      </w:r>
    </w:p>
    <w:p w:rsidR="00D51346" w:rsidRPr="00D51346" w:rsidP="00D51346">
      <w:pPr>
        <w:pStyle w:val="c15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</w:rPr>
      </w:pPr>
      <w:r w:rsidRPr="00D51346">
        <w:t xml:space="preserve">Наши традиции сближают и укрепляют внутригрупповые отношения в системе «воспитатель-родитель-ребенок», положительно влияют на социально-нравственное развитие детей дошкольного возраста. </w:t>
      </w:r>
      <w:r w:rsidRPr="00D51346">
        <w:rPr>
          <w:color w:val="000000" w:themeColor="text1"/>
        </w:rPr>
        <w:t xml:space="preserve">Таким образом, данная система работы позволяет формировать у детей знания о культурном наследии своей семьи. </w:t>
      </w:r>
    </w:p>
    <w:p w:rsidR="00D51346" w:rsidRPr="00D51346" w:rsidP="00D51346">
      <w:pPr>
        <w:pStyle w:val="c15"/>
        <w:spacing w:before="0" w:beforeAutospacing="0" w:after="0" w:afterAutospacing="0" w:line="360" w:lineRule="auto"/>
        <w:ind w:firstLine="709"/>
        <w:contextualSpacing/>
        <w:jc w:val="both"/>
        <w:rPr>
          <w:rStyle w:val="c0"/>
        </w:rPr>
      </w:pPr>
      <w:r>
        <w:rPr>
          <w:rStyle w:val="c0"/>
        </w:rPr>
        <w:t>Мы уверены</w:t>
      </w:r>
      <w:r w:rsidRPr="00D51346">
        <w:rPr>
          <w:rStyle w:val="c0"/>
        </w:rPr>
        <w:t>, что все эти формы работы помогают нам – педагогам активизировать родителей в нашей совместной деятельности по духовно-нра</w:t>
      </w:r>
      <w:r>
        <w:rPr>
          <w:rStyle w:val="c0"/>
        </w:rPr>
        <w:t>вственному воспитанию детей. Не останавливаясь на достигнутом, мы продолжаем</w:t>
      </w:r>
      <w:r w:rsidRPr="00D51346">
        <w:rPr>
          <w:rStyle w:val="c0"/>
        </w:rPr>
        <w:t xml:space="preserve"> искать новые пути сотрудничества с родителями. Ведь у нас общая цель – воспитывать будущее нашей страны. Ведь от того каких детей мы вырастим, зависит мир, который они создадут вокруг себя.</w:t>
      </w:r>
    </w:p>
    <w:p w:rsidR="00D51346" w:rsidRPr="00D51346" w:rsidP="00D51346">
      <w:pPr>
        <w:widowControl w:val="0"/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D51346" w:rsidRPr="00D51346" w:rsidP="00D51346">
      <w:pPr>
        <w:widowControl w:val="0"/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51346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D51346" w:rsidRPr="00D51346" w:rsidP="00D51346">
      <w:pPr>
        <w:pStyle w:val="ListParagraph"/>
        <w:widowControl w:val="0"/>
        <w:numPr>
          <w:ilvl w:val="0"/>
          <w:numId w:val="2"/>
        </w:numPr>
        <w:spacing w:line="360" w:lineRule="auto"/>
        <w:ind w:left="0" w:firstLine="709"/>
        <w:jc w:val="both"/>
      </w:pPr>
      <w:r w:rsidRPr="00D51346">
        <w:t>Арнаутова</w:t>
      </w:r>
      <w:r w:rsidRPr="00D51346">
        <w:t xml:space="preserve"> Е.П. Социально-педагогическая практика взаимодействия семьи и детского сада в современных условиях // Детский сад от А до Я.  2004. № 4. С. 23 – 35.</w:t>
      </w:r>
    </w:p>
    <w:p w:rsidR="00D51346" w:rsidRPr="00D51346" w:rsidP="00D51346">
      <w:pPr>
        <w:pStyle w:val="c15"/>
        <w:numPr>
          <w:ilvl w:val="0"/>
          <w:numId w:val="2"/>
        </w:numPr>
        <w:spacing w:before="0" w:beforeAutospacing="0" w:after="0" w:afterAutospacing="0" w:line="360" w:lineRule="auto"/>
        <w:ind w:left="0" w:firstLine="709"/>
        <w:contextualSpacing/>
        <w:jc w:val="both"/>
        <w:rPr>
          <w:shd w:val="clear" w:color="auto" w:fill="FFFFFF"/>
        </w:rPr>
      </w:pPr>
      <w:r w:rsidRPr="00D51346">
        <w:rPr>
          <w:rStyle w:val="c0"/>
        </w:rPr>
        <w:t>Антонова Л.И., Цветкова Н.А. Роль семейных традиций и ритуалов в представлениях старших дошкольников о семье // Современные гуманитарные исследования, №1, 2006.</w:t>
      </w:r>
      <w:r w:rsidRPr="00D51346">
        <w:rPr>
          <w:shd w:val="clear" w:color="auto" w:fill="FFFFFF"/>
        </w:rPr>
        <w:t xml:space="preserve"> – С. 273 –278.</w:t>
      </w:r>
    </w:p>
    <w:p w:rsidR="00D51346" w:rsidRPr="00D51346" w:rsidP="00D51346">
      <w:pPr>
        <w:pStyle w:val="ListParagraph"/>
        <w:widowControl w:val="0"/>
        <w:numPr>
          <w:ilvl w:val="0"/>
          <w:numId w:val="2"/>
        </w:numPr>
        <w:spacing w:line="360" w:lineRule="auto"/>
        <w:ind w:left="0" w:firstLine="709"/>
        <w:jc w:val="both"/>
      </w:pPr>
      <w:r w:rsidRPr="00D51346">
        <w:t>Бурмистрова</w:t>
      </w:r>
      <w:r w:rsidRPr="00D51346">
        <w:t xml:space="preserve"> Т.Ю. Воспитание культуры межнациональных отношений – проблема современного образования // Проблемы современной педагогики и систем образования: Сборник материалов научно-практической конференции. Майкоп: Изд-во АГУ, 2012. С. 178 – 179.</w:t>
      </w:r>
    </w:p>
    <w:p w:rsidR="00D51346" w:rsidRPr="00D51346" w:rsidP="00D51346">
      <w:pPr>
        <w:pStyle w:val="c15"/>
        <w:numPr>
          <w:ilvl w:val="0"/>
          <w:numId w:val="2"/>
        </w:numPr>
        <w:spacing w:before="0" w:beforeAutospacing="0" w:after="0" w:afterAutospacing="0" w:line="360" w:lineRule="auto"/>
        <w:ind w:left="0" w:firstLine="709"/>
        <w:contextualSpacing/>
        <w:jc w:val="both"/>
      </w:pPr>
      <w:r w:rsidRPr="00D51346">
        <w:t>Гришина Т.Н. Приобщение детей к народной игровой культуре // Управление дошкольным образовательным учреждением. –  2005. –  № 1. –  С. 67 - 73.</w:t>
      </w:r>
    </w:p>
    <w:p w:rsidR="00D51346" w:rsidRPr="00D51346" w:rsidP="00D51346">
      <w:pPr>
        <w:pStyle w:val="c15"/>
        <w:numPr>
          <w:ilvl w:val="0"/>
          <w:numId w:val="2"/>
        </w:numPr>
        <w:spacing w:before="0" w:beforeAutospacing="0" w:after="0" w:afterAutospacing="0" w:line="360" w:lineRule="auto"/>
        <w:ind w:left="0" w:firstLine="709"/>
        <w:contextualSpacing/>
        <w:jc w:val="both"/>
      </w:pPr>
      <w:r w:rsidRPr="00D51346">
        <w:t>Давыдова О.И. Работа с родителями в детском саду (этнографический подход). – Барнаул: БГПУ, 2003. – 160 с.</w:t>
      </w:r>
    </w:p>
    <w:p w:rsidR="00D51346" w:rsidRPr="00D51346" w:rsidP="00D51346">
      <w:pPr>
        <w:pStyle w:val="c15"/>
        <w:numPr>
          <w:ilvl w:val="0"/>
          <w:numId w:val="2"/>
        </w:numPr>
        <w:spacing w:before="0" w:beforeAutospacing="0" w:after="0" w:afterAutospacing="0" w:line="360" w:lineRule="auto"/>
        <w:ind w:left="0" w:firstLine="709"/>
        <w:contextualSpacing/>
        <w:jc w:val="both"/>
      </w:pPr>
      <w:r w:rsidRPr="00D51346">
        <w:rPr>
          <w:shd w:val="clear" w:color="auto" w:fill="FFFFFF"/>
        </w:rPr>
        <w:t>Еник</w:t>
      </w:r>
      <w:r w:rsidRPr="00D51346">
        <w:rPr>
          <w:shd w:val="clear" w:color="auto" w:fill="FFFFFF"/>
        </w:rPr>
        <w:t xml:space="preserve"> О.А. Формирование семейных ценностей как психолого-педагогическая проблема / О.А. </w:t>
      </w:r>
      <w:r w:rsidRPr="00D51346">
        <w:rPr>
          <w:shd w:val="clear" w:color="auto" w:fill="FFFFFF"/>
        </w:rPr>
        <w:t>Еник</w:t>
      </w:r>
      <w:r w:rsidRPr="00D51346">
        <w:rPr>
          <w:shd w:val="clear" w:color="auto" w:fill="FFFFFF"/>
        </w:rPr>
        <w:t xml:space="preserve">, Е.А. Сидякина // Психолого-педагогические и технологические аспекты патриотического воспитания детей дошкольного возраста: сборник трудов </w:t>
      </w:r>
      <w:r w:rsidRPr="00D51346">
        <w:rPr>
          <w:shd w:val="clear" w:color="auto" w:fill="FFFFFF"/>
        </w:rPr>
        <w:t>Всерос</w:t>
      </w:r>
      <w:r w:rsidRPr="00D51346">
        <w:rPr>
          <w:shd w:val="clear" w:color="auto" w:fill="FFFFFF"/>
        </w:rPr>
        <w:t>. науч</w:t>
      </w:r>
      <w:r w:rsidRPr="00D51346">
        <w:rPr>
          <w:shd w:val="clear" w:color="auto" w:fill="FFFFFF"/>
        </w:rPr>
        <w:t>.-</w:t>
      </w:r>
      <w:r w:rsidRPr="00D51346">
        <w:rPr>
          <w:shd w:val="clear" w:color="auto" w:fill="FFFFFF"/>
        </w:rPr>
        <w:t>практ</w:t>
      </w:r>
      <w:r w:rsidRPr="00D51346">
        <w:rPr>
          <w:shd w:val="clear" w:color="auto" w:fill="FFFFFF"/>
        </w:rPr>
        <w:t xml:space="preserve">. </w:t>
      </w:r>
      <w:r w:rsidRPr="00D51346">
        <w:rPr>
          <w:shd w:val="clear" w:color="auto" w:fill="FFFFFF"/>
        </w:rPr>
        <w:t>конф</w:t>
      </w:r>
      <w:r w:rsidRPr="00D51346">
        <w:rPr>
          <w:shd w:val="clear" w:color="auto" w:fill="FFFFFF"/>
        </w:rPr>
        <w:t>. 30 – 31 октября 2008 г. – Тольятти: ТГУ, 2008. – Ч. II. – С. 28 – 35.</w:t>
      </w:r>
    </w:p>
    <w:p w:rsidR="00D51346" w:rsidRPr="00D51346" w:rsidP="00D51346">
      <w:pPr>
        <w:pStyle w:val="c15"/>
        <w:numPr>
          <w:ilvl w:val="0"/>
          <w:numId w:val="2"/>
        </w:numPr>
        <w:spacing w:before="0" w:beforeAutospacing="0" w:after="0" w:afterAutospacing="0" w:line="360" w:lineRule="auto"/>
        <w:ind w:left="0" w:firstLine="709"/>
        <w:contextualSpacing/>
        <w:jc w:val="both"/>
      </w:pPr>
      <w:r w:rsidRPr="00D51346">
        <w:rPr>
          <w:shd w:val="clear" w:color="auto" w:fill="FFFFFF"/>
        </w:rPr>
        <w:t>Еромасова</w:t>
      </w:r>
      <w:r w:rsidRPr="00D51346">
        <w:rPr>
          <w:shd w:val="clear" w:color="auto" w:fill="FFFFFF"/>
        </w:rPr>
        <w:t xml:space="preserve"> А.А. Русский менталитет: </w:t>
      </w:r>
      <w:r w:rsidRPr="00D51346">
        <w:rPr>
          <w:shd w:val="clear" w:color="auto" w:fill="FFFFFF"/>
        </w:rPr>
        <w:t>антропо</w:t>
      </w:r>
      <w:r w:rsidRPr="00D51346">
        <w:rPr>
          <w:shd w:val="clear" w:color="auto" w:fill="FFFFFF"/>
        </w:rPr>
        <w:t xml:space="preserve">-культурное многообразие (на материалах Дальнего Востока) /А.А. </w:t>
      </w:r>
      <w:r w:rsidRPr="00D51346">
        <w:rPr>
          <w:shd w:val="clear" w:color="auto" w:fill="FFFFFF"/>
        </w:rPr>
        <w:t>Еромасова</w:t>
      </w:r>
      <w:r w:rsidRPr="00D51346">
        <w:rPr>
          <w:shd w:val="clear" w:color="auto" w:fill="FFFFFF"/>
        </w:rPr>
        <w:t xml:space="preserve">. – </w:t>
      </w:r>
      <w:r w:rsidRPr="00D51346">
        <w:rPr>
          <w:shd w:val="clear" w:color="auto" w:fill="FFFFFF"/>
        </w:rPr>
        <w:t>Автореф</w:t>
      </w:r>
      <w:r w:rsidRPr="00D51346">
        <w:rPr>
          <w:shd w:val="clear" w:color="auto" w:fill="FFFFFF"/>
        </w:rPr>
        <w:t xml:space="preserve">. </w:t>
      </w:r>
      <w:r w:rsidRPr="00D51346">
        <w:rPr>
          <w:shd w:val="clear" w:color="auto" w:fill="FFFFFF"/>
        </w:rPr>
        <w:t>дисс</w:t>
      </w:r>
      <w:r w:rsidRPr="00D51346">
        <w:rPr>
          <w:shd w:val="clear" w:color="auto" w:fill="FFFFFF"/>
        </w:rPr>
        <w:t xml:space="preserve">. </w:t>
      </w:r>
      <w:r w:rsidRPr="00D51346">
        <w:rPr>
          <w:shd w:val="clear" w:color="auto" w:fill="FFFFFF"/>
        </w:rPr>
        <w:t>докт</w:t>
      </w:r>
      <w:r w:rsidRPr="00D51346">
        <w:rPr>
          <w:shd w:val="clear" w:color="auto" w:fill="FFFFFF"/>
        </w:rPr>
        <w:t>. филос. наук. – Санкт-Петербург, 2011. – 48 с.</w:t>
      </w:r>
    </w:p>
    <w:p w:rsidR="00D51346" w:rsidRPr="00D51346" w:rsidP="00D51346">
      <w:pPr>
        <w:pStyle w:val="ListParagraph"/>
        <w:widowControl w:val="0"/>
        <w:numPr>
          <w:ilvl w:val="0"/>
          <w:numId w:val="2"/>
        </w:numPr>
        <w:spacing w:line="360" w:lineRule="auto"/>
        <w:ind w:left="0" w:firstLine="709"/>
        <w:jc w:val="both"/>
      </w:pPr>
      <w:r w:rsidRPr="00D51346">
        <w:t>Зверева О.Л., Кротова Т.В. Общение педагога с родителями в ДОУ: Методический аспект. М.: ТЦ Сфера, 2007. 80 с.</w:t>
      </w:r>
    </w:p>
    <w:p w:rsidR="00D51346" w:rsidRPr="00D51346" w:rsidP="00D51346">
      <w:pPr>
        <w:pStyle w:val="ListParagraph"/>
        <w:widowControl w:val="0"/>
        <w:numPr>
          <w:ilvl w:val="0"/>
          <w:numId w:val="2"/>
        </w:numPr>
        <w:spacing w:line="360" w:lineRule="auto"/>
        <w:ind w:left="0" w:firstLine="709"/>
        <w:jc w:val="both"/>
      </w:pPr>
      <w:r w:rsidRPr="00D51346">
        <w:rPr>
          <w:color w:val="000000"/>
          <w:shd w:val="clear" w:color="auto" w:fill="FFFFFF"/>
        </w:rPr>
        <w:t>Народная культура и традиции: занятия с детьми 3-7 лет</w:t>
      </w:r>
      <w:r w:rsidRPr="00D51346">
        <w:rPr>
          <w:color w:val="000000"/>
          <w:shd w:val="clear" w:color="auto" w:fill="FFFFFF"/>
        </w:rPr>
        <w:t xml:space="preserve"> / А</w:t>
      </w:r>
      <w:r w:rsidRPr="00D51346">
        <w:rPr>
          <w:color w:val="000000"/>
          <w:shd w:val="clear" w:color="auto" w:fill="FFFFFF"/>
        </w:rPr>
        <w:t>вт.-сост. В. Н. Косарева. – Волгоград: Учитель, 2013. – 166 с.</w:t>
      </w:r>
    </w:p>
    <w:p w:rsidR="00D51346" w:rsidRPr="00D51346" w:rsidP="00D51346">
      <w:pPr>
        <w:pStyle w:val="ListParagraph"/>
        <w:widowControl w:val="0"/>
        <w:numPr>
          <w:ilvl w:val="0"/>
          <w:numId w:val="2"/>
        </w:numPr>
        <w:spacing w:line="360" w:lineRule="auto"/>
        <w:ind w:left="0" w:firstLine="709"/>
        <w:jc w:val="both"/>
      </w:pPr>
      <w:r w:rsidRPr="00D51346">
        <w:t>Тентюрина</w:t>
      </w:r>
      <w:r w:rsidRPr="00D51346">
        <w:t xml:space="preserve"> Н. Семья и проблемы межнационального общения // Начальное образование. 2011. 144 с.</w:t>
      </w:r>
    </w:p>
    <w:p w:rsidR="00D51346" w:rsidRPr="00D51346" w:rsidP="00D51346">
      <w:pPr>
        <w:pStyle w:val="c15"/>
        <w:numPr>
          <w:ilvl w:val="0"/>
          <w:numId w:val="2"/>
        </w:numPr>
        <w:spacing w:before="0" w:beforeAutospacing="0" w:after="0" w:afterAutospacing="0" w:line="360" w:lineRule="auto"/>
        <w:ind w:left="0" w:firstLine="709"/>
        <w:contextualSpacing/>
        <w:jc w:val="both"/>
      </w:pPr>
      <w:r w:rsidRPr="00D51346">
        <w:rPr>
          <w:shd w:val="clear" w:color="auto" w:fill="FFFFFF"/>
        </w:rPr>
        <w:t xml:space="preserve">Федулова А.Б. Семья и семейные ценности: философско-аксиологический аспект / А.Б. Федулова. – </w:t>
      </w:r>
      <w:r w:rsidRPr="00D51346">
        <w:rPr>
          <w:shd w:val="clear" w:color="auto" w:fill="FFFFFF"/>
        </w:rPr>
        <w:t>Автореф</w:t>
      </w:r>
      <w:r w:rsidRPr="00D51346">
        <w:rPr>
          <w:shd w:val="clear" w:color="auto" w:fill="FFFFFF"/>
        </w:rPr>
        <w:t xml:space="preserve">. </w:t>
      </w:r>
      <w:r w:rsidRPr="00D51346">
        <w:rPr>
          <w:shd w:val="clear" w:color="auto" w:fill="FFFFFF"/>
        </w:rPr>
        <w:t>Дисс</w:t>
      </w:r>
      <w:r w:rsidRPr="00D51346">
        <w:rPr>
          <w:shd w:val="clear" w:color="auto" w:fill="FFFFFF"/>
        </w:rPr>
        <w:t>. канд. филос. наук. – Архангельск, 2003. – 24 с.</w:t>
      </w:r>
    </w:p>
    <w:p w:rsidR="00D51346" w:rsidRPr="00D51346" w:rsidP="00D51346">
      <w:pPr>
        <w:pStyle w:val="c15"/>
        <w:numPr>
          <w:ilvl w:val="0"/>
          <w:numId w:val="2"/>
        </w:numPr>
        <w:spacing w:before="0" w:beforeAutospacing="0" w:after="0" w:afterAutospacing="0" w:line="360" w:lineRule="auto"/>
        <w:ind w:left="0" w:firstLine="709"/>
        <w:contextualSpacing/>
        <w:jc w:val="both"/>
      </w:pPr>
      <w:r w:rsidRPr="00D51346">
        <w:rPr>
          <w:color w:val="000000"/>
          <w:shd w:val="clear" w:color="auto" w:fill="FFFFFF"/>
        </w:rPr>
        <w:t>Федеральный государственный образовательный стандарт дошкольного образования. – М: УЦ Перспектива, 2014. – 32 с.</w:t>
      </w:r>
    </w:p>
    <w:p w:rsidR="00D51346" w:rsidRPr="00D51346" w:rsidP="00D51346">
      <w:pPr>
        <w:pStyle w:val="c15"/>
        <w:numPr>
          <w:ilvl w:val="0"/>
          <w:numId w:val="2"/>
        </w:numPr>
        <w:spacing w:before="0" w:beforeAutospacing="0" w:after="0" w:afterAutospacing="0" w:line="360" w:lineRule="auto"/>
        <w:ind w:left="0" w:firstLine="709"/>
        <w:contextualSpacing/>
        <w:jc w:val="both"/>
      </w:pPr>
      <w:r w:rsidRPr="00D51346">
        <w:rPr>
          <w:shd w:val="clear" w:color="auto" w:fill="FFFFFF"/>
        </w:rPr>
        <w:t xml:space="preserve">Формирование направленности детей старшего дошкольного возраста на мир семьи: практико-ориентированная монография / О.В. </w:t>
      </w:r>
      <w:r w:rsidRPr="00D51346">
        <w:rPr>
          <w:shd w:val="clear" w:color="auto" w:fill="FFFFFF"/>
        </w:rPr>
        <w:t>Дыбина</w:t>
      </w:r>
      <w:r w:rsidRPr="00D51346">
        <w:rPr>
          <w:shd w:val="clear" w:color="auto" w:fill="FFFFFF"/>
        </w:rPr>
        <w:t xml:space="preserve"> [и др.] / под ред. О.В. </w:t>
      </w:r>
      <w:r w:rsidRPr="00D51346">
        <w:rPr>
          <w:shd w:val="clear" w:color="auto" w:fill="FFFFFF"/>
        </w:rPr>
        <w:t>Дыбиной</w:t>
      </w:r>
      <w:r w:rsidRPr="00D51346">
        <w:rPr>
          <w:shd w:val="clear" w:color="auto" w:fill="FFFFFF"/>
        </w:rPr>
        <w:t>. – Тольятти: ТГУ, 2009. – 124 с.</w:t>
      </w:r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D600B2"/>
    <w:multiLevelType w:val="hybridMultilevel"/>
    <w:tmpl w:val="A85093DA"/>
    <w:lvl w:ilvl="0">
      <w:start w:val="1"/>
      <w:numFmt w:val="decimal"/>
      <w:lvlText w:val="%1."/>
      <w:lvlJc w:val="left"/>
      <w:pPr>
        <w:ind w:left="1429" w:hanging="360"/>
      </w:p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3A33632C"/>
    <w:multiLevelType w:val="hybridMultilevel"/>
    <w:tmpl w:val="16FAD24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127EB2"/>
    <w:rsid w:val="00501EB7"/>
    <w:rsid w:val="008524FE"/>
    <w:rsid w:val="00A451BA"/>
    <w:rsid w:val="00A77B3E"/>
    <w:rsid w:val="00CA2A55"/>
    <w:rsid w:val="00D51346"/>
    <w:rsid w:val="00DC6BB2"/>
    <w:rsid w:val="00E13A50"/>
    <w:rsid w:val="00FF031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apple-converted-space">
    <w:name w:val="apple-converted-space"/>
    <w:basedOn w:val="DefaultParagraphFont"/>
    <w:rsid w:val="00D51346"/>
  </w:style>
  <w:style w:type="character" w:styleId="Strong">
    <w:name w:val="Strong"/>
    <w:basedOn w:val="DefaultParagraphFont"/>
    <w:uiPriority w:val="22"/>
    <w:qFormat/>
    <w:rsid w:val="00D51346"/>
    <w:rPr>
      <w:b/>
      <w:bCs/>
    </w:rPr>
  </w:style>
  <w:style w:type="paragraph" w:styleId="NormalWeb">
    <w:name w:val="Normal (Web)"/>
    <w:basedOn w:val="Normal"/>
    <w:uiPriority w:val="99"/>
    <w:unhideWhenUsed/>
    <w:rsid w:val="00D51346"/>
    <w:pPr>
      <w:spacing w:before="100" w:beforeAutospacing="1" w:after="100" w:afterAutospacing="1"/>
    </w:pPr>
    <w:rPr>
      <w:lang w:val="ru-RU" w:eastAsia="ru-RU" w:bidi="ar-SA"/>
    </w:rPr>
  </w:style>
  <w:style w:type="character" w:customStyle="1" w:styleId="c3">
    <w:name w:val="c3"/>
    <w:basedOn w:val="DefaultParagraphFont"/>
    <w:rsid w:val="00D51346"/>
  </w:style>
  <w:style w:type="paragraph" w:styleId="NoSpacing">
    <w:name w:val="No Spacing"/>
    <w:qFormat/>
    <w:rsid w:val="008524FE"/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styleId="ListParagraph">
    <w:name w:val="List Paragraph"/>
    <w:basedOn w:val="Normal"/>
    <w:uiPriority w:val="34"/>
    <w:qFormat/>
    <w:rsid w:val="00D51346"/>
    <w:pPr>
      <w:ind w:left="720"/>
      <w:contextualSpacing/>
    </w:pPr>
    <w:rPr>
      <w:lang w:val="ru-RU" w:eastAsia="ru-RU" w:bidi="ar-SA"/>
    </w:rPr>
  </w:style>
  <w:style w:type="table" w:styleId="TableGrid">
    <w:name w:val="Table Grid"/>
    <w:basedOn w:val="TableNormal"/>
    <w:uiPriority w:val="59"/>
    <w:rsid w:val="00F44636"/>
    <w:rPr>
      <w:rFonts w:asciiTheme="minorHAnsi" w:eastAsiaTheme="minorHAnsi" w:hAnsiTheme="minorHAnsi" w:cstheme="minorBidi"/>
      <w:sz w:val="22"/>
      <w:szCs w:val="22"/>
      <w:lang w:val="ru-RU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DefaultParagraphFont"/>
    <w:rsid w:val="00D51346"/>
  </w:style>
  <w:style w:type="paragraph" w:customStyle="1" w:styleId="c15">
    <w:name w:val="c15"/>
    <w:basedOn w:val="Normal"/>
    <w:rsid w:val="00D51346"/>
    <w:pPr>
      <w:spacing w:before="100" w:beforeAutospacing="1" w:after="100" w:afterAutospacing="1"/>
    </w:pPr>
    <w:rPr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