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5" w:rsidRPr="00EA0885" w:rsidRDefault="00EA0885" w:rsidP="00EA0885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EA0885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ОДИН ДОМА</w:t>
      </w:r>
    </w:p>
    <w:p w:rsidR="00EA0885" w:rsidRPr="00EA0885" w:rsidRDefault="00EA0885" w:rsidP="00EA0885">
      <w:pPr>
        <w:shd w:val="clear" w:color="auto" w:fill="FBFCFC"/>
        <w:spacing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rudnja-skazka.ru/u/pic/b7/553cc814aa11e7b9dfcc89fcf0220e/-/%D0%BC%D1%8F%D1%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udnja-skazka.ru/u/pic/b7/553cc814aa11e7b9dfcc89fcf0220e/-/%D0%BC%D1%8F%D1%8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Безопасность ребёнка является основным звеном в комплексе воспитания ребёнка. Необходимо предпринимать меры предосторожности от получения  ребёнка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взрывчатым предметам.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Обеспечение безопасности ребёнка дома - это комплекс мер предосторожности, который включает в себя безопасность всех </w:t>
      </w:r>
      <w:proofErr w:type="spellStart"/>
      <w:r w:rsidRPr="00EA0885">
        <w:rPr>
          <w:rFonts w:ascii="Arial" w:eastAsia="Times New Roman" w:hAnsi="Arial" w:cs="Arial"/>
          <w:sz w:val="19"/>
          <w:szCs w:val="19"/>
          <w:lang w:eastAsia="ru-RU"/>
        </w:rPr>
        <w:t>составлющих</w:t>
      </w:r>
      <w:proofErr w:type="spellEnd"/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 вашего дома (кухни, ванной комнаты, спальни, зала и т.д.)!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Не оставляйте ребёнка дома одного на длительное время!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Оставляя ребёнка одного дома: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Займите ребёнка безопасными играми.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Закройте окна и выходы на балконы, при необходимости можно оставить форточки и фрамуги.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Перекройте </w:t>
      </w:r>
      <w:proofErr w:type="gramStart"/>
      <w:r w:rsidRPr="00EA0885">
        <w:rPr>
          <w:rFonts w:ascii="Arial" w:eastAsia="Times New Roman" w:hAnsi="Arial" w:cs="Arial"/>
          <w:sz w:val="19"/>
          <w:szCs w:val="19"/>
          <w:lang w:eastAsia="ru-RU"/>
        </w:rPr>
        <w:t>газовый</w:t>
      </w:r>
      <w:proofErr w:type="gramEnd"/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EA0885">
        <w:rPr>
          <w:rFonts w:ascii="Arial" w:eastAsia="Times New Roman" w:hAnsi="Arial" w:cs="Arial"/>
          <w:sz w:val="19"/>
          <w:szCs w:val="19"/>
          <w:lang w:eastAsia="ru-RU"/>
        </w:rPr>
        <w:t>вентель</w:t>
      </w:r>
      <w:proofErr w:type="spellEnd"/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 на трубе.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Уберите с плиты кастрюли и чайники с горячей водой - опрокинув их, ребёнок может получить ожоги.</w:t>
      </w:r>
    </w:p>
    <w:p w:rsidR="00EA0885" w:rsidRPr="00EA0885" w:rsidRDefault="00EA0885" w:rsidP="00EA0885">
      <w:pPr>
        <w:numPr>
          <w:ilvl w:val="0"/>
          <w:numId w:val="1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Проверьте правильность размещения игрушек, они не должны находиться на высоте, так ребёнок, пытаясь достать игрушки со шкафа, может получить травму при падении.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Если малыш боится, а тем более плачет, ни в коем случае нельзя </w:t>
      </w:r>
      <w:proofErr w:type="spellStart"/>
      <w:r w:rsidRPr="00EA0885">
        <w:rPr>
          <w:rFonts w:ascii="Arial" w:eastAsia="Times New Roman" w:hAnsi="Arial" w:cs="Arial"/>
          <w:sz w:val="19"/>
          <w:szCs w:val="19"/>
          <w:lang w:eastAsia="ru-RU"/>
        </w:rPr>
        <w:t>насиль</w:t>
      </w:r>
      <w:proofErr w:type="spellEnd"/>
      <w:r w:rsidRPr="00EA0885">
        <w:rPr>
          <w:rFonts w:ascii="Arial" w:eastAsia="Times New Roman" w:hAnsi="Arial" w:cs="Arial"/>
          <w:sz w:val="19"/>
          <w:szCs w:val="19"/>
          <w:lang w:eastAsia="ru-RU"/>
        </w:rPr>
        <w:t xml:space="preserve"> оставлять его дома одного. Иначе понадобится очень много времени, чтобы избавить его от страхов и ещё он не сможет оставаться в одиночестве даже в соседней комнате.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Изолируйте от ребёнка:</w:t>
      </w:r>
    </w:p>
    <w:p w:rsidR="00EA0885" w:rsidRPr="00EA0885" w:rsidRDefault="00EA0885" w:rsidP="00EA0885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спички, острые, легко бьющиеся и легковоспламеняющиеся предметы;</w:t>
      </w:r>
    </w:p>
    <w:p w:rsidR="00EA0885" w:rsidRPr="00EA0885" w:rsidRDefault="00EA0885" w:rsidP="00EA0885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лекарства и медицинские препараты (растворы, мази...);</w:t>
      </w:r>
    </w:p>
    <w:p w:rsidR="00EA0885" w:rsidRPr="00EA0885" w:rsidRDefault="00EA0885" w:rsidP="00EA0885">
      <w:pPr>
        <w:numPr>
          <w:ilvl w:val="0"/>
          <w:numId w:val="2"/>
        </w:numPr>
        <w:spacing w:after="120" w:line="233" w:lineRule="atLeast"/>
        <w:ind w:left="0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sz w:val="19"/>
          <w:szCs w:val="19"/>
          <w:lang w:eastAsia="ru-RU"/>
        </w:rPr>
        <w:t>средства для мытья посуды и уборки помещения</w:t>
      </w:r>
    </w:p>
    <w:p w:rsidR="00EA0885" w:rsidRPr="00EA0885" w:rsidRDefault="00EA0885" w:rsidP="00EA0885">
      <w:pPr>
        <w:spacing w:after="0" w:line="233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A0885">
        <w:rPr>
          <w:rFonts w:ascii="Arial" w:eastAsia="Times New Roman" w:hAnsi="Arial" w:cs="Arial"/>
          <w:i/>
          <w:iCs/>
          <w:sz w:val="19"/>
          <w:lang w:eastAsia="ru-RU"/>
        </w:rPr>
        <w:t xml:space="preserve">Следите за тем, чтобы ваш ребёнок познавал мир через окружающие его предметы, а не </w:t>
      </w:r>
      <w:proofErr w:type="spellStart"/>
      <w:r w:rsidRPr="00EA0885">
        <w:rPr>
          <w:rFonts w:ascii="Arial" w:eastAsia="Times New Roman" w:hAnsi="Arial" w:cs="Arial"/>
          <w:i/>
          <w:iCs/>
          <w:sz w:val="19"/>
          <w:lang w:eastAsia="ru-RU"/>
        </w:rPr>
        <w:t>самотоятельно</w:t>
      </w:r>
      <w:proofErr w:type="spellEnd"/>
      <w:r w:rsidRPr="00EA0885">
        <w:rPr>
          <w:rFonts w:ascii="Arial" w:eastAsia="Times New Roman" w:hAnsi="Arial" w:cs="Arial"/>
          <w:i/>
          <w:iCs/>
          <w:sz w:val="19"/>
          <w:lang w:eastAsia="ru-RU"/>
        </w:rPr>
        <w:t xml:space="preserve">, через травматизм и опасность </w:t>
      </w:r>
      <w:proofErr w:type="spellStart"/>
      <w:r w:rsidRPr="00EA0885">
        <w:rPr>
          <w:rFonts w:ascii="Arial" w:eastAsia="Times New Roman" w:hAnsi="Arial" w:cs="Arial"/>
          <w:i/>
          <w:iCs/>
          <w:sz w:val="19"/>
          <w:lang w:eastAsia="ru-RU"/>
        </w:rPr>
        <w:t>жизнедеятельноти</w:t>
      </w:r>
      <w:proofErr w:type="spellEnd"/>
      <w:r w:rsidRPr="00EA0885">
        <w:rPr>
          <w:rFonts w:ascii="Arial" w:eastAsia="Times New Roman" w:hAnsi="Arial" w:cs="Arial"/>
          <w:i/>
          <w:iCs/>
          <w:sz w:val="19"/>
          <w:lang w:eastAsia="ru-RU"/>
        </w:rPr>
        <w:t>!</w:t>
      </w:r>
    </w:p>
    <w:p w:rsidR="00BC320C" w:rsidRDefault="00BC320C"/>
    <w:sectPr w:rsidR="00BC320C" w:rsidSect="00BC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20F"/>
    <w:multiLevelType w:val="multilevel"/>
    <w:tmpl w:val="EB5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57D99"/>
    <w:multiLevelType w:val="multilevel"/>
    <w:tmpl w:val="FF7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85"/>
    <w:rsid w:val="00BC320C"/>
    <w:rsid w:val="00E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C"/>
  </w:style>
  <w:style w:type="paragraph" w:styleId="1">
    <w:name w:val="heading 1"/>
    <w:basedOn w:val="a"/>
    <w:link w:val="10"/>
    <w:uiPriority w:val="9"/>
    <w:qFormat/>
    <w:rsid w:val="00EA0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08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31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2017-09-12T14:03:00Z</dcterms:created>
  <dcterms:modified xsi:type="dcterms:W3CDTF">2017-09-12T14:04:00Z</dcterms:modified>
</cp:coreProperties>
</file>